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2FA1FE38" w:rsidR="00C672F5" w:rsidRPr="00E75AA5" w:rsidRDefault="00C672F5" w:rsidP="00C672F5">
      <w:pPr>
        <w:rPr>
          <w:rFonts w:ascii="Arial" w:eastAsia="SimSun" w:hAnsi="Arial" w:cs="Arial"/>
          <w:lang w:eastAsia="zh-CN"/>
        </w:rPr>
      </w:pPr>
    </w:p>
    <w:p w14:paraId="4429832E" w14:textId="66515146"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055FF7">
        <w:rPr>
          <w:rFonts w:ascii="Arial" w:hAnsi="Arial" w:cs="Arial"/>
          <w:b/>
          <w:sz w:val="32"/>
          <w:szCs w:val="32"/>
        </w:rPr>
        <w:t xml:space="preserve">Start of Day </w:t>
      </w:r>
      <w:r w:rsidR="008C456B">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06381A" w:rsidRPr="002F2600" w14:paraId="357F6A77" w14:textId="77777777" w:rsidTr="005E71FC">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686F1A51" w14:textId="77777777" w:rsidR="0006381A" w:rsidRPr="002F2600" w:rsidRDefault="0006381A" w:rsidP="005E71FC">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09519089" w14:textId="77777777" w:rsidR="0006381A" w:rsidRPr="002F2600" w:rsidRDefault="0006381A" w:rsidP="005E71FC">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19229BF5" w14:textId="77777777" w:rsidR="0006381A" w:rsidRPr="001A1126" w:rsidRDefault="0006381A" w:rsidP="005E71FC">
            <w:pPr>
              <w:pStyle w:val="TAH"/>
            </w:pPr>
            <w:r w:rsidRPr="001A1126">
              <w:t>CT3-</w:t>
            </w:r>
            <w:r>
              <w:t>26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5FC5C4B8" w14:textId="77777777" w:rsidR="0006381A" w:rsidRPr="0040318B" w:rsidRDefault="0006381A" w:rsidP="005E71FC">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118A1F5" w14:textId="77777777" w:rsidR="0006381A" w:rsidRPr="0040318B" w:rsidRDefault="0006381A" w:rsidP="005E71FC">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690A090C" w14:textId="77777777" w:rsidR="0006381A" w:rsidRPr="0040318B" w:rsidRDefault="0006381A" w:rsidP="005E71FC">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4109F16B" w14:textId="77777777" w:rsidR="0006381A" w:rsidRPr="002F2600" w:rsidRDefault="0006381A" w:rsidP="005E71FC">
            <w:pPr>
              <w:pStyle w:val="TAH"/>
            </w:pPr>
            <w:r w:rsidRPr="002F2600">
              <w:t>Comments</w:t>
            </w:r>
          </w:p>
        </w:tc>
      </w:tr>
      <w:tr w:rsidR="0006381A" w:rsidRPr="004269AA" w14:paraId="18B702F2" w14:textId="77777777" w:rsidTr="005E71FC">
        <w:tc>
          <w:tcPr>
            <w:tcW w:w="975" w:type="dxa"/>
            <w:tcBorders>
              <w:top w:val="single" w:sz="12" w:space="0" w:color="auto"/>
              <w:left w:val="single" w:sz="12" w:space="0" w:color="auto"/>
              <w:right w:val="single" w:sz="12" w:space="0" w:color="auto"/>
            </w:tcBorders>
          </w:tcPr>
          <w:p w14:paraId="742433D7" w14:textId="77777777" w:rsidR="0006381A" w:rsidRPr="00BC125C" w:rsidRDefault="0006381A" w:rsidP="005E71FC">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2BE5AC6D" w14:textId="77777777" w:rsidR="0006381A" w:rsidRPr="00BC125C" w:rsidRDefault="0006381A" w:rsidP="005E71FC">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2514AC0A"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2518B854" w14:textId="77777777" w:rsidR="0006381A" w:rsidRPr="0040318B" w:rsidRDefault="0006381A" w:rsidP="005E71FC">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406426F0" w14:textId="77777777" w:rsidR="0006381A" w:rsidRPr="0040318B" w:rsidRDefault="0006381A" w:rsidP="005E71FC">
            <w:pPr>
              <w:pStyle w:val="TAL"/>
              <w:rPr>
                <w:sz w:val="20"/>
              </w:rPr>
            </w:pPr>
          </w:p>
        </w:tc>
        <w:tc>
          <w:tcPr>
            <w:tcW w:w="1062" w:type="dxa"/>
            <w:tcBorders>
              <w:top w:val="single" w:sz="12" w:space="0" w:color="auto"/>
              <w:left w:val="single" w:sz="12" w:space="0" w:color="auto"/>
              <w:right w:val="single" w:sz="12" w:space="0" w:color="auto"/>
            </w:tcBorders>
          </w:tcPr>
          <w:p w14:paraId="5D369669" w14:textId="77777777" w:rsidR="0006381A" w:rsidRPr="0040318B" w:rsidRDefault="0006381A" w:rsidP="005E71FC">
            <w:pPr>
              <w:pStyle w:val="TAL"/>
              <w:rPr>
                <w:sz w:val="20"/>
              </w:rPr>
            </w:pPr>
          </w:p>
        </w:tc>
        <w:tc>
          <w:tcPr>
            <w:tcW w:w="4619" w:type="dxa"/>
            <w:tcBorders>
              <w:top w:val="single" w:sz="12" w:space="0" w:color="auto"/>
              <w:left w:val="single" w:sz="12" w:space="0" w:color="auto"/>
              <w:right w:val="single" w:sz="12" w:space="0" w:color="auto"/>
            </w:tcBorders>
          </w:tcPr>
          <w:p w14:paraId="12351017" w14:textId="77777777" w:rsidR="0006381A" w:rsidRPr="004269AA" w:rsidRDefault="0006381A" w:rsidP="005E71FC">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February </w:t>
            </w:r>
            <w:r w:rsidRPr="007D2C9A">
              <w:rPr>
                <w:rFonts w:eastAsia="SimSun"/>
                <w:b/>
                <w:color w:val="FF0000"/>
                <w:szCs w:val="18"/>
                <w:lang w:eastAsia="zh-CN"/>
              </w:rPr>
              <w:t>202</w:t>
            </w:r>
            <w:r>
              <w:rPr>
                <w:rFonts w:eastAsia="SimSun"/>
                <w:b/>
                <w:color w:val="FF0000"/>
                <w:szCs w:val="18"/>
                <w:lang w:eastAsia="zh-CN"/>
              </w:rPr>
              <w:t>6</w:t>
            </w:r>
          </w:p>
        </w:tc>
      </w:tr>
      <w:tr w:rsidR="0006381A" w:rsidRPr="00C13953" w14:paraId="42152E00" w14:textId="77777777" w:rsidTr="005E71FC">
        <w:tc>
          <w:tcPr>
            <w:tcW w:w="975" w:type="dxa"/>
            <w:tcBorders>
              <w:left w:val="single" w:sz="12" w:space="0" w:color="auto"/>
              <w:right w:val="single" w:sz="12" w:space="0" w:color="auto"/>
            </w:tcBorders>
          </w:tcPr>
          <w:p w14:paraId="3FF8C76B" w14:textId="77777777" w:rsidR="0006381A" w:rsidRPr="00BB45A7" w:rsidRDefault="0006381A" w:rsidP="005E71FC">
            <w:pPr>
              <w:pStyle w:val="TAL"/>
              <w:rPr>
                <w:sz w:val="20"/>
              </w:rPr>
            </w:pPr>
            <w:r>
              <w:rPr>
                <w:sz w:val="20"/>
              </w:rPr>
              <w:t>1.1</w:t>
            </w:r>
          </w:p>
        </w:tc>
        <w:tc>
          <w:tcPr>
            <w:tcW w:w="2635" w:type="dxa"/>
            <w:tcBorders>
              <w:left w:val="single" w:sz="12" w:space="0" w:color="auto"/>
              <w:right w:val="single" w:sz="12" w:space="0" w:color="auto"/>
            </w:tcBorders>
          </w:tcPr>
          <w:p w14:paraId="460734FA" w14:textId="77777777" w:rsidR="0006381A" w:rsidRPr="00BB45A7" w:rsidRDefault="0006381A" w:rsidP="005E71FC">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1D88443F"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FAEEE2B"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4F3B3D3"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5446751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E06486C" w14:textId="77777777" w:rsidR="0006381A" w:rsidRPr="00C13953" w:rsidRDefault="0006381A" w:rsidP="005E71FC">
            <w:pPr>
              <w:pStyle w:val="FP"/>
              <w:suppressLineNumbers/>
              <w:suppressAutoHyphens/>
              <w:spacing w:before="60" w:after="60"/>
              <w:rPr>
                <w:rFonts w:cs="Arial"/>
                <w:b/>
                <w:bCs/>
              </w:rPr>
            </w:pPr>
          </w:p>
        </w:tc>
      </w:tr>
      <w:tr w:rsidR="0006381A" w:rsidRPr="003267A6" w14:paraId="44563C96" w14:textId="77777777" w:rsidTr="005E71FC">
        <w:tc>
          <w:tcPr>
            <w:tcW w:w="975" w:type="dxa"/>
            <w:tcBorders>
              <w:left w:val="single" w:sz="12" w:space="0" w:color="auto"/>
              <w:right w:val="single" w:sz="12" w:space="0" w:color="auto"/>
            </w:tcBorders>
          </w:tcPr>
          <w:p w14:paraId="41929CE0" w14:textId="77777777" w:rsidR="0006381A" w:rsidRPr="00BB45A7" w:rsidRDefault="0006381A" w:rsidP="005E71FC">
            <w:pPr>
              <w:pStyle w:val="TAL"/>
              <w:rPr>
                <w:sz w:val="20"/>
              </w:rPr>
            </w:pPr>
            <w:r w:rsidRPr="003267A6">
              <w:rPr>
                <w:sz w:val="20"/>
              </w:rPr>
              <w:t>1.2</w:t>
            </w:r>
          </w:p>
        </w:tc>
        <w:tc>
          <w:tcPr>
            <w:tcW w:w="2635" w:type="dxa"/>
            <w:tcBorders>
              <w:left w:val="single" w:sz="12" w:space="0" w:color="auto"/>
              <w:right w:val="single" w:sz="12" w:space="0" w:color="auto"/>
            </w:tcBorders>
          </w:tcPr>
          <w:p w14:paraId="30992647" w14:textId="77777777" w:rsidR="0006381A" w:rsidRPr="00BB45A7" w:rsidRDefault="0006381A" w:rsidP="005E71FC">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7E5E30A8"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7E7D8614" w14:textId="77777777" w:rsidR="0006381A" w:rsidRPr="00BB45A7" w:rsidRDefault="0006381A" w:rsidP="005E71FC">
            <w:pPr>
              <w:pStyle w:val="TAL"/>
              <w:rPr>
                <w:rFonts w:ascii="Times New Roman" w:hAnsi="Times New Roman" w:cs="Times New Roman"/>
                <w:b/>
                <w:i/>
                <w:sz w:val="24"/>
              </w:rPr>
            </w:pPr>
          </w:p>
          <w:p w14:paraId="308DA095" w14:textId="77777777" w:rsidR="0006381A" w:rsidRPr="003267A6"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06381A" w:rsidRPr="003267A6" w14:paraId="2529470A" w14:textId="77777777" w:rsidTr="005E71FC">
        <w:tc>
          <w:tcPr>
            <w:tcW w:w="975" w:type="dxa"/>
            <w:tcBorders>
              <w:left w:val="single" w:sz="12" w:space="0" w:color="auto"/>
              <w:right w:val="single" w:sz="12" w:space="0" w:color="auto"/>
            </w:tcBorders>
          </w:tcPr>
          <w:p w14:paraId="3B5F12C5" w14:textId="77777777" w:rsidR="0006381A" w:rsidRPr="00BB45A7" w:rsidRDefault="0006381A" w:rsidP="005E71FC">
            <w:pPr>
              <w:pStyle w:val="TAL"/>
              <w:rPr>
                <w:sz w:val="20"/>
              </w:rPr>
            </w:pPr>
            <w:r>
              <w:rPr>
                <w:sz w:val="20"/>
              </w:rPr>
              <w:t>1.3</w:t>
            </w:r>
          </w:p>
        </w:tc>
        <w:tc>
          <w:tcPr>
            <w:tcW w:w="2635" w:type="dxa"/>
            <w:tcBorders>
              <w:left w:val="single" w:sz="12" w:space="0" w:color="auto"/>
              <w:right w:val="single" w:sz="12" w:space="0" w:color="auto"/>
            </w:tcBorders>
          </w:tcPr>
          <w:p w14:paraId="495FE5F5" w14:textId="77777777" w:rsidR="0006381A" w:rsidRPr="00BB45A7" w:rsidRDefault="0006381A" w:rsidP="005E71FC">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7F05D266"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D659090" w14:textId="77777777" w:rsidR="0006381A" w:rsidRPr="00BB45A7" w:rsidRDefault="0006381A" w:rsidP="005E71FC">
            <w:pPr>
              <w:pStyle w:val="TAL"/>
              <w:rPr>
                <w:rFonts w:ascii="Times New Roman" w:hAnsi="Times New Roman" w:cs="Times New Roman"/>
                <w:b/>
                <w:i/>
                <w:sz w:val="24"/>
              </w:rPr>
            </w:pPr>
          </w:p>
          <w:p w14:paraId="5C67A161" w14:textId="77777777" w:rsidR="0006381A" w:rsidRDefault="0006381A" w:rsidP="005E71FC">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A6E181" w14:textId="77777777" w:rsidR="0006381A" w:rsidRPr="008821CD" w:rsidRDefault="0006381A" w:rsidP="005E71FC">
            <w:pPr>
              <w:pStyle w:val="TAL"/>
              <w:rPr>
                <w:rFonts w:ascii="Times New Roman" w:hAnsi="Times New Roman" w:cs="Times New Roman"/>
                <w:b/>
                <w:i/>
                <w:sz w:val="24"/>
              </w:rPr>
            </w:pPr>
          </w:p>
          <w:p w14:paraId="3325CE7B" w14:textId="77777777" w:rsidR="0006381A"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4C6F1C80" w14:textId="77777777" w:rsidR="0006381A" w:rsidRPr="008821CD" w:rsidRDefault="0006381A" w:rsidP="005E71FC">
            <w:pPr>
              <w:pStyle w:val="TAL"/>
              <w:rPr>
                <w:rFonts w:ascii="Times New Roman" w:hAnsi="Times New Roman" w:cs="Times New Roman"/>
                <w:b/>
                <w:i/>
                <w:sz w:val="24"/>
              </w:rPr>
            </w:pPr>
          </w:p>
          <w:p w14:paraId="5DA52FD8" w14:textId="77777777" w:rsidR="0006381A" w:rsidRPr="003267A6"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06381A" w:rsidRPr="001D7A04" w14:paraId="37D1CB7A" w14:textId="77777777" w:rsidTr="005E71FC">
        <w:tc>
          <w:tcPr>
            <w:tcW w:w="975" w:type="dxa"/>
            <w:tcBorders>
              <w:left w:val="single" w:sz="12" w:space="0" w:color="auto"/>
              <w:right w:val="single" w:sz="12" w:space="0" w:color="auto"/>
            </w:tcBorders>
          </w:tcPr>
          <w:p w14:paraId="3B970EBE" w14:textId="77777777" w:rsidR="0006381A" w:rsidRPr="00574121"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2D1D6D2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5CF09095" w14:textId="77777777" w:rsidR="0006381A" w:rsidRPr="001D7A04" w:rsidRDefault="0006381A" w:rsidP="005E71FC">
            <w:pPr>
              <w:spacing w:after="120"/>
              <w:rPr>
                <w:rFonts w:eastAsia="Times New Roman"/>
                <w:b/>
                <w:i/>
                <w:kern w:val="2"/>
                <w:szCs w:val="22"/>
                <w:lang w:val="en-GB"/>
              </w:rPr>
            </w:pPr>
            <w:r w:rsidRPr="00BB45A7">
              <w:rPr>
                <w:b/>
                <w:i/>
              </w:rPr>
              <w:t>Reminder from the Chair regarding</w:t>
            </w:r>
            <w:r>
              <w:rPr>
                <w:b/>
                <w:i/>
              </w:rPr>
              <w:t xml:space="preserve"> the </w:t>
            </w:r>
            <w:r w:rsidRPr="001D7A04">
              <w:rPr>
                <w:rFonts w:eastAsia="Times New Roman"/>
                <w:b/>
                <w:i/>
                <w:kern w:val="2"/>
                <w:szCs w:val="22"/>
                <w:lang w:val="en-GB"/>
              </w:rPr>
              <w:t>Consensus principles:</w:t>
            </w:r>
          </w:p>
          <w:p w14:paraId="13E79F2A" w14:textId="77777777" w:rsidR="0006381A" w:rsidRPr="001D7A04" w:rsidRDefault="0006381A" w:rsidP="005E71FC">
            <w:pPr>
              <w:spacing w:after="120"/>
              <w:rPr>
                <w:rFonts w:eastAsia="Times New Roman"/>
                <w:b/>
                <w:i/>
                <w:kern w:val="2"/>
                <w:szCs w:val="22"/>
                <w:lang w:val="en-GB"/>
              </w:rPr>
            </w:pPr>
            <w:r w:rsidRPr="001D7A04">
              <w:rPr>
                <w:rFonts w:eastAsia="Times New Roman"/>
                <w:b/>
                <w:i/>
                <w:kern w:val="2"/>
                <w:szCs w:val="22"/>
                <w:lang w:val="en-GB"/>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6381A" w:rsidRPr="00BB45A7" w14:paraId="05413D95" w14:textId="77777777" w:rsidTr="005E71FC">
        <w:tc>
          <w:tcPr>
            <w:tcW w:w="975" w:type="dxa"/>
            <w:tcBorders>
              <w:top w:val="nil"/>
              <w:left w:val="single" w:sz="12" w:space="0" w:color="auto"/>
              <w:bottom w:val="single" w:sz="4" w:space="0" w:color="auto"/>
              <w:right w:val="single" w:sz="12" w:space="0" w:color="auto"/>
            </w:tcBorders>
          </w:tcPr>
          <w:p w14:paraId="0677CA29" w14:textId="77777777" w:rsidR="0006381A" w:rsidRPr="00BC125C" w:rsidRDefault="0006381A" w:rsidP="005E71FC">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3C933B45" w14:textId="77777777" w:rsidR="0006381A" w:rsidRPr="00BC125C" w:rsidRDefault="0006381A" w:rsidP="005E71FC">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77559EA1"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2AB37B27" w14:textId="77777777" w:rsidR="0006381A" w:rsidRDefault="0006381A" w:rsidP="005E71FC">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428859F7" w14:textId="77777777" w:rsidR="0006381A" w:rsidRDefault="0006381A" w:rsidP="005E71FC">
            <w:pPr>
              <w:pStyle w:val="TAL"/>
              <w:rPr>
                <w:sz w:val="20"/>
              </w:rPr>
            </w:pPr>
          </w:p>
        </w:tc>
        <w:tc>
          <w:tcPr>
            <w:tcW w:w="1062" w:type="dxa"/>
            <w:tcBorders>
              <w:top w:val="nil"/>
              <w:left w:val="single" w:sz="12" w:space="0" w:color="auto"/>
              <w:bottom w:val="single" w:sz="4" w:space="0" w:color="auto"/>
              <w:right w:val="single" w:sz="12" w:space="0" w:color="auto"/>
            </w:tcBorders>
          </w:tcPr>
          <w:p w14:paraId="03F0278F" w14:textId="77777777" w:rsidR="0006381A" w:rsidRPr="00BB45A7"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2F2A4FB9" w14:textId="77777777" w:rsidR="0006381A" w:rsidRPr="00BB45A7" w:rsidRDefault="0006381A" w:rsidP="005E71FC">
            <w:pPr>
              <w:pStyle w:val="TAL"/>
              <w:rPr>
                <w:sz w:val="20"/>
              </w:rPr>
            </w:pPr>
          </w:p>
        </w:tc>
      </w:tr>
      <w:tr w:rsidR="0006381A" w:rsidRPr="00C80680" w14:paraId="62FD5A2F" w14:textId="77777777" w:rsidTr="005E71FC">
        <w:tc>
          <w:tcPr>
            <w:tcW w:w="975" w:type="dxa"/>
            <w:tcBorders>
              <w:top w:val="nil"/>
              <w:left w:val="single" w:sz="12" w:space="0" w:color="auto"/>
              <w:bottom w:val="single" w:sz="4" w:space="0" w:color="auto"/>
              <w:right w:val="single" w:sz="12" w:space="0" w:color="auto"/>
            </w:tcBorders>
          </w:tcPr>
          <w:p w14:paraId="32E43AA5" w14:textId="77777777" w:rsidR="0006381A" w:rsidRPr="00BB45A7" w:rsidRDefault="0006381A" w:rsidP="005E71FC">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78AAAAA6" w14:textId="77777777" w:rsidR="0006381A" w:rsidRPr="00BB45A7" w:rsidRDefault="0006381A" w:rsidP="005E71FC">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466192EC"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tcPr>
          <w:p w14:paraId="284E41E0" w14:textId="77777777" w:rsidR="0006381A" w:rsidRPr="00BB45A7" w:rsidRDefault="0006381A" w:rsidP="005E71FC">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145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5D41F58E" w14:textId="77777777" w:rsidR="0006381A" w:rsidRDefault="0006381A" w:rsidP="005E71FC">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467637DB" w14:textId="77777777" w:rsidR="0006381A" w:rsidRPr="00BB45A7" w:rsidRDefault="0006381A" w:rsidP="005E71FC">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40499C48" w14:textId="77777777" w:rsidR="0006381A" w:rsidRPr="00C80680" w:rsidRDefault="0006381A" w:rsidP="005E71FC">
            <w:pPr>
              <w:pStyle w:val="TAL"/>
              <w:rPr>
                <w:b/>
                <w:bCs/>
                <w:sz w:val="20"/>
              </w:rPr>
            </w:pPr>
            <w:r w:rsidRPr="00C80680">
              <w:rPr>
                <w:b/>
                <w:bCs/>
                <w:sz w:val="20"/>
              </w:rPr>
              <w:t xml:space="preserve">325 submitted tdocs at submission deadline. </w:t>
            </w:r>
          </w:p>
        </w:tc>
      </w:tr>
      <w:tr w:rsidR="0006381A" w:rsidRPr="00BB45A7" w14:paraId="0CDA504E" w14:textId="77777777" w:rsidTr="005E71FC">
        <w:tc>
          <w:tcPr>
            <w:tcW w:w="975" w:type="dxa"/>
            <w:tcBorders>
              <w:top w:val="single" w:sz="4" w:space="0" w:color="auto"/>
              <w:left w:val="single" w:sz="12" w:space="0" w:color="auto"/>
              <w:right w:val="single" w:sz="12" w:space="0" w:color="auto"/>
            </w:tcBorders>
          </w:tcPr>
          <w:p w14:paraId="2C79A9B9"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5270E038"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4F569F28"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tcPr>
          <w:p w14:paraId="4924A111" w14:textId="77777777" w:rsidR="0006381A" w:rsidRPr="00BB45A7" w:rsidRDefault="0006381A" w:rsidP="005E71FC">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tcPr>
          <w:p w14:paraId="1D43D35B"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E101D27"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B3B4BDD" w14:textId="77777777" w:rsidR="0006381A" w:rsidRPr="00BB45A7" w:rsidRDefault="0006381A" w:rsidP="005E71FC">
            <w:pPr>
              <w:pStyle w:val="TAL"/>
              <w:rPr>
                <w:sz w:val="20"/>
              </w:rPr>
            </w:pPr>
          </w:p>
        </w:tc>
      </w:tr>
      <w:tr w:rsidR="0006381A" w:rsidRPr="00BB45A7" w14:paraId="25D80B9F" w14:textId="77777777" w:rsidTr="005E71FC">
        <w:tc>
          <w:tcPr>
            <w:tcW w:w="975" w:type="dxa"/>
            <w:tcBorders>
              <w:top w:val="single" w:sz="4" w:space="0" w:color="auto"/>
              <w:left w:val="single" w:sz="12" w:space="0" w:color="auto"/>
              <w:right w:val="single" w:sz="12" w:space="0" w:color="auto"/>
            </w:tcBorders>
          </w:tcPr>
          <w:p w14:paraId="2E476CD8"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05277044"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50A935B"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1C3DBCF" w14:textId="77777777" w:rsidR="0006381A" w:rsidRPr="00BB45A7" w:rsidRDefault="0006381A" w:rsidP="005E71FC">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1D44E32"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8C89E44" w14:textId="77777777" w:rsidR="0006381A" w:rsidRPr="00BB45A7" w:rsidRDefault="0006381A" w:rsidP="005E71FC">
            <w:pPr>
              <w:pStyle w:val="TAL"/>
              <w:rPr>
                <w:sz w:val="20"/>
              </w:rPr>
            </w:pPr>
          </w:p>
        </w:tc>
        <w:tc>
          <w:tcPr>
            <w:tcW w:w="4619" w:type="dxa"/>
            <w:tcBorders>
              <w:top w:val="single" w:sz="4" w:space="0" w:color="auto"/>
              <w:left w:val="single" w:sz="12" w:space="0" w:color="auto"/>
              <w:right w:val="single" w:sz="12" w:space="0" w:color="auto"/>
            </w:tcBorders>
          </w:tcPr>
          <w:p w14:paraId="736C8931" w14:textId="77777777" w:rsidR="0006381A" w:rsidRPr="00BB45A7" w:rsidRDefault="0006381A" w:rsidP="005E71FC">
            <w:pPr>
              <w:pStyle w:val="TAL"/>
              <w:rPr>
                <w:sz w:val="20"/>
              </w:rPr>
            </w:pPr>
          </w:p>
        </w:tc>
      </w:tr>
      <w:tr w:rsidR="0006381A" w:rsidRPr="00BB45A7" w14:paraId="0F72CBB2" w14:textId="77777777" w:rsidTr="005E71FC">
        <w:tc>
          <w:tcPr>
            <w:tcW w:w="975" w:type="dxa"/>
            <w:tcBorders>
              <w:top w:val="single" w:sz="4" w:space="0" w:color="auto"/>
              <w:left w:val="single" w:sz="12" w:space="0" w:color="auto"/>
              <w:right w:val="single" w:sz="12" w:space="0" w:color="auto"/>
            </w:tcBorders>
          </w:tcPr>
          <w:p w14:paraId="6C429F1C" w14:textId="77777777" w:rsidR="0006381A" w:rsidRPr="00BB45A7" w:rsidRDefault="0006381A" w:rsidP="005E71FC">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52DEF8E5" w14:textId="77777777" w:rsidR="0006381A" w:rsidRPr="00BB45A7" w:rsidRDefault="0006381A" w:rsidP="005E71FC">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4EFF4F9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tcPr>
          <w:p w14:paraId="339E45DA" w14:textId="77777777" w:rsidR="0006381A" w:rsidRPr="00BB45A7" w:rsidRDefault="0006381A" w:rsidP="005E71FC">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tcPr>
          <w:p w14:paraId="59EA93C9"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7346CD3"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13F9638" w14:textId="77777777" w:rsidR="0006381A" w:rsidRPr="00BB45A7" w:rsidRDefault="0006381A" w:rsidP="005E71FC">
            <w:pPr>
              <w:pStyle w:val="TAL"/>
              <w:rPr>
                <w:sz w:val="20"/>
              </w:rPr>
            </w:pPr>
          </w:p>
        </w:tc>
      </w:tr>
      <w:tr w:rsidR="0006381A" w:rsidRPr="00BB45A7" w14:paraId="446F9622" w14:textId="77777777" w:rsidTr="005E71FC">
        <w:tc>
          <w:tcPr>
            <w:tcW w:w="975" w:type="dxa"/>
            <w:tcBorders>
              <w:top w:val="single" w:sz="4" w:space="0" w:color="auto"/>
              <w:left w:val="single" w:sz="12" w:space="0" w:color="auto"/>
              <w:right w:val="single" w:sz="12" w:space="0" w:color="auto"/>
            </w:tcBorders>
          </w:tcPr>
          <w:p w14:paraId="41FD2DFA" w14:textId="77777777" w:rsidR="0006381A" w:rsidRPr="007D3662" w:rsidRDefault="0006381A" w:rsidP="005E71FC">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28D9A025" w14:textId="77777777" w:rsidR="0006381A" w:rsidRPr="00BB45A7" w:rsidRDefault="0006381A" w:rsidP="005E71FC">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FE17A7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tcPr>
          <w:p w14:paraId="4824FF73" w14:textId="77777777" w:rsidR="0006381A" w:rsidRPr="00BB45A7" w:rsidRDefault="0006381A" w:rsidP="005E71FC">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4E68CA26"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51FF8CF"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698F158" w14:textId="77777777" w:rsidR="0006381A" w:rsidRPr="00BB45A7" w:rsidRDefault="0006381A" w:rsidP="005E71FC">
            <w:pPr>
              <w:pStyle w:val="TAL"/>
              <w:rPr>
                <w:sz w:val="20"/>
              </w:rPr>
            </w:pPr>
          </w:p>
        </w:tc>
      </w:tr>
      <w:tr w:rsidR="0006381A" w:rsidRPr="00280810" w14:paraId="432A3081" w14:textId="77777777" w:rsidTr="005E71FC">
        <w:tc>
          <w:tcPr>
            <w:tcW w:w="975" w:type="dxa"/>
            <w:tcBorders>
              <w:left w:val="single" w:sz="12" w:space="0" w:color="auto"/>
              <w:right w:val="single" w:sz="12" w:space="0" w:color="auto"/>
            </w:tcBorders>
          </w:tcPr>
          <w:p w14:paraId="07DF760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2C00F6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3D1B13D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tcPr>
          <w:p w14:paraId="52D4245F" w14:textId="77777777" w:rsidR="0006381A" w:rsidRPr="00BB45A7" w:rsidRDefault="0006381A" w:rsidP="005E71FC">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2F843C7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7F113111"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1945914" w14:textId="77777777" w:rsidR="0006381A" w:rsidRPr="00280810" w:rsidRDefault="0006381A" w:rsidP="005E71FC">
            <w:pPr>
              <w:pStyle w:val="TAL"/>
              <w:rPr>
                <w:b/>
                <w:bCs/>
                <w:sz w:val="20"/>
              </w:rPr>
            </w:pPr>
          </w:p>
        </w:tc>
      </w:tr>
      <w:tr w:rsidR="0006381A" w:rsidRPr="00280810" w14:paraId="1A7844F0" w14:textId="77777777" w:rsidTr="009F42EF">
        <w:tc>
          <w:tcPr>
            <w:tcW w:w="975" w:type="dxa"/>
            <w:tcBorders>
              <w:left w:val="single" w:sz="12" w:space="0" w:color="auto"/>
              <w:right w:val="single" w:sz="12" w:space="0" w:color="auto"/>
            </w:tcBorders>
          </w:tcPr>
          <w:p w14:paraId="44938F58"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6BEEEB92"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47D0409E"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tcPr>
          <w:p w14:paraId="1B4BBB8D" w14:textId="77777777" w:rsidR="0006381A" w:rsidRPr="00BB45A7" w:rsidRDefault="0006381A" w:rsidP="005E71FC">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4366D502"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B067DD3"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315E829" w14:textId="77777777" w:rsidR="0006381A" w:rsidRPr="00280810" w:rsidRDefault="0006381A" w:rsidP="005E71FC">
            <w:pPr>
              <w:pStyle w:val="TAL"/>
              <w:rPr>
                <w:b/>
                <w:bCs/>
                <w:sz w:val="20"/>
              </w:rPr>
            </w:pPr>
          </w:p>
        </w:tc>
      </w:tr>
      <w:tr w:rsidR="0006381A" w:rsidRPr="00280810" w14:paraId="22045584" w14:textId="77777777" w:rsidTr="008C456B">
        <w:tc>
          <w:tcPr>
            <w:tcW w:w="975" w:type="dxa"/>
            <w:tcBorders>
              <w:left w:val="single" w:sz="12" w:space="0" w:color="auto"/>
              <w:right w:val="single" w:sz="12" w:space="0" w:color="auto"/>
            </w:tcBorders>
          </w:tcPr>
          <w:p w14:paraId="12F96F13"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626F51C"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1F95F868"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tcPr>
          <w:p w14:paraId="57678153" w14:textId="77777777" w:rsidR="0006381A" w:rsidRPr="00BB45A7" w:rsidRDefault="0006381A" w:rsidP="005E71FC">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38D93B4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00C4ACE7" w14:textId="39E7DFF0" w:rsidR="0006381A" w:rsidRPr="00BB45A7" w:rsidRDefault="009F42EF" w:rsidP="005E71FC">
            <w:pPr>
              <w:pStyle w:val="TAL"/>
              <w:rPr>
                <w:sz w:val="20"/>
              </w:rPr>
            </w:pPr>
            <w:r>
              <w:rPr>
                <w:sz w:val="20"/>
              </w:rPr>
              <w:t>Noted</w:t>
            </w:r>
          </w:p>
        </w:tc>
        <w:tc>
          <w:tcPr>
            <w:tcW w:w="4619" w:type="dxa"/>
            <w:tcBorders>
              <w:left w:val="single" w:sz="12" w:space="0" w:color="auto"/>
              <w:right w:val="single" w:sz="12" w:space="0" w:color="auto"/>
            </w:tcBorders>
          </w:tcPr>
          <w:p w14:paraId="1429C8AD" w14:textId="77777777" w:rsidR="0006381A" w:rsidRPr="00280810" w:rsidRDefault="0006381A" w:rsidP="005E71FC">
            <w:pPr>
              <w:pStyle w:val="TAL"/>
              <w:rPr>
                <w:b/>
                <w:bCs/>
                <w:sz w:val="20"/>
              </w:rPr>
            </w:pPr>
          </w:p>
        </w:tc>
      </w:tr>
      <w:tr w:rsidR="0006381A" w:rsidRPr="00280810" w14:paraId="650A7CB5" w14:textId="77777777" w:rsidTr="008C456B">
        <w:tc>
          <w:tcPr>
            <w:tcW w:w="975" w:type="dxa"/>
            <w:tcBorders>
              <w:left w:val="single" w:sz="12" w:space="0" w:color="auto"/>
              <w:right w:val="single" w:sz="12" w:space="0" w:color="auto"/>
            </w:tcBorders>
          </w:tcPr>
          <w:p w14:paraId="1B515E9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BA5A5F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3CDC1F2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tcPr>
          <w:p w14:paraId="63A2E787" w14:textId="77777777" w:rsidR="0006381A" w:rsidRPr="00BB45A7" w:rsidRDefault="0006381A" w:rsidP="005E71FC">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tcPr>
          <w:p w14:paraId="7B99008E"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37B7319C" w14:textId="647E43DC" w:rsidR="0006381A" w:rsidRPr="00BB45A7" w:rsidRDefault="008C456B" w:rsidP="005E71FC">
            <w:pPr>
              <w:pStyle w:val="TAL"/>
              <w:rPr>
                <w:sz w:val="20"/>
              </w:rPr>
            </w:pPr>
            <w:r>
              <w:rPr>
                <w:sz w:val="20"/>
              </w:rPr>
              <w:t>Noted</w:t>
            </w:r>
          </w:p>
        </w:tc>
        <w:tc>
          <w:tcPr>
            <w:tcW w:w="4619" w:type="dxa"/>
            <w:tcBorders>
              <w:left w:val="single" w:sz="12" w:space="0" w:color="auto"/>
              <w:right w:val="single" w:sz="12" w:space="0" w:color="auto"/>
            </w:tcBorders>
          </w:tcPr>
          <w:p w14:paraId="09F7086A" w14:textId="77777777" w:rsidR="0006381A" w:rsidRPr="00280810" w:rsidRDefault="0006381A" w:rsidP="005E71FC">
            <w:pPr>
              <w:pStyle w:val="TAL"/>
              <w:rPr>
                <w:b/>
                <w:bCs/>
                <w:sz w:val="20"/>
              </w:rPr>
            </w:pPr>
          </w:p>
        </w:tc>
      </w:tr>
      <w:tr w:rsidR="0006381A" w:rsidRPr="00280810" w14:paraId="7E31DBCB" w14:textId="77777777" w:rsidTr="005E71FC">
        <w:tc>
          <w:tcPr>
            <w:tcW w:w="975" w:type="dxa"/>
            <w:tcBorders>
              <w:left w:val="single" w:sz="12" w:space="0" w:color="auto"/>
              <w:right w:val="single" w:sz="12" w:space="0" w:color="auto"/>
            </w:tcBorders>
          </w:tcPr>
          <w:p w14:paraId="5E5F206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26B7B99"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0713E13"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43674029" w14:textId="77777777" w:rsidR="0006381A" w:rsidRPr="00BB45A7" w:rsidRDefault="0006381A" w:rsidP="005E71FC">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154CF8"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2B36AB66"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B5A31B5" w14:textId="77777777" w:rsidR="0006381A" w:rsidRPr="00280810" w:rsidRDefault="0006381A" w:rsidP="005E71FC">
            <w:pPr>
              <w:pStyle w:val="TAL"/>
              <w:rPr>
                <w:b/>
                <w:bCs/>
                <w:sz w:val="20"/>
              </w:rPr>
            </w:pPr>
          </w:p>
        </w:tc>
      </w:tr>
      <w:tr w:rsidR="0006381A" w:rsidRPr="00280810" w14:paraId="25BC5614" w14:textId="77777777" w:rsidTr="005E71FC">
        <w:tc>
          <w:tcPr>
            <w:tcW w:w="975" w:type="dxa"/>
            <w:tcBorders>
              <w:left w:val="single" w:sz="12" w:space="0" w:color="auto"/>
              <w:right w:val="single" w:sz="12" w:space="0" w:color="auto"/>
            </w:tcBorders>
          </w:tcPr>
          <w:p w14:paraId="59CA027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35CC8118"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181399C"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558BB883" w14:textId="77777777" w:rsidR="0006381A" w:rsidRPr="00BB45A7" w:rsidRDefault="0006381A" w:rsidP="005E71FC">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C326530"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6460C172"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EEA188A" w14:textId="77777777" w:rsidR="0006381A" w:rsidRPr="00280810" w:rsidRDefault="0006381A" w:rsidP="005E71FC">
            <w:pPr>
              <w:pStyle w:val="TAL"/>
              <w:rPr>
                <w:b/>
                <w:bCs/>
                <w:sz w:val="20"/>
              </w:rPr>
            </w:pPr>
          </w:p>
        </w:tc>
      </w:tr>
      <w:tr w:rsidR="0006381A" w:rsidRPr="00280810" w14:paraId="0D26403B" w14:textId="77777777" w:rsidTr="005E71FC">
        <w:tc>
          <w:tcPr>
            <w:tcW w:w="975" w:type="dxa"/>
            <w:tcBorders>
              <w:left w:val="single" w:sz="12" w:space="0" w:color="auto"/>
              <w:right w:val="single" w:sz="12" w:space="0" w:color="auto"/>
            </w:tcBorders>
          </w:tcPr>
          <w:p w14:paraId="453EFF2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CCE61DE"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8D431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A52863E" w14:textId="77777777" w:rsidR="0006381A" w:rsidRPr="00BB45A7" w:rsidRDefault="0006381A" w:rsidP="005E71FC">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3AF4D2AA"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D428AF0"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5CD90874" w14:textId="77777777" w:rsidR="0006381A" w:rsidRPr="00280810" w:rsidRDefault="0006381A" w:rsidP="005E71FC">
            <w:pPr>
              <w:pStyle w:val="TAL"/>
              <w:rPr>
                <w:b/>
                <w:bCs/>
                <w:sz w:val="20"/>
              </w:rPr>
            </w:pPr>
          </w:p>
        </w:tc>
      </w:tr>
      <w:tr w:rsidR="0006381A" w:rsidRPr="00280810" w14:paraId="30156E6E" w14:textId="77777777" w:rsidTr="005E71FC">
        <w:tc>
          <w:tcPr>
            <w:tcW w:w="975" w:type="dxa"/>
            <w:tcBorders>
              <w:left w:val="single" w:sz="12" w:space="0" w:color="auto"/>
              <w:right w:val="single" w:sz="12" w:space="0" w:color="auto"/>
            </w:tcBorders>
          </w:tcPr>
          <w:p w14:paraId="0F7AD51A" w14:textId="77777777" w:rsidR="0006381A" w:rsidRPr="00BC125C" w:rsidRDefault="0006381A" w:rsidP="005E71FC">
            <w:pPr>
              <w:pStyle w:val="TAL"/>
              <w:rPr>
                <w:b/>
                <w:bCs/>
                <w:sz w:val="20"/>
              </w:rPr>
            </w:pPr>
            <w:r w:rsidRPr="00BC125C">
              <w:rPr>
                <w:b/>
                <w:bCs/>
                <w:sz w:val="20"/>
              </w:rPr>
              <w:t>3</w:t>
            </w:r>
          </w:p>
        </w:tc>
        <w:tc>
          <w:tcPr>
            <w:tcW w:w="2635" w:type="dxa"/>
            <w:tcBorders>
              <w:left w:val="single" w:sz="12" w:space="0" w:color="auto"/>
              <w:right w:val="single" w:sz="12" w:space="0" w:color="auto"/>
            </w:tcBorders>
          </w:tcPr>
          <w:p w14:paraId="764E0CBA" w14:textId="77777777" w:rsidR="0006381A" w:rsidRPr="00BC125C" w:rsidRDefault="0006381A" w:rsidP="005E71FC">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2B4B23F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7CAED5CC" w14:textId="77777777" w:rsidR="0006381A" w:rsidRPr="00BB45A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A4CFFF9"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5704DFE1"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10D8E35" w14:textId="77777777" w:rsidR="0006381A" w:rsidRPr="00280810" w:rsidRDefault="0006381A" w:rsidP="005E71FC">
            <w:pPr>
              <w:pStyle w:val="TAL"/>
              <w:rPr>
                <w:b/>
                <w:bCs/>
                <w:sz w:val="20"/>
              </w:rPr>
            </w:pPr>
          </w:p>
        </w:tc>
      </w:tr>
      <w:tr w:rsidR="0006381A" w:rsidRPr="00BB45A7" w14:paraId="210960D3" w14:textId="77777777" w:rsidTr="005E71FC">
        <w:tc>
          <w:tcPr>
            <w:tcW w:w="975" w:type="dxa"/>
            <w:tcBorders>
              <w:left w:val="single" w:sz="12" w:space="0" w:color="auto"/>
              <w:right w:val="single" w:sz="12" w:space="0" w:color="auto"/>
            </w:tcBorders>
          </w:tcPr>
          <w:p w14:paraId="413A5072" w14:textId="77777777" w:rsidR="0006381A" w:rsidRPr="00BB45A7" w:rsidRDefault="0006381A" w:rsidP="005E71FC">
            <w:pPr>
              <w:pStyle w:val="TAL"/>
              <w:rPr>
                <w:sz w:val="20"/>
              </w:rPr>
            </w:pPr>
            <w:r>
              <w:rPr>
                <w:sz w:val="20"/>
              </w:rPr>
              <w:t>3</w:t>
            </w:r>
            <w:r w:rsidRPr="00BB45A7">
              <w:rPr>
                <w:sz w:val="20"/>
              </w:rPr>
              <w:t>.1</w:t>
            </w:r>
          </w:p>
        </w:tc>
        <w:tc>
          <w:tcPr>
            <w:tcW w:w="2635" w:type="dxa"/>
            <w:tcBorders>
              <w:left w:val="single" w:sz="12" w:space="0" w:color="auto"/>
              <w:right w:val="single" w:sz="12" w:space="0" w:color="auto"/>
            </w:tcBorders>
          </w:tcPr>
          <w:p w14:paraId="752D0120" w14:textId="77777777" w:rsidR="0006381A" w:rsidRPr="00BB45A7" w:rsidRDefault="0006381A" w:rsidP="005E71FC">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5A910F0D"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09FB4B41" w14:textId="77777777" w:rsidR="0006381A" w:rsidRPr="00BB45A7" w:rsidRDefault="0006381A" w:rsidP="005E71FC">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882B4D0" w14:textId="77777777" w:rsidR="0006381A" w:rsidRPr="00BB45A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195F4BE2"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7EED90B" w14:textId="77777777" w:rsidR="0006381A" w:rsidRPr="00BB45A7" w:rsidRDefault="0006381A" w:rsidP="005E71FC">
            <w:pPr>
              <w:pStyle w:val="TAL"/>
              <w:rPr>
                <w:sz w:val="20"/>
              </w:rPr>
            </w:pPr>
          </w:p>
        </w:tc>
      </w:tr>
      <w:tr w:rsidR="0006381A" w:rsidRPr="00BB45A7" w14:paraId="12CF8167" w14:textId="77777777" w:rsidTr="005E71FC">
        <w:tc>
          <w:tcPr>
            <w:tcW w:w="975" w:type="dxa"/>
            <w:tcBorders>
              <w:left w:val="single" w:sz="12" w:space="0" w:color="auto"/>
              <w:right w:val="single" w:sz="12" w:space="0" w:color="auto"/>
            </w:tcBorders>
          </w:tcPr>
          <w:p w14:paraId="7FD452CB" w14:textId="77777777" w:rsidR="0006381A" w:rsidRPr="00BB45A7" w:rsidRDefault="0006381A" w:rsidP="005E71FC">
            <w:pPr>
              <w:pStyle w:val="TAL"/>
              <w:rPr>
                <w:sz w:val="20"/>
              </w:rPr>
            </w:pPr>
            <w:r>
              <w:rPr>
                <w:sz w:val="20"/>
              </w:rPr>
              <w:t>3</w:t>
            </w:r>
            <w:r w:rsidRPr="00BB45A7">
              <w:rPr>
                <w:sz w:val="20"/>
              </w:rPr>
              <w:t>.2</w:t>
            </w:r>
          </w:p>
        </w:tc>
        <w:tc>
          <w:tcPr>
            <w:tcW w:w="2635" w:type="dxa"/>
            <w:tcBorders>
              <w:left w:val="single" w:sz="12" w:space="0" w:color="auto"/>
              <w:right w:val="single" w:sz="12" w:space="0" w:color="auto"/>
            </w:tcBorders>
          </w:tcPr>
          <w:p w14:paraId="0F793547" w14:textId="77777777" w:rsidR="0006381A" w:rsidRPr="00BB45A7" w:rsidRDefault="0006381A" w:rsidP="005E71FC">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37FD9E44"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17AD5665" w14:textId="77777777" w:rsidR="0006381A" w:rsidRPr="00BB45A7" w:rsidRDefault="0006381A" w:rsidP="005E71FC">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6FD8234D"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1CF2D2B"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1404AF8D" w14:textId="77777777" w:rsidR="0006381A" w:rsidRPr="00BB45A7" w:rsidRDefault="0006381A" w:rsidP="005E71FC">
            <w:pPr>
              <w:pStyle w:val="TAL"/>
              <w:rPr>
                <w:sz w:val="20"/>
              </w:rPr>
            </w:pPr>
          </w:p>
        </w:tc>
      </w:tr>
      <w:tr w:rsidR="0006381A" w:rsidRPr="00BB45A7" w14:paraId="20ACE8BB" w14:textId="77777777" w:rsidTr="005E71FC">
        <w:tc>
          <w:tcPr>
            <w:tcW w:w="975" w:type="dxa"/>
            <w:tcBorders>
              <w:left w:val="single" w:sz="12" w:space="0" w:color="auto"/>
              <w:right w:val="single" w:sz="12" w:space="0" w:color="auto"/>
            </w:tcBorders>
          </w:tcPr>
          <w:p w14:paraId="3DA40357" w14:textId="77777777" w:rsidR="0006381A" w:rsidRPr="00BB45A7" w:rsidRDefault="0006381A" w:rsidP="005E71FC">
            <w:pPr>
              <w:pStyle w:val="TAL"/>
              <w:rPr>
                <w:sz w:val="20"/>
              </w:rPr>
            </w:pPr>
            <w:r>
              <w:rPr>
                <w:sz w:val="20"/>
              </w:rPr>
              <w:t>3</w:t>
            </w:r>
            <w:r w:rsidRPr="00BB45A7">
              <w:rPr>
                <w:sz w:val="20"/>
              </w:rPr>
              <w:t>.3</w:t>
            </w:r>
          </w:p>
        </w:tc>
        <w:tc>
          <w:tcPr>
            <w:tcW w:w="2635" w:type="dxa"/>
            <w:tcBorders>
              <w:left w:val="single" w:sz="12" w:space="0" w:color="auto"/>
              <w:right w:val="single" w:sz="12" w:space="0" w:color="auto"/>
            </w:tcBorders>
          </w:tcPr>
          <w:p w14:paraId="5820FFEA" w14:textId="77777777" w:rsidR="0006381A" w:rsidRPr="00BB45A7" w:rsidRDefault="0006381A" w:rsidP="005E71FC">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05068FA6"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7C18C66" w14:textId="77777777" w:rsidR="0006381A" w:rsidRPr="00BB45A7" w:rsidRDefault="0006381A" w:rsidP="005E71FC">
            <w:pPr>
              <w:pStyle w:val="TAL"/>
              <w:rPr>
                <w:sz w:val="20"/>
              </w:rPr>
            </w:pPr>
          </w:p>
        </w:tc>
        <w:tc>
          <w:tcPr>
            <w:tcW w:w="1401" w:type="dxa"/>
            <w:tcBorders>
              <w:left w:val="single" w:sz="12" w:space="0" w:color="auto"/>
              <w:right w:val="single" w:sz="12" w:space="0" w:color="auto"/>
            </w:tcBorders>
          </w:tcPr>
          <w:p w14:paraId="07340EA2"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73220DB4"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C749CB6" w14:textId="77777777" w:rsidR="0006381A" w:rsidRPr="00BB45A7" w:rsidRDefault="0006381A" w:rsidP="005E71FC">
            <w:pPr>
              <w:pStyle w:val="TAL"/>
              <w:rPr>
                <w:sz w:val="20"/>
              </w:rPr>
            </w:pPr>
          </w:p>
        </w:tc>
      </w:tr>
      <w:tr w:rsidR="0006381A" w:rsidRPr="008F37F9" w14:paraId="3A50485E" w14:textId="77777777" w:rsidTr="005E71FC">
        <w:tc>
          <w:tcPr>
            <w:tcW w:w="975" w:type="dxa"/>
            <w:tcBorders>
              <w:left w:val="single" w:sz="12" w:space="0" w:color="auto"/>
              <w:right w:val="single" w:sz="12" w:space="0" w:color="auto"/>
            </w:tcBorders>
            <w:shd w:val="clear" w:color="auto" w:fill="FFCC99"/>
          </w:tcPr>
          <w:p w14:paraId="24691617" w14:textId="77777777" w:rsidR="0006381A" w:rsidRPr="008F37F9" w:rsidRDefault="0006381A" w:rsidP="005E71FC">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E81471F" w14:textId="77777777" w:rsidR="0006381A" w:rsidRPr="008F37F9" w:rsidRDefault="0006381A" w:rsidP="005E71FC">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70925723" w14:textId="77777777" w:rsidR="0006381A" w:rsidRPr="0060634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925C2B1"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8AAC63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A82CB26"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6B8603A" w14:textId="77777777" w:rsidR="0006381A" w:rsidRPr="008F37F9" w:rsidRDefault="0006381A" w:rsidP="005E71FC">
            <w:pPr>
              <w:pStyle w:val="TAL"/>
              <w:rPr>
                <w:sz w:val="20"/>
              </w:rPr>
            </w:pPr>
          </w:p>
        </w:tc>
      </w:tr>
      <w:tr w:rsidR="0006381A" w:rsidRPr="00C56D54" w14:paraId="6F7B257F" w14:textId="77777777" w:rsidTr="00166BF3">
        <w:tc>
          <w:tcPr>
            <w:tcW w:w="975" w:type="dxa"/>
            <w:tcBorders>
              <w:left w:val="single" w:sz="12" w:space="0" w:color="auto"/>
              <w:right w:val="single" w:sz="12" w:space="0" w:color="auto"/>
            </w:tcBorders>
          </w:tcPr>
          <w:p w14:paraId="34F519F0" w14:textId="77777777" w:rsidR="0006381A" w:rsidRPr="008F37F9" w:rsidRDefault="0006381A" w:rsidP="005E71FC">
            <w:pPr>
              <w:pStyle w:val="TAL"/>
              <w:rPr>
                <w:sz w:val="20"/>
              </w:rPr>
            </w:pPr>
            <w:r>
              <w:rPr>
                <w:sz w:val="20"/>
              </w:rPr>
              <w:lastRenderedPageBreak/>
              <w:t>4.1</w:t>
            </w:r>
          </w:p>
        </w:tc>
        <w:tc>
          <w:tcPr>
            <w:tcW w:w="2635" w:type="dxa"/>
            <w:tcBorders>
              <w:left w:val="single" w:sz="12" w:space="0" w:color="auto"/>
              <w:right w:val="single" w:sz="12" w:space="0" w:color="auto"/>
            </w:tcBorders>
          </w:tcPr>
          <w:p w14:paraId="39F0D338" w14:textId="77777777" w:rsidR="0006381A" w:rsidRPr="008F37F9" w:rsidRDefault="0006381A" w:rsidP="005E71FC">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66E3ECAC"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tcPr>
          <w:p w14:paraId="50FB80D0" w14:textId="77777777" w:rsidR="0006381A" w:rsidRPr="008F37F9" w:rsidRDefault="0006381A" w:rsidP="005E71FC">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tcPr>
          <w:p w14:paraId="5B898ED7" w14:textId="77777777" w:rsidR="0006381A" w:rsidRPr="008F37F9" w:rsidRDefault="0006381A" w:rsidP="005E71FC">
            <w:pPr>
              <w:pStyle w:val="TAL"/>
              <w:rPr>
                <w:sz w:val="20"/>
              </w:rPr>
            </w:pPr>
            <w:r>
              <w:rPr>
                <w:sz w:val="20"/>
              </w:rPr>
              <w:t>RAN3</w:t>
            </w:r>
          </w:p>
        </w:tc>
        <w:tc>
          <w:tcPr>
            <w:tcW w:w="1062" w:type="dxa"/>
            <w:tcBorders>
              <w:left w:val="single" w:sz="12" w:space="0" w:color="auto"/>
              <w:right w:val="single" w:sz="12" w:space="0" w:color="auto"/>
            </w:tcBorders>
          </w:tcPr>
          <w:p w14:paraId="4739C1CB"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DCC73F9" w14:textId="77777777" w:rsidR="0006381A" w:rsidRDefault="0006381A" w:rsidP="005E71FC">
            <w:pPr>
              <w:pStyle w:val="TAL"/>
              <w:rPr>
                <w:iCs/>
                <w:sz w:val="20"/>
              </w:rPr>
            </w:pPr>
            <w:r w:rsidRPr="004D388F">
              <w:rPr>
                <w:iCs/>
                <w:sz w:val="20"/>
              </w:rPr>
              <w:t xml:space="preserve">To: </w:t>
            </w:r>
            <w:r w:rsidRPr="00226B3C">
              <w:rPr>
                <w:iCs/>
                <w:sz w:val="20"/>
              </w:rPr>
              <w:t>CT4, cc: SA2,</w:t>
            </w:r>
            <w:r>
              <w:rPr>
                <w:b/>
                <w:bCs/>
                <w:iCs/>
                <w:sz w:val="20"/>
              </w:rPr>
              <w:t xml:space="preserve"> CT3</w:t>
            </w:r>
          </w:p>
          <w:p w14:paraId="7789C8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7BD0A947" w14:textId="77777777" w:rsidR="0006381A" w:rsidRDefault="0006381A" w:rsidP="005E71FC">
            <w:pPr>
              <w:pStyle w:val="TAL"/>
              <w:rPr>
                <w:iCs/>
                <w:sz w:val="20"/>
                <w:lang w:val="en-US"/>
              </w:rPr>
            </w:pPr>
            <w:r w:rsidRPr="002B0AB0">
              <w:rPr>
                <w:iCs/>
                <w:sz w:val="20"/>
                <w:lang w:val="en-US"/>
              </w:rPr>
              <w:t xml:space="preserve">Contact: </w:t>
            </w:r>
            <w:r>
              <w:rPr>
                <w:iCs/>
                <w:sz w:val="20"/>
                <w:lang w:val="en-US"/>
              </w:rPr>
              <w:t>Samsung</w:t>
            </w:r>
          </w:p>
          <w:p w14:paraId="0EFB07A6" w14:textId="77777777" w:rsidR="0006381A" w:rsidRPr="002B0AB0" w:rsidRDefault="0006381A" w:rsidP="005E71FC">
            <w:pPr>
              <w:pStyle w:val="TAL"/>
              <w:rPr>
                <w:iCs/>
                <w:sz w:val="20"/>
                <w:lang w:val="en-US"/>
              </w:rPr>
            </w:pPr>
            <w:r>
              <w:rPr>
                <w:iCs/>
                <w:sz w:val="20"/>
                <w:lang w:val="en-US"/>
              </w:rPr>
              <w:t>Release: Rel-19</w:t>
            </w:r>
          </w:p>
          <w:p w14:paraId="4F6132B6" w14:textId="77777777" w:rsidR="0006381A" w:rsidRDefault="0006381A" w:rsidP="005E71FC">
            <w:pPr>
              <w:pStyle w:val="TAL"/>
              <w:rPr>
                <w:i/>
                <w:sz w:val="20"/>
              </w:rPr>
            </w:pPr>
          </w:p>
          <w:p w14:paraId="5EE34DED" w14:textId="77777777" w:rsidR="0006381A" w:rsidRPr="00895E54" w:rsidRDefault="0006381A" w:rsidP="005E71FC">
            <w:pPr>
              <w:pStyle w:val="TAL"/>
              <w:rPr>
                <w:iCs/>
                <w:sz w:val="20"/>
                <w:lang w:val="en-US"/>
              </w:rPr>
            </w:pPr>
            <w:r w:rsidRPr="00895E54">
              <w:rPr>
                <w:iCs/>
                <w:sz w:val="20"/>
                <w:lang w:val="en-US"/>
              </w:rPr>
              <w:t>RAN3 is discussing the encoding of AIOTF Identifier over NGAP.</w:t>
            </w:r>
          </w:p>
          <w:p w14:paraId="513166D2" w14:textId="77777777" w:rsidR="0006381A" w:rsidRPr="00895E54" w:rsidRDefault="0006381A" w:rsidP="005E71FC">
            <w:pPr>
              <w:pStyle w:val="TAL"/>
              <w:rPr>
                <w:iCs/>
                <w:sz w:val="20"/>
                <w:lang w:val="en-US"/>
              </w:rPr>
            </w:pPr>
            <w:r w:rsidRPr="00895E54">
              <w:rPr>
                <w:iCs/>
                <w:sz w:val="20"/>
                <w:lang w:val="en-US"/>
              </w:rPr>
              <w:t>RAN3 would like to specify the size of the OCTET STRING.</w:t>
            </w:r>
          </w:p>
          <w:p w14:paraId="6F426B71" w14:textId="77777777" w:rsidR="0006381A" w:rsidRPr="00C523FB" w:rsidRDefault="0006381A" w:rsidP="005E71FC">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6220B021" w14:textId="77777777" w:rsidR="0006381A" w:rsidRPr="00C523FB" w:rsidRDefault="0006381A" w:rsidP="005E71FC">
            <w:pPr>
              <w:pStyle w:val="TAL"/>
              <w:rPr>
                <w:iCs/>
                <w:sz w:val="20"/>
              </w:rPr>
            </w:pPr>
            <w:r w:rsidRPr="00C523FB">
              <w:rPr>
                <w:iCs/>
                <w:sz w:val="20"/>
              </w:rPr>
              <w:t xml:space="preserve">For now, RAN3 has two different understandings on how the NfInstanceId is encoded as defined in TS 29.571. More specifically, </w:t>
            </w:r>
          </w:p>
          <w:p w14:paraId="1B11D95A" w14:textId="77777777" w:rsidR="0006381A" w:rsidRPr="00C523FB" w:rsidRDefault="0006381A" w:rsidP="005E71FC">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16CC12BC" w14:textId="77777777" w:rsidR="0006381A" w:rsidRPr="00C523FB" w:rsidRDefault="0006381A" w:rsidP="005E71FC">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2DF78340" w14:textId="77777777" w:rsidR="0006381A" w:rsidRDefault="0006381A" w:rsidP="005E71FC">
            <w:pPr>
              <w:pStyle w:val="TAL"/>
              <w:rPr>
                <w:iCs/>
                <w:sz w:val="20"/>
                <w:lang w:val="en-US"/>
              </w:rPr>
            </w:pPr>
            <w:r w:rsidRPr="00895E54">
              <w:rPr>
                <w:iCs/>
                <w:sz w:val="20"/>
                <w:lang w:val="en-US"/>
              </w:rPr>
              <w:t>RAN3 kindly asks CT4 to confirm which understanding is correct.</w:t>
            </w:r>
          </w:p>
          <w:p w14:paraId="0B72F6A2" w14:textId="77777777" w:rsidR="0006381A" w:rsidRDefault="0006381A" w:rsidP="005E71FC">
            <w:pPr>
              <w:pStyle w:val="TAL"/>
              <w:rPr>
                <w:iCs/>
                <w:sz w:val="20"/>
                <w:lang w:val="en-US"/>
              </w:rPr>
            </w:pPr>
          </w:p>
          <w:p w14:paraId="546C6A29"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E318168" w14:textId="77777777" w:rsidR="0006381A" w:rsidRPr="004D388F" w:rsidRDefault="0006381A" w:rsidP="005E71FC">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2C3E5CCE" w14:textId="77777777" w:rsidR="0006381A" w:rsidRPr="00C56D54" w:rsidRDefault="0006381A" w:rsidP="005E71FC">
            <w:pPr>
              <w:pStyle w:val="TAL"/>
              <w:rPr>
                <w:i/>
                <w:sz w:val="20"/>
              </w:rPr>
            </w:pPr>
          </w:p>
        </w:tc>
      </w:tr>
      <w:tr w:rsidR="0006381A" w:rsidRPr="00C56D54" w14:paraId="70FC70FF" w14:textId="77777777" w:rsidTr="00166BF3">
        <w:tc>
          <w:tcPr>
            <w:tcW w:w="975" w:type="dxa"/>
            <w:tcBorders>
              <w:left w:val="single" w:sz="12" w:space="0" w:color="auto"/>
              <w:right w:val="single" w:sz="12" w:space="0" w:color="auto"/>
            </w:tcBorders>
          </w:tcPr>
          <w:p w14:paraId="625A7118"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2B19E94"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31D6D1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tcPr>
          <w:p w14:paraId="0AEE85E4" w14:textId="77777777" w:rsidR="0006381A" w:rsidRPr="008F37F9" w:rsidRDefault="0006381A" w:rsidP="005E71FC">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tcPr>
          <w:p w14:paraId="7B932556"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570C4635" w14:textId="551C44F6" w:rsidR="0006381A" w:rsidRPr="008F37F9" w:rsidRDefault="00166BF3"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0CEE43BC" w14:textId="77777777" w:rsidR="0006381A" w:rsidRDefault="0006381A" w:rsidP="005E71FC">
            <w:pPr>
              <w:pStyle w:val="TAL"/>
              <w:rPr>
                <w:iCs/>
                <w:sz w:val="20"/>
              </w:rPr>
            </w:pPr>
            <w:r w:rsidRPr="004D388F">
              <w:rPr>
                <w:iCs/>
                <w:sz w:val="20"/>
              </w:rPr>
              <w:t xml:space="preserve">To: </w:t>
            </w:r>
            <w:r w:rsidRPr="002A25CF">
              <w:rPr>
                <w:b/>
                <w:bCs/>
                <w:iCs/>
                <w:sz w:val="20"/>
              </w:rPr>
              <w:t>CT3</w:t>
            </w:r>
          </w:p>
          <w:p w14:paraId="2BA94D07"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EnergySys</w:t>
            </w:r>
          </w:p>
          <w:p w14:paraId="18FCD532" w14:textId="77777777" w:rsidR="0006381A" w:rsidRDefault="0006381A" w:rsidP="005E71FC">
            <w:pPr>
              <w:pStyle w:val="TAL"/>
              <w:rPr>
                <w:iCs/>
                <w:sz w:val="20"/>
                <w:lang w:val="en-US"/>
              </w:rPr>
            </w:pPr>
            <w:r w:rsidRPr="002B0AB0">
              <w:rPr>
                <w:iCs/>
                <w:sz w:val="20"/>
                <w:lang w:val="en-US"/>
              </w:rPr>
              <w:t xml:space="preserve">Contact: </w:t>
            </w:r>
            <w:r>
              <w:rPr>
                <w:iCs/>
                <w:sz w:val="20"/>
                <w:lang w:val="en-US"/>
              </w:rPr>
              <w:t>China Mobile</w:t>
            </w:r>
          </w:p>
          <w:p w14:paraId="368B95DD" w14:textId="77777777" w:rsidR="0006381A" w:rsidRPr="002B0AB0" w:rsidRDefault="0006381A" w:rsidP="005E71FC">
            <w:pPr>
              <w:pStyle w:val="TAL"/>
              <w:rPr>
                <w:iCs/>
                <w:sz w:val="20"/>
                <w:lang w:val="en-US"/>
              </w:rPr>
            </w:pPr>
            <w:r>
              <w:rPr>
                <w:iCs/>
                <w:sz w:val="20"/>
                <w:lang w:val="en-US"/>
              </w:rPr>
              <w:t>Release: Rel-19</w:t>
            </w:r>
          </w:p>
          <w:p w14:paraId="240109B1" w14:textId="77777777" w:rsidR="0006381A" w:rsidRDefault="0006381A" w:rsidP="005E71FC">
            <w:pPr>
              <w:pStyle w:val="TAL"/>
              <w:rPr>
                <w:i/>
                <w:sz w:val="20"/>
              </w:rPr>
            </w:pPr>
          </w:p>
          <w:p w14:paraId="56DD8CF0" w14:textId="77777777" w:rsidR="0006381A" w:rsidRPr="00513997" w:rsidRDefault="0006381A" w:rsidP="005E71FC">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C74B187"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73CB2F74"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54E863CF"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7249E0FA"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1748BC6D"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C7160C3" w14:textId="77777777" w:rsidR="0006381A" w:rsidRPr="00513997" w:rsidRDefault="0006381A" w:rsidP="005E71FC">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0499F767" w14:textId="77777777" w:rsidR="0006381A" w:rsidRDefault="0006381A" w:rsidP="005E71FC">
            <w:pPr>
              <w:pStyle w:val="TAL"/>
              <w:rPr>
                <w:i/>
                <w:sz w:val="20"/>
              </w:rPr>
            </w:pPr>
          </w:p>
          <w:p w14:paraId="21B4E6BD"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049C9B" w14:textId="77777777" w:rsidR="0006381A" w:rsidRPr="004D388F" w:rsidRDefault="0006381A" w:rsidP="005E71FC">
            <w:pPr>
              <w:pStyle w:val="TAL"/>
              <w:rPr>
                <w:iCs/>
                <w:sz w:val="20"/>
              </w:rPr>
            </w:pPr>
            <w:r>
              <w:rPr>
                <w:b/>
                <w:bCs/>
                <w:i/>
                <w:iCs/>
                <w:sz w:val="20"/>
                <w:lang w:val="en-US" w:eastAsia="en-GB"/>
              </w:rPr>
              <w:t>Discuss the submitted contributions under 19.60: C3-260094, C3-260230, C3-260257, C3-260318/C3-260319.</w:t>
            </w:r>
          </w:p>
          <w:p w14:paraId="2FF8A5C6" w14:textId="77777777" w:rsidR="0006381A" w:rsidRPr="00C56D54" w:rsidRDefault="0006381A" w:rsidP="005E71FC">
            <w:pPr>
              <w:pStyle w:val="TAL"/>
              <w:rPr>
                <w:i/>
                <w:sz w:val="20"/>
              </w:rPr>
            </w:pPr>
          </w:p>
        </w:tc>
      </w:tr>
      <w:tr w:rsidR="0006381A" w:rsidRPr="00C56D54" w14:paraId="0B5016EF" w14:textId="77777777" w:rsidTr="005E71FC">
        <w:tc>
          <w:tcPr>
            <w:tcW w:w="975" w:type="dxa"/>
            <w:tcBorders>
              <w:left w:val="single" w:sz="12" w:space="0" w:color="auto"/>
              <w:right w:val="single" w:sz="12" w:space="0" w:color="auto"/>
            </w:tcBorders>
          </w:tcPr>
          <w:p w14:paraId="1F87DF3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A8A650B"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A5335B4"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tcPr>
          <w:p w14:paraId="15402B03" w14:textId="77777777" w:rsidR="0006381A" w:rsidRPr="008F37F9" w:rsidRDefault="0006381A" w:rsidP="005E71FC">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tcPr>
          <w:p w14:paraId="59BEC5CA"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06B6BCF7"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B7BF665" w14:textId="77777777" w:rsidR="0006381A" w:rsidRDefault="0006381A" w:rsidP="005E71FC">
            <w:pPr>
              <w:pStyle w:val="TAL"/>
              <w:rPr>
                <w:iCs/>
                <w:sz w:val="20"/>
              </w:rPr>
            </w:pPr>
            <w:r w:rsidRPr="004D388F">
              <w:rPr>
                <w:iCs/>
                <w:sz w:val="20"/>
              </w:rPr>
              <w:t xml:space="preserve">To: </w:t>
            </w:r>
            <w:r w:rsidRPr="002A25CF">
              <w:rPr>
                <w:b/>
                <w:bCs/>
                <w:iCs/>
                <w:sz w:val="20"/>
              </w:rPr>
              <w:t>CT3</w:t>
            </w:r>
            <w:r w:rsidRPr="00B60CBF">
              <w:rPr>
                <w:iCs/>
                <w:sz w:val="20"/>
              </w:rPr>
              <w:t>, cc: CT4.</w:t>
            </w:r>
          </w:p>
          <w:p w14:paraId="4DA8500A"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eNA_Ph2</w:t>
            </w:r>
          </w:p>
          <w:p w14:paraId="4D13772F"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7ED020F5" w14:textId="77777777" w:rsidR="0006381A" w:rsidRDefault="0006381A" w:rsidP="005E71FC">
            <w:pPr>
              <w:pStyle w:val="TAL"/>
              <w:rPr>
                <w:iCs/>
                <w:sz w:val="20"/>
                <w:lang w:val="en-US"/>
              </w:rPr>
            </w:pPr>
            <w:r>
              <w:rPr>
                <w:iCs/>
                <w:sz w:val="20"/>
                <w:lang w:val="en-US"/>
              </w:rPr>
              <w:t>Release: Rel-17</w:t>
            </w:r>
          </w:p>
          <w:p w14:paraId="118D63DF" w14:textId="77777777" w:rsidR="0006381A" w:rsidRDefault="0006381A" w:rsidP="005E71FC">
            <w:pPr>
              <w:pStyle w:val="TAL"/>
              <w:rPr>
                <w:iCs/>
                <w:sz w:val="20"/>
                <w:lang w:val="en-US"/>
              </w:rPr>
            </w:pPr>
          </w:p>
          <w:p w14:paraId="783D2811" w14:textId="77777777" w:rsidR="0006381A" w:rsidRPr="004F62B8" w:rsidRDefault="0006381A" w:rsidP="005E71FC">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D370E02" w14:textId="77777777" w:rsidR="0006381A" w:rsidRPr="004F62B8" w:rsidRDefault="0006381A" w:rsidP="005E71FC">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24214A0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22C112" w14:textId="77777777" w:rsidR="0006381A" w:rsidRPr="004D388F" w:rsidRDefault="0006381A" w:rsidP="005E71FC">
            <w:pPr>
              <w:pStyle w:val="TAL"/>
              <w:rPr>
                <w:iCs/>
                <w:sz w:val="20"/>
              </w:rPr>
            </w:pPr>
            <w:r>
              <w:rPr>
                <w:b/>
                <w:bCs/>
                <w:i/>
                <w:iCs/>
                <w:sz w:val="20"/>
                <w:lang w:val="en-US" w:eastAsia="en-GB"/>
              </w:rPr>
              <w:t>Ask the WG if any specific clarification is needed in CT3 specifications or the LS can be just NOTEd.</w:t>
            </w:r>
          </w:p>
          <w:p w14:paraId="4C559C0A" w14:textId="77777777" w:rsidR="0006381A" w:rsidRPr="00C56D54" w:rsidRDefault="0006381A" w:rsidP="005E71FC">
            <w:pPr>
              <w:pStyle w:val="TAL"/>
              <w:rPr>
                <w:i/>
                <w:sz w:val="20"/>
              </w:rPr>
            </w:pPr>
          </w:p>
        </w:tc>
      </w:tr>
      <w:tr w:rsidR="0006381A" w:rsidRPr="00990A09" w14:paraId="5FADAA38" w14:textId="77777777" w:rsidTr="005E71FC">
        <w:tc>
          <w:tcPr>
            <w:tcW w:w="975" w:type="dxa"/>
            <w:tcBorders>
              <w:left w:val="single" w:sz="12" w:space="0" w:color="auto"/>
              <w:right w:val="single" w:sz="12" w:space="0" w:color="auto"/>
            </w:tcBorders>
          </w:tcPr>
          <w:p w14:paraId="1A8C868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C108E68"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233DE3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tcPr>
          <w:p w14:paraId="5AE07A75" w14:textId="77777777" w:rsidR="0006381A" w:rsidRPr="008F37F9" w:rsidRDefault="0006381A" w:rsidP="005E71FC">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0C6C739" w14:textId="77777777" w:rsidR="0006381A" w:rsidRPr="008F37F9" w:rsidRDefault="0006381A" w:rsidP="005E71FC">
            <w:pPr>
              <w:pStyle w:val="TAL"/>
              <w:rPr>
                <w:sz w:val="20"/>
              </w:rPr>
            </w:pPr>
            <w:r>
              <w:rPr>
                <w:sz w:val="20"/>
              </w:rPr>
              <w:t>TSG SA</w:t>
            </w:r>
          </w:p>
        </w:tc>
        <w:tc>
          <w:tcPr>
            <w:tcW w:w="1062" w:type="dxa"/>
            <w:tcBorders>
              <w:left w:val="single" w:sz="12" w:space="0" w:color="auto"/>
              <w:right w:val="single" w:sz="12" w:space="0" w:color="auto"/>
            </w:tcBorders>
          </w:tcPr>
          <w:p w14:paraId="14D5C50E" w14:textId="77777777" w:rsidR="0006381A" w:rsidRPr="008F37F9" w:rsidRDefault="0006381A"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67F55A90" w14:textId="77777777" w:rsidR="0006381A" w:rsidRDefault="0006381A" w:rsidP="005E71FC">
            <w:pPr>
              <w:pStyle w:val="TAL"/>
              <w:rPr>
                <w:iCs/>
                <w:sz w:val="20"/>
              </w:rPr>
            </w:pPr>
            <w:r w:rsidRPr="004D388F">
              <w:rPr>
                <w:iCs/>
                <w:sz w:val="20"/>
              </w:rPr>
              <w:t xml:space="preserve">To: </w:t>
            </w:r>
            <w:r>
              <w:t>SA1, SA2, SA3, SA4, SA5, SA6, RAN1, RAN2, RAN3, RAN4, RAN5, CT1, CT3, CT4, CT6</w:t>
            </w:r>
          </w:p>
          <w:p w14:paraId="4AA034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FS_AIML_CAL</w:t>
            </w:r>
          </w:p>
          <w:p w14:paraId="7EFDC74E" w14:textId="77777777" w:rsidR="0006381A" w:rsidRDefault="0006381A" w:rsidP="005E71FC">
            <w:pPr>
              <w:pStyle w:val="TAL"/>
              <w:rPr>
                <w:iCs/>
                <w:sz w:val="20"/>
                <w:lang w:val="en-US"/>
              </w:rPr>
            </w:pPr>
            <w:r w:rsidRPr="002B0AB0">
              <w:rPr>
                <w:iCs/>
                <w:sz w:val="20"/>
                <w:lang w:val="en-US"/>
              </w:rPr>
              <w:t xml:space="preserve">Contact: </w:t>
            </w:r>
            <w:r>
              <w:rPr>
                <w:iCs/>
                <w:sz w:val="20"/>
                <w:lang w:val="en-US"/>
              </w:rPr>
              <w:t>magenta</w:t>
            </w:r>
          </w:p>
          <w:p w14:paraId="68D4074D" w14:textId="77777777" w:rsidR="0006381A" w:rsidRDefault="0006381A" w:rsidP="005E71FC">
            <w:pPr>
              <w:pStyle w:val="TAL"/>
              <w:rPr>
                <w:iCs/>
                <w:sz w:val="20"/>
                <w:lang w:val="en-US"/>
              </w:rPr>
            </w:pPr>
            <w:r>
              <w:rPr>
                <w:iCs/>
                <w:sz w:val="20"/>
                <w:lang w:val="en-US"/>
              </w:rPr>
              <w:t>Release: Rel-19</w:t>
            </w:r>
          </w:p>
          <w:p w14:paraId="2928FA81" w14:textId="77777777" w:rsidR="0006381A" w:rsidRDefault="0006381A" w:rsidP="005E71FC">
            <w:pPr>
              <w:pStyle w:val="TAL"/>
              <w:rPr>
                <w:i/>
                <w:sz w:val="20"/>
              </w:rPr>
            </w:pPr>
          </w:p>
          <w:p w14:paraId="241EDF10" w14:textId="77777777" w:rsidR="0006381A" w:rsidRPr="004551E0" w:rsidRDefault="0006381A" w:rsidP="005E71FC">
            <w:pPr>
              <w:pStyle w:val="TAL"/>
              <w:rPr>
                <w:iCs/>
                <w:sz w:val="20"/>
                <w:lang w:val="en-US"/>
              </w:rPr>
            </w:pPr>
            <w:r w:rsidRPr="004551E0">
              <w:rPr>
                <w:iCs/>
                <w:sz w:val="20"/>
                <w:lang w:val="en-US"/>
              </w:rPr>
              <w:t xml:space="preserve">TSG SA conducted the Study on AI/ML consistency alignment in TR 22.850 and the TR was approved in SA#110. </w:t>
            </w:r>
          </w:p>
          <w:p w14:paraId="4F602521" w14:textId="77777777" w:rsidR="0006381A" w:rsidRPr="004551E0" w:rsidRDefault="0006381A" w:rsidP="005E71FC">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367D454C" w14:textId="77777777" w:rsidR="0006381A" w:rsidRDefault="0006381A" w:rsidP="005E71FC">
            <w:pPr>
              <w:pStyle w:val="TAL"/>
              <w:rPr>
                <w:iCs/>
                <w:sz w:val="20"/>
                <w:lang w:val="en-US"/>
              </w:rPr>
            </w:pPr>
            <w:r w:rsidRPr="004551E0">
              <w:rPr>
                <w:iCs/>
                <w:sz w:val="20"/>
                <w:lang w:val="en-US"/>
              </w:rPr>
              <w:t>There is no further work planned on this activity.</w:t>
            </w:r>
          </w:p>
          <w:p w14:paraId="7ED83412" w14:textId="77777777" w:rsidR="0006381A" w:rsidRPr="0062628E" w:rsidRDefault="0006381A" w:rsidP="005E71FC">
            <w:pPr>
              <w:pStyle w:val="TAL"/>
              <w:rPr>
                <w:iCs/>
                <w:sz w:val="20"/>
                <w:lang w:val="en-US"/>
              </w:rPr>
            </w:pPr>
            <w:r w:rsidRPr="0062628E">
              <w:rPr>
                <w:iCs/>
                <w:sz w:val="20"/>
                <w:lang w:val="en-US"/>
              </w:rPr>
              <w:t>TSG SA asks to take the above into account.</w:t>
            </w:r>
          </w:p>
          <w:p w14:paraId="475290F9" w14:textId="77777777" w:rsidR="0006381A" w:rsidRPr="004551E0" w:rsidRDefault="0006381A" w:rsidP="005E71FC">
            <w:pPr>
              <w:pStyle w:val="TAL"/>
              <w:rPr>
                <w:iCs/>
                <w:sz w:val="20"/>
                <w:lang w:val="en-US"/>
              </w:rPr>
            </w:pPr>
          </w:p>
          <w:p w14:paraId="459072C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1911437" w14:textId="77777777" w:rsidR="0006381A" w:rsidRDefault="0006381A" w:rsidP="005E71FC">
            <w:pPr>
              <w:pStyle w:val="TAL"/>
              <w:rPr>
                <w:b/>
                <w:bCs/>
                <w:i/>
                <w:sz w:val="20"/>
                <w:lang w:val="en-US"/>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p w14:paraId="45C1517B" w14:textId="77777777" w:rsidR="0006381A" w:rsidRDefault="0006381A" w:rsidP="005E71FC">
            <w:pPr>
              <w:pStyle w:val="TAL"/>
              <w:rPr>
                <w:i/>
                <w:sz w:val="20"/>
                <w:lang w:val="en-US"/>
              </w:rPr>
            </w:pPr>
            <w:r>
              <w:rPr>
                <w:i/>
                <w:sz w:val="20"/>
                <w:lang w:val="en-US"/>
              </w:rPr>
              <w:t>Nokia: Ok to note it.</w:t>
            </w:r>
          </w:p>
          <w:p w14:paraId="245FAACF" w14:textId="77777777" w:rsidR="0006381A" w:rsidRDefault="0006381A" w:rsidP="005E71FC">
            <w:pPr>
              <w:pStyle w:val="TAL"/>
              <w:rPr>
                <w:i/>
                <w:sz w:val="20"/>
                <w:lang w:val="en-US"/>
              </w:rPr>
            </w:pPr>
            <w:r>
              <w:rPr>
                <w:i/>
                <w:sz w:val="20"/>
                <w:lang w:val="en-US"/>
              </w:rPr>
              <w:t>Huawei: Ok to note it.</w:t>
            </w:r>
          </w:p>
          <w:p w14:paraId="052899D9" w14:textId="77777777" w:rsidR="0006381A" w:rsidRDefault="0006381A" w:rsidP="005E71FC">
            <w:pPr>
              <w:pStyle w:val="TAL"/>
              <w:rPr>
                <w:i/>
                <w:sz w:val="20"/>
                <w:lang w:val="en-US"/>
              </w:rPr>
            </w:pPr>
            <w:r>
              <w:rPr>
                <w:i/>
                <w:sz w:val="20"/>
                <w:lang w:val="en-US"/>
              </w:rPr>
              <w:t>Ericsson: There can be contributions required.</w:t>
            </w:r>
          </w:p>
          <w:p w14:paraId="01A2DAB9" w14:textId="77777777" w:rsidR="0006381A" w:rsidRPr="00990A09" w:rsidRDefault="0006381A" w:rsidP="005E71FC">
            <w:pPr>
              <w:pStyle w:val="TAL"/>
              <w:rPr>
                <w:i/>
                <w:sz w:val="20"/>
              </w:rPr>
            </w:pPr>
            <w:r>
              <w:rPr>
                <w:i/>
                <w:sz w:val="20"/>
                <w:lang w:val="en-US"/>
              </w:rPr>
              <w:t>Rapporteurs will check for the next meeting.</w:t>
            </w:r>
          </w:p>
        </w:tc>
      </w:tr>
      <w:tr w:rsidR="0006381A" w:rsidRPr="00CC4FFE" w14:paraId="5E5B3E83" w14:textId="77777777" w:rsidTr="005E71FC">
        <w:tc>
          <w:tcPr>
            <w:tcW w:w="975" w:type="dxa"/>
            <w:tcBorders>
              <w:left w:val="single" w:sz="12" w:space="0" w:color="auto"/>
              <w:bottom w:val="nil"/>
              <w:right w:val="single" w:sz="12" w:space="0" w:color="auto"/>
            </w:tcBorders>
          </w:tcPr>
          <w:p w14:paraId="24681D5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3A15E7" w14:textId="77777777" w:rsidR="0006381A" w:rsidRDefault="0006381A" w:rsidP="005E71FC">
            <w:pPr>
              <w:pStyle w:val="TAL"/>
              <w:rPr>
                <w:sz w:val="20"/>
              </w:rPr>
            </w:pPr>
          </w:p>
        </w:tc>
        <w:tc>
          <w:tcPr>
            <w:tcW w:w="746" w:type="dxa"/>
            <w:tcBorders>
              <w:left w:val="single" w:sz="12" w:space="0" w:color="auto"/>
              <w:bottom w:val="nil"/>
              <w:right w:val="single" w:sz="12" w:space="0" w:color="auto"/>
            </w:tcBorders>
          </w:tcPr>
          <w:p w14:paraId="5467187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nil"/>
              <w:right w:val="single" w:sz="12" w:space="0" w:color="auto"/>
            </w:tcBorders>
          </w:tcPr>
          <w:p w14:paraId="12221CAB" w14:textId="77777777" w:rsidR="0006381A" w:rsidRPr="008F37F9" w:rsidRDefault="0006381A" w:rsidP="005E71FC">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nil"/>
              <w:right w:val="single" w:sz="12" w:space="0" w:color="auto"/>
            </w:tcBorders>
          </w:tcPr>
          <w:p w14:paraId="41B28FA2" w14:textId="77777777" w:rsidR="0006381A" w:rsidRPr="008F37F9" w:rsidRDefault="0006381A" w:rsidP="005E71FC">
            <w:pPr>
              <w:pStyle w:val="TAL"/>
              <w:rPr>
                <w:sz w:val="20"/>
              </w:rPr>
            </w:pPr>
            <w:r>
              <w:rPr>
                <w:sz w:val="20"/>
              </w:rPr>
              <w:t>ITU-T Study Group 11</w:t>
            </w:r>
          </w:p>
        </w:tc>
        <w:tc>
          <w:tcPr>
            <w:tcW w:w="1062" w:type="dxa"/>
            <w:tcBorders>
              <w:left w:val="single" w:sz="12" w:space="0" w:color="auto"/>
              <w:bottom w:val="nil"/>
              <w:right w:val="single" w:sz="12" w:space="0" w:color="auto"/>
            </w:tcBorders>
          </w:tcPr>
          <w:p w14:paraId="7A3D0693" w14:textId="77777777" w:rsidR="0006381A" w:rsidRPr="008F37F9" w:rsidRDefault="0006381A" w:rsidP="005E71FC">
            <w:pPr>
              <w:pStyle w:val="TAL"/>
              <w:rPr>
                <w:sz w:val="20"/>
              </w:rPr>
            </w:pPr>
            <w:r>
              <w:rPr>
                <w:sz w:val="20"/>
              </w:rPr>
              <w:t>Noted</w:t>
            </w:r>
          </w:p>
        </w:tc>
        <w:tc>
          <w:tcPr>
            <w:tcW w:w="4619" w:type="dxa"/>
            <w:tcBorders>
              <w:left w:val="single" w:sz="12" w:space="0" w:color="auto"/>
              <w:bottom w:val="nil"/>
              <w:right w:val="single" w:sz="12" w:space="0" w:color="auto"/>
            </w:tcBorders>
          </w:tcPr>
          <w:p w14:paraId="1232359C" w14:textId="77777777" w:rsidR="0006381A" w:rsidRPr="009907D0" w:rsidRDefault="0006381A" w:rsidP="005E71FC">
            <w:pPr>
              <w:pStyle w:val="TAL"/>
              <w:rPr>
                <w:iCs/>
                <w:sz w:val="20"/>
              </w:rPr>
            </w:pPr>
            <w:r w:rsidRPr="009907D0">
              <w:rPr>
                <w:iCs/>
                <w:sz w:val="20"/>
              </w:rPr>
              <w:t>To: 3GPP</w:t>
            </w:r>
          </w:p>
          <w:p w14:paraId="2B3F4D0F" w14:textId="77777777" w:rsidR="0006381A" w:rsidRPr="009907D0" w:rsidRDefault="0006381A" w:rsidP="005E71FC">
            <w:pPr>
              <w:pStyle w:val="TAL"/>
              <w:rPr>
                <w:iCs/>
                <w:sz w:val="20"/>
                <w:lang w:val="en-US"/>
              </w:rPr>
            </w:pPr>
            <w:r w:rsidRPr="009907D0">
              <w:rPr>
                <w:iCs/>
                <w:sz w:val="20"/>
                <w:lang w:val="en-US"/>
              </w:rPr>
              <w:t>WI: -</w:t>
            </w:r>
          </w:p>
          <w:p w14:paraId="367BF272" w14:textId="77777777" w:rsidR="0006381A" w:rsidRPr="009907D0" w:rsidRDefault="0006381A" w:rsidP="005E71FC">
            <w:pPr>
              <w:pStyle w:val="TAL"/>
              <w:rPr>
                <w:iCs/>
                <w:sz w:val="20"/>
                <w:lang w:val="en-US"/>
              </w:rPr>
            </w:pPr>
            <w:r w:rsidRPr="009907D0">
              <w:rPr>
                <w:iCs/>
                <w:sz w:val="20"/>
                <w:lang w:val="en-US"/>
              </w:rPr>
              <w:t>Contact: SG11 Chair, China Telecom</w:t>
            </w:r>
          </w:p>
          <w:p w14:paraId="4C10C985" w14:textId="77777777" w:rsidR="0006381A" w:rsidRPr="009907D0" w:rsidRDefault="0006381A" w:rsidP="005E71FC">
            <w:pPr>
              <w:pStyle w:val="TAL"/>
              <w:rPr>
                <w:iCs/>
                <w:sz w:val="20"/>
                <w:lang w:val="en-US"/>
              </w:rPr>
            </w:pPr>
            <w:r w:rsidRPr="009907D0">
              <w:rPr>
                <w:iCs/>
                <w:sz w:val="20"/>
                <w:lang w:val="en-US"/>
              </w:rPr>
              <w:t>Release: -</w:t>
            </w:r>
          </w:p>
          <w:p w14:paraId="3B0FBF72" w14:textId="77777777" w:rsidR="0006381A" w:rsidRPr="009907D0" w:rsidRDefault="0006381A" w:rsidP="005E71FC">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663040DE" w14:textId="77777777" w:rsidR="0006381A" w:rsidRPr="009907D0" w:rsidRDefault="0006381A" w:rsidP="005E71FC">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64357749"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722E2846"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FCBEFD3"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7DBC6F27"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410134F6" w14:textId="77777777" w:rsidR="0006381A" w:rsidRPr="009907D0" w:rsidRDefault="0006381A" w:rsidP="005E71FC">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1D7A04">
              <w:rPr>
                <w:rFonts w:ascii="Arial" w:hAnsi="Arial" w:cs="Arial"/>
                <w:color w:val="000000"/>
                <w:sz w:val="20"/>
                <w:szCs w:val="20"/>
                <w:lang w:eastAsia="zh-CN"/>
              </w:rPr>
              <w:t xml:space="preserve"> is </w:t>
            </w:r>
            <w:r w:rsidRPr="009907D0">
              <w:rPr>
                <w:rFonts w:ascii="Arial" w:hAnsi="Arial" w:cs="Arial"/>
                <w:sz w:val="20"/>
                <w:szCs w:val="20"/>
                <w:lang w:eastAsia="zh-CN"/>
              </w:rPr>
              <w:t>available in</w:t>
            </w:r>
            <w:r w:rsidRPr="001D7A04">
              <w:rPr>
                <w:rFonts w:ascii="Arial" w:hAnsi="Arial" w:cs="Arial"/>
                <w:color w:val="000000"/>
                <w:sz w:val="20"/>
                <w:szCs w:val="20"/>
                <w:lang w:eastAsia="zh-CN"/>
              </w:rPr>
              <w:t xml:space="preserve"> </w:t>
            </w:r>
            <w:hyperlink r:id="rId27" w:history="1">
              <w:r w:rsidRPr="009907D0">
                <w:rPr>
                  <w:rStyle w:val="Hyperlink"/>
                  <w:rFonts w:ascii="Arial" w:hAnsi="Arial" w:cs="Arial"/>
                  <w:sz w:val="20"/>
                  <w:szCs w:val="20"/>
                </w:rPr>
                <w:t>SG11-TD657/GEN</w:t>
              </w:r>
            </w:hyperlink>
            <w:r w:rsidRPr="001D7A04">
              <w:rPr>
                <w:rFonts w:ascii="Arial" w:hAnsi="Arial" w:cs="Arial"/>
                <w:color w:val="000000"/>
                <w:sz w:val="20"/>
                <w:szCs w:val="20"/>
                <w:lang w:eastAsia="zh-CN"/>
              </w:rPr>
              <w:t>.</w:t>
            </w:r>
          </w:p>
          <w:p w14:paraId="66599CB4" w14:textId="77777777" w:rsidR="0006381A" w:rsidRPr="009907D0" w:rsidRDefault="0006381A" w:rsidP="005E71FC">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16DD8F58" w14:textId="77777777" w:rsidR="0006381A" w:rsidRDefault="0006381A" w:rsidP="005E71FC">
            <w:pPr>
              <w:pStyle w:val="TAL"/>
              <w:rPr>
                <w:i/>
                <w:sz w:val="20"/>
                <w:lang w:val="en-US"/>
              </w:rPr>
            </w:pPr>
          </w:p>
          <w:p w14:paraId="4CD0D04D"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1D3EFB2" w14:textId="77777777" w:rsidR="0006381A" w:rsidRPr="00C97D5F" w:rsidRDefault="0006381A" w:rsidP="005E71FC">
            <w:pPr>
              <w:rPr>
                <w:rFonts w:ascii="Arial" w:hAnsi="Arial" w:cs="Arial"/>
                <w:b/>
                <w:bCs/>
                <w:i/>
                <w:iCs/>
                <w:sz w:val="20"/>
                <w:szCs w:val="20"/>
                <w:lang w:eastAsia="en-GB"/>
              </w:rPr>
            </w:pPr>
            <w:r>
              <w:rPr>
                <w:rFonts w:ascii="Arial" w:hAnsi="Arial" w:cs="Arial"/>
                <w:b/>
                <w:bCs/>
                <w:i/>
                <w:iCs/>
                <w:sz w:val="20"/>
                <w:szCs w:val="20"/>
                <w:lang w:eastAsia="en-GB"/>
              </w:rPr>
              <w:t>Check with the WG if there is any activity that can be initiated at CT3 level.</w:t>
            </w:r>
          </w:p>
          <w:p w14:paraId="3A9F2B59" w14:textId="77777777" w:rsidR="0006381A" w:rsidRPr="00927B99" w:rsidRDefault="0006381A" w:rsidP="005E71FC">
            <w:pPr>
              <w:pStyle w:val="TAL"/>
              <w:rPr>
                <w:iCs/>
                <w:sz w:val="20"/>
                <w:lang w:val="en-US"/>
              </w:rPr>
            </w:pPr>
            <w:r w:rsidRPr="00927B99">
              <w:rPr>
                <w:iCs/>
                <w:sz w:val="20"/>
                <w:lang w:val="en-US"/>
              </w:rPr>
              <w:t>Huawei: Can be noted.</w:t>
            </w:r>
          </w:p>
          <w:p w14:paraId="074ECB35" w14:textId="77777777" w:rsidR="0006381A" w:rsidRDefault="0006381A" w:rsidP="005E71FC">
            <w:pPr>
              <w:pStyle w:val="TAL"/>
              <w:rPr>
                <w:iCs/>
                <w:sz w:val="20"/>
                <w:lang w:val="en-US"/>
              </w:rPr>
            </w:pPr>
            <w:r w:rsidRPr="00927B99">
              <w:rPr>
                <w:iCs/>
                <w:sz w:val="20"/>
                <w:lang w:val="en-US"/>
              </w:rPr>
              <w:t>Ericsson:</w:t>
            </w:r>
            <w:r>
              <w:rPr>
                <w:iCs/>
                <w:sz w:val="20"/>
                <w:lang w:val="en-US"/>
              </w:rPr>
              <w:t xml:space="preserve"> Can be noted.</w:t>
            </w:r>
          </w:p>
          <w:p w14:paraId="74D65A83" w14:textId="77777777" w:rsidR="0006381A" w:rsidRPr="00CC4FFE" w:rsidRDefault="0006381A" w:rsidP="005E71FC">
            <w:pPr>
              <w:pStyle w:val="TAL"/>
              <w:rPr>
                <w:i/>
                <w:sz w:val="20"/>
                <w:lang w:val="en-US"/>
              </w:rPr>
            </w:pPr>
            <w:r>
              <w:rPr>
                <w:iCs/>
                <w:sz w:val="20"/>
                <w:lang w:val="en-US"/>
              </w:rPr>
              <w:t>Nokia: Can be noted. It has not been sent to CT4. To inform CT4 MCC.</w:t>
            </w:r>
            <w:r>
              <w:rPr>
                <w:i/>
                <w:sz w:val="20"/>
                <w:lang w:val="en-US"/>
              </w:rPr>
              <w:t xml:space="preserve"> </w:t>
            </w:r>
          </w:p>
        </w:tc>
      </w:tr>
      <w:tr w:rsidR="0006381A" w:rsidRPr="009907D0" w14:paraId="46F6C76D" w14:textId="77777777" w:rsidTr="00E676DA">
        <w:tc>
          <w:tcPr>
            <w:tcW w:w="975" w:type="dxa"/>
            <w:tcBorders>
              <w:top w:val="nil"/>
              <w:left w:val="single" w:sz="12" w:space="0" w:color="auto"/>
              <w:bottom w:val="nil"/>
              <w:right w:val="single" w:sz="12" w:space="0" w:color="auto"/>
            </w:tcBorders>
          </w:tcPr>
          <w:p w14:paraId="6D7A093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DC09D2E" w14:textId="77777777" w:rsidR="0006381A" w:rsidRDefault="0006381A" w:rsidP="005E71FC">
            <w:pPr>
              <w:pStyle w:val="TAL"/>
              <w:rPr>
                <w:sz w:val="20"/>
              </w:rPr>
            </w:pPr>
          </w:p>
        </w:tc>
        <w:tc>
          <w:tcPr>
            <w:tcW w:w="746" w:type="dxa"/>
            <w:tcBorders>
              <w:top w:val="nil"/>
              <w:left w:val="single" w:sz="12" w:space="0" w:color="auto"/>
              <w:bottom w:val="nil"/>
              <w:right w:val="single" w:sz="12" w:space="0" w:color="auto"/>
            </w:tcBorders>
          </w:tcPr>
          <w:p w14:paraId="615AE705" w14:textId="77777777" w:rsidR="0006381A" w:rsidRDefault="0006381A" w:rsidP="005E71FC">
            <w:pPr>
              <w:pStyle w:val="FP"/>
              <w:suppressLineNumbers/>
              <w:suppressAutoHyphens/>
              <w:spacing w:before="60" w:after="60"/>
              <w:jc w:val="center"/>
            </w:pPr>
            <w:hyperlink r:id="rId28" w:history="1">
              <w:r w:rsidRPr="00561308">
                <w:rPr>
                  <w:rStyle w:val="Hyperlink"/>
                </w:rPr>
                <w:t>0334</w:t>
              </w:r>
            </w:hyperlink>
          </w:p>
        </w:tc>
        <w:tc>
          <w:tcPr>
            <w:tcW w:w="3251" w:type="dxa"/>
            <w:tcBorders>
              <w:top w:val="nil"/>
              <w:left w:val="single" w:sz="12" w:space="0" w:color="auto"/>
              <w:bottom w:val="nil"/>
              <w:right w:val="single" w:sz="12" w:space="0" w:color="auto"/>
            </w:tcBorders>
          </w:tcPr>
          <w:p w14:paraId="775D87A6" w14:textId="77777777" w:rsidR="0006381A" w:rsidRDefault="0006381A" w:rsidP="005E71FC">
            <w:pPr>
              <w:pStyle w:val="TAL"/>
              <w:rPr>
                <w:sz w:val="20"/>
              </w:rPr>
            </w:pPr>
            <w:r>
              <w:rPr>
                <w:sz w:val="20"/>
              </w:rPr>
              <w:t>LS in   Rel-17 Service APIs for MBS User Services</w:t>
            </w:r>
          </w:p>
        </w:tc>
        <w:tc>
          <w:tcPr>
            <w:tcW w:w="1401" w:type="dxa"/>
            <w:tcBorders>
              <w:top w:val="nil"/>
              <w:left w:val="single" w:sz="12" w:space="0" w:color="auto"/>
              <w:bottom w:val="nil"/>
              <w:right w:val="single" w:sz="12" w:space="0" w:color="auto"/>
            </w:tcBorders>
          </w:tcPr>
          <w:p w14:paraId="5A29ED87" w14:textId="77777777" w:rsidR="0006381A" w:rsidRDefault="0006381A" w:rsidP="005E71FC">
            <w:pPr>
              <w:pStyle w:val="TAL"/>
              <w:rPr>
                <w:sz w:val="20"/>
              </w:rPr>
            </w:pPr>
            <w:r>
              <w:rPr>
                <w:sz w:val="20"/>
              </w:rPr>
              <w:t>5G-MAG MEDIA ACTION GROUP</w:t>
            </w:r>
          </w:p>
        </w:tc>
        <w:tc>
          <w:tcPr>
            <w:tcW w:w="1062" w:type="dxa"/>
            <w:tcBorders>
              <w:top w:val="nil"/>
              <w:left w:val="single" w:sz="12" w:space="0" w:color="auto"/>
              <w:bottom w:val="nil"/>
              <w:right w:val="single" w:sz="12" w:space="0" w:color="auto"/>
            </w:tcBorders>
          </w:tcPr>
          <w:p w14:paraId="158A488F" w14:textId="77777777" w:rsidR="0006381A" w:rsidRDefault="0006381A" w:rsidP="005E71FC">
            <w:pPr>
              <w:pStyle w:val="TAL"/>
              <w:rPr>
                <w:sz w:val="20"/>
              </w:rPr>
            </w:pPr>
            <w:r>
              <w:rPr>
                <w:sz w:val="20"/>
              </w:rPr>
              <w:t>Noted</w:t>
            </w:r>
          </w:p>
        </w:tc>
        <w:tc>
          <w:tcPr>
            <w:tcW w:w="4619" w:type="dxa"/>
            <w:tcBorders>
              <w:top w:val="nil"/>
              <w:left w:val="single" w:sz="12" w:space="0" w:color="auto"/>
              <w:bottom w:val="nil"/>
              <w:right w:val="single" w:sz="12" w:space="0" w:color="auto"/>
            </w:tcBorders>
          </w:tcPr>
          <w:p w14:paraId="750E5ABB" w14:textId="77777777" w:rsidR="0006381A" w:rsidRDefault="0006381A" w:rsidP="005E71FC">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2BBAE65" w14:textId="77777777" w:rsidR="0006381A" w:rsidRDefault="0006381A" w:rsidP="005E71FC">
            <w:pPr>
              <w:pStyle w:val="TAL"/>
              <w:rPr>
                <w:iCs/>
                <w:sz w:val="20"/>
              </w:rPr>
            </w:pPr>
            <w:r>
              <w:rPr>
                <w:iCs/>
                <w:sz w:val="20"/>
              </w:rPr>
              <w:t>WI: 5MBS</w:t>
            </w:r>
          </w:p>
          <w:p w14:paraId="351E3946" w14:textId="77777777" w:rsidR="0006381A" w:rsidRDefault="0006381A" w:rsidP="005E71FC">
            <w:pPr>
              <w:pStyle w:val="TAL"/>
              <w:rPr>
                <w:iCs/>
                <w:sz w:val="20"/>
              </w:rPr>
            </w:pPr>
          </w:p>
          <w:p w14:paraId="63881170" w14:textId="77777777" w:rsidR="0006381A" w:rsidRPr="00E433F8" w:rsidRDefault="0006381A" w:rsidP="005E71FC">
            <w:pPr>
              <w:pStyle w:val="TAL"/>
              <w:rPr>
                <w:iCs/>
                <w:sz w:val="20"/>
                <w:lang w:val="en-US"/>
              </w:rPr>
            </w:pPr>
            <w:r w:rsidRPr="00E433F8">
              <w:rPr>
                <w:iCs/>
                <w:sz w:val="20"/>
                <w:lang w:val="en-US"/>
              </w:rPr>
              <w:t>5G-MAG respectfully asks CT3 to take the information in section 2 above into account.</w:t>
            </w:r>
          </w:p>
          <w:p w14:paraId="7611DBD0" w14:textId="77777777" w:rsidR="0006381A" w:rsidRDefault="0006381A" w:rsidP="005E71FC">
            <w:pPr>
              <w:pStyle w:val="TAL"/>
              <w:numPr>
                <w:ilvl w:val="0"/>
                <w:numId w:val="3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262AAA82"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4DDBFF17"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0BD5E23C"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2754D936" w14:textId="77777777" w:rsidR="0006381A" w:rsidRDefault="0006381A" w:rsidP="005E71FC">
            <w:pPr>
              <w:pStyle w:val="TAL"/>
              <w:rPr>
                <w:iCs/>
                <w:sz w:val="20"/>
                <w:lang w:val="en-US"/>
              </w:rPr>
            </w:pPr>
          </w:p>
          <w:p w14:paraId="7D1DB60B"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7DDC47F" w14:textId="77777777" w:rsidR="0006381A" w:rsidRDefault="0006381A" w:rsidP="005E71FC">
            <w:pPr>
              <w:rPr>
                <w:rFonts w:ascii="Arial" w:hAnsi="Arial" w:cs="Arial"/>
                <w:b/>
                <w:bCs/>
                <w:i/>
                <w:iCs/>
                <w:sz w:val="20"/>
                <w:szCs w:val="20"/>
                <w:lang w:eastAsia="en-GB"/>
              </w:rPr>
            </w:pPr>
            <w:r>
              <w:rPr>
                <w:rFonts w:ascii="Arial" w:hAnsi="Arial" w:cs="Arial"/>
                <w:b/>
                <w:bCs/>
                <w:i/>
                <w:iCs/>
                <w:sz w:val="20"/>
                <w:szCs w:val="20"/>
                <w:lang w:eastAsia="en-GB"/>
              </w:rPr>
              <w:t>Discuss C3-260205, C3-260206.</w:t>
            </w:r>
          </w:p>
          <w:p w14:paraId="11C829C3" w14:textId="77777777" w:rsidR="0006381A" w:rsidRPr="009907D0" w:rsidRDefault="0006381A" w:rsidP="005E71FC">
            <w:pPr>
              <w:pStyle w:val="TAL"/>
              <w:rPr>
                <w:iCs/>
                <w:sz w:val="20"/>
              </w:rPr>
            </w:pPr>
            <w:r>
              <w:rPr>
                <w:iCs/>
                <w:sz w:val="20"/>
              </w:rPr>
              <w:t>Huawei: Still topics that are unclear. Probably an LS is needed.</w:t>
            </w:r>
          </w:p>
        </w:tc>
      </w:tr>
      <w:tr w:rsidR="0006381A" w:rsidRPr="009907D0" w14:paraId="52FCE00C" w14:textId="77777777" w:rsidTr="00E676DA">
        <w:tc>
          <w:tcPr>
            <w:tcW w:w="975" w:type="dxa"/>
            <w:tcBorders>
              <w:top w:val="nil"/>
              <w:left w:val="single" w:sz="12" w:space="0" w:color="auto"/>
              <w:right w:val="single" w:sz="12" w:space="0" w:color="auto"/>
            </w:tcBorders>
          </w:tcPr>
          <w:p w14:paraId="044D732C"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2A4818E8" w14:textId="77777777" w:rsidR="0006381A"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2AF03F6B" w14:textId="77777777" w:rsidR="0006381A" w:rsidRDefault="0006381A" w:rsidP="005E71FC">
            <w:pPr>
              <w:pStyle w:val="FP"/>
              <w:suppressLineNumbers/>
              <w:suppressAutoHyphens/>
              <w:spacing w:before="60" w:after="60"/>
              <w:jc w:val="center"/>
            </w:pPr>
            <w:hyperlink r:id="rId29" w:history="1">
              <w:r w:rsidRPr="009A100C">
                <w:rPr>
                  <w:rStyle w:val="Hyperlink"/>
                </w:rPr>
                <w:t>0380</w:t>
              </w:r>
            </w:hyperlink>
          </w:p>
        </w:tc>
        <w:tc>
          <w:tcPr>
            <w:tcW w:w="3251" w:type="dxa"/>
            <w:tcBorders>
              <w:top w:val="nil"/>
              <w:left w:val="single" w:sz="12" w:space="0" w:color="auto"/>
              <w:bottom w:val="single" w:sz="4" w:space="0" w:color="auto"/>
              <w:right w:val="single" w:sz="12" w:space="0" w:color="auto"/>
            </w:tcBorders>
          </w:tcPr>
          <w:p w14:paraId="5DBDBC1E" w14:textId="77777777" w:rsidR="0006381A" w:rsidRDefault="0006381A" w:rsidP="005E71FC">
            <w:pPr>
              <w:pStyle w:val="TAL"/>
              <w:rPr>
                <w:sz w:val="20"/>
              </w:rPr>
            </w:pPr>
            <w:r w:rsidRPr="008922F3">
              <w:rPr>
                <w:sz w:val="20"/>
                <w:lang w:val="en-US"/>
              </w:rPr>
              <w:t>LS on the encoding of AIOTF Identifier (R3-258759/C4-260059)</w:t>
            </w:r>
          </w:p>
        </w:tc>
        <w:tc>
          <w:tcPr>
            <w:tcW w:w="1401" w:type="dxa"/>
            <w:tcBorders>
              <w:top w:val="nil"/>
              <w:left w:val="single" w:sz="12" w:space="0" w:color="auto"/>
              <w:bottom w:val="single" w:sz="4" w:space="0" w:color="auto"/>
              <w:right w:val="single" w:sz="12" w:space="0" w:color="auto"/>
            </w:tcBorders>
          </w:tcPr>
          <w:p w14:paraId="52E6B958" w14:textId="77777777" w:rsidR="0006381A" w:rsidRDefault="0006381A" w:rsidP="005E71FC">
            <w:pPr>
              <w:pStyle w:val="TAL"/>
              <w:rPr>
                <w:sz w:val="20"/>
              </w:rPr>
            </w:pPr>
            <w:r>
              <w:rPr>
                <w:sz w:val="20"/>
              </w:rPr>
              <w:t>CT4</w:t>
            </w:r>
          </w:p>
        </w:tc>
        <w:tc>
          <w:tcPr>
            <w:tcW w:w="1062" w:type="dxa"/>
            <w:tcBorders>
              <w:top w:val="nil"/>
              <w:left w:val="single" w:sz="12" w:space="0" w:color="auto"/>
              <w:right w:val="single" w:sz="12" w:space="0" w:color="auto"/>
            </w:tcBorders>
          </w:tcPr>
          <w:p w14:paraId="786134C4" w14:textId="537545D3" w:rsidR="0006381A" w:rsidRDefault="00E676DA" w:rsidP="005E71FC">
            <w:pPr>
              <w:pStyle w:val="TAL"/>
              <w:rPr>
                <w:sz w:val="20"/>
              </w:rPr>
            </w:pPr>
            <w:r>
              <w:rPr>
                <w:sz w:val="20"/>
              </w:rPr>
              <w:t>Noted</w:t>
            </w:r>
          </w:p>
        </w:tc>
        <w:tc>
          <w:tcPr>
            <w:tcW w:w="4619" w:type="dxa"/>
            <w:tcBorders>
              <w:top w:val="nil"/>
              <w:left w:val="single" w:sz="12" w:space="0" w:color="auto"/>
              <w:right w:val="single" w:sz="12" w:space="0" w:color="auto"/>
            </w:tcBorders>
          </w:tcPr>
          <w:p w14:paraId="44322E33" w14:textId="77777777" w:rsidR="0006381A" w:rsidRDefault="0006381A" w:rsidP="005E71FC">
            <w:pPr>
              <w:pStyle w:val="TAL"/>
              <w:rPr>
                <w:b/>
                <w:iCs/>
                <w:sz w:val="20"/>
              </w:rPr>
            </w:pPr>
            <w:r w:rsidRPr="008922F3">
              <w:rPr>
                <w:bCs/>
                <w:iCs/>
                <w:sz w:val="20"/>
                <w:szCs w:val="20"/>
                <w:lang w:eastAsia="en-US"/>
              </w:rPr>
              <w:t>To:</w:t>
            </w:r>
            <w:r w:rsidRPr="008922F3">
              <w:rPr>
                <w:bCs/>
                <w:iCs/>
                <w:sz w:val="20"/>
              </w:rPr>
              <w:t xml:space="preserve"> RAN3, cc: SA2,</w:t>
            </w:r>
            <w:r>
              <w:rPr>
                <w:b/>
                <w:iCs/>
                <w:sz w:val="20"/>
              </w:rPr>
              <w:t xml:space="preserve"> CT3</w:t>
            </w:r>
          </w:p>
          <w:p w14:paraId="5423430D"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67D03278"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392D2340" w14:textId="77777777" w:rsidR="0006381A" w:rsidRDefault="0006381A" w:rsidP="005E71FC">
            <w:pPr>
              <w:pStyle w:val="TAL"/>
              <w:rPr>
                <w:iCs/>
                <w:sz w:val="20"/>
                <w:lang w:val="en-US"/>
              </w:rPr>
            </w:pPr>
            <w:r>
              <w:rPr>
                <w:iCs/>
                <w:sz w:val="20"/>
                <w:lang w:val="en-US"/>
              </w:rPr>
              <w:t>Release: Rel-19</w:t>
            </w:r>
          </w:p>
          <w:p w14:paraId="13AE192E" w14:textId="77777777" w:rsidR="0006381A" w:rsidRDefault="0006381A" w:rsidP="005E71FC">
            <w:pPr>
              <w:pStyle w:val="TAL"/>
              <w:rPr>
                <w:iCs/>
                <w:sz w:val="20"/>
                <w:lang w:val="en-US"/>
              </w:rPr>
            </w:pPr>
          </w:p>
          <w:p w14:paraId="1908C5C4" w14:textId="77777777" w:rsidR="0006381A" w:rsidRPr="002B0AB0" w:rsidRDefault="0006381A" w:rsidP="005E71FC">
            <w:pPr>
              <w:pStyle w:val="TAL"/>
              <w:rPr>
                <w:iCs/>
                <w:sz w:val="20"/>
                <w:lang w:val="en-US"/>
              </w:rPr>
            </w:pPr>
            <w:r>
              <w:rPr>
                <w:iCs/>
                <w:sz w:val="20"/>
                <w:lang w:val="en-US"/>
              </w:rPr>
              <w:t>Huawei, Ericsson, Nokia: Can be noted.</w:t>
            </w:r>
          </w:p>
          <w:p w14:paraId="0097B1B2" w14:textId="77777777" w:rsidR="0006381A" w:rsidRPr="008922F3" w:rsidRDefault="0006381A" w:rsidP="005E71FC">
            <w:pPr>
              <w:pStyle w:val="TAL"/>
              <w:rPr>
                <w:b/>
                <w:iCs/>
                <w:sz w:val="20"/>
                <w:szCs w:val="20"/>
                <w:lang w:eastAsia="en-US"/>
              </w:rPr>
            </w:pPr>
          </w:p>
          <w:p w14:paraId="5688A3B3" w14:textId="77777777" w:rsidR="0006381A" w:rsidRPr="004D388F" w:rsidRDefault="0006381A" w:rsidP="005E71FC">
            <w:pPr>
              <w:pStyle w:val="TAL"/>
              <w:rPr>
                <w:iCs/>
                <w:sz w:val="20"/>
              </w:rPr>
            </w:pPr>
          </w:p>
        </w:tc>
      </w:tr>
      <w:tr w:rsidR="0006381A" w:rsidRPr="00C56D54" w14:paraId="2222BD17" w14:textId="77777777" w:rsidTr="005E71FC">
        <w:tc>
          <w:tcPr>
            <w:tcW w:w="975" w:type="dxa"/>
            <w:tcBorders>
              <w:left w:val="single" w:sz="12" w:space="0" w:color="auto"/>
              <w:bottom w:val="nil"/>
              <w:right w:val="single" w:sz="12" w:space="0" w:color="auto"/>
            </w:tcBorders>
          </w:tcPr>
          <w:p w14:paraId="4A2BFF61" w14:textId="77777777" w:rsidR="0006381A" w:rsidRPr="008F37F9" w:rsidRDefault="0006381A" w:rsidP="005E71FC">
            <w:pPr>
              <w:pStyle w:val="TAL"/>
              <w:rPr>
                <w:sz w:val="20"/>
              </w:rPr>
            </w:pPr>
            <w:r>
              <w:rPr>
                <w:sz w:val="20"/>
              </w:rPr>
              <w:t>4.2</w:t>
            </w:r>
          </w:p>
        </w:tc>
        <w:tc>
          <w:tcPr>
            <w:tcW w:w="2635" w:type="dxa"/>
            <w:tcBorders>
              <w:left w:val="single" w:sz="12" w:space="0" w:color="auto"/>
              <w:bottom w:val="nil"/>
              <w:right w:val="single" w:sz="12" w:space="0" w:color="auto"/>
            </w:tcBorders>
          </w:tcPr>
          <w:p w14:paraId="14F10FF9" w14:textId="77777777" w:rsidR="0006381A" w:rsidRPr="008F37F9" w:rsidRDefault="0006381A" w:rsidP="005E71FC">
            <w:pPr>
              <w:pStyle w:val="TAL"/>
              <w:rPr>
                <w:sz w:val="20"/>
              </w:rPr>
            </w:pPr>
            <w:r>
              <w:rPr>
                <w:sz w:val="20"/>
              </w:rPr>
              <w:t>Outgoing liaison</w:t>
            </w:r>
          </w:p>
        </w:tc>
        <w:tc>
          <w:tcPr>
            <w:tcW w:w="746" w:type="dxa"/>
            <w:tcBorders>
              <w:left w:val="single" w:sz="12" w:space="0" w:color="auto"/>
              <w:bottom w:val="nil"/>
              <w:right w:val="single" w:sz="12" w:space="0" w:color="auto"/>
            </w:tcBorders>
          </w:tcPr>
          <w:p w14:paraId="7EFE6DDD"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01C9B026" w14:textId="77777777" w:rsidR="0006381A" w:rsidRPr="008F37F9" w:rsidRDefault="0006381A" w:rsidP="005E71FC">
            <w:pPr>
              <w:pStyle w:val="TAL"/>
              <w:rPr>
                <w:sz w:val="20"/>
              </w:rPr>
            </w:pPr>
          </w:p>
        </w:tc>
        <w:tc>
          <w:tcPr>
            <w:tcW w:w="1401" w:type="dxa"/>
            <w:tcBorders>
              <w:left w:val="single" w:sz="12" w:space="0" w:color="auto"/>
              <w:bottom w:val="nil"/>
              <w:right w:val="single" w:sz="12" w:space="0" w:color="auto"/>
            </w:tcBorders>
          </w:tcPr>
          <w:p w14:paraId="317754D5" w14:textId="77777777" w:rsidR="0006381A" w:rsidRPr="008F37F9" w:rsidRDefault="0006381A" w:rsidP="005E71FC">
            <w:pPr>
              <w:pStyle w:val="TAL"/>
              <w:rPr>
                <w:sz w:val="20"/>
              </w:rPr>
            </w:pPr>
          </w:p>
        </w:tc>
        <w:tc>
          <w:tcPr>
            <w:tcW w:w="1062" w:type="dxa"/>
            <w:tcBorders>
              <w:left w:val="single" w:sz="12" w:space="0" w:color="auto"/>
              <w:bottom w:val="nil"/>
              <w:right w:val="single" w:sz="12" w:space="0" w:color="auto"/>
            </w:tcBorders>
          </w:tcPr>
          <w:p w14:paraId="49FE3D9B" w14:textId="40B2B0AB" w:rsidR="0006381A" w:rsidRPr="008F37F9" w:rsidRDefault="00FE5EC4" w:rsidP="005E71FC">
            <w:pPr>
              <w:pStyle w:val="TAL"/>
              <w:rPr>
                <w:sz w:val="20"/>
              </w:rPr>
            </w:pPr>
            <w:r>
              <w:rPr>
                <w:sz w:val="20"/>
              </w:rPr>
              <w:t>Postponed till next meeting</w:t>
            </w:r>
          </w:p>
        </w:tc>
        <w:tc>
          <w:tcPr>
            <w:tcW w:w="4619" w:type="dxa"/>
            <w:tcBorders>
              <w:left w:val="single" w:sz="12" w:space="0" w:color="auto"/>
              <w:bottom w:val="nil"/>
              <w:right w:val="single" w:sz="12" w:space="0" w:color="auto"/>
            </w:tcBorders>
          </w:tcPr>
          <w:p w14:paraId="398E4611" w14:textId="77777777" w:rsidR="0006381A" w:rsidRPr="00C56D54" w:rsidRDefault="0006381A" w:rsidP="005E71FC">
            <w:pPr>
              <w:pStyle w:val="TAL"/>
              <w:rPr>
                <w:i/>
                <w:sz w:val="20"/>
              </w:rPr>
            </w:pPr>
          </w:p>
        </w:tc>
      </w:tr>
      <w:tr w:rsidR="0006381A" w:rsidRPr="00C56D54" w14:paraId="5B2ECCCE" w14:textId="77777777" w:rsidTr="001217EF">
        <w:tc>
          <w:tcPr>
            <w:tcW w:w="975" w:type="dxa"/>
            <w:tcBorders>
              <w:top w:val="nil"/>
              <w:left w:val="single" w:sz="12" w:space="0" w:color="auto"/>
              <w:bottom w:val="nil"/>
              <w:right w:val="single" w:sz="12" w:space="0" w:color="auto"/>
            </w:tcBorders>
          </w:tcPr>
          <w:p w14:paraId="29BCD6B3"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4C856579" w14:textId="77777777" w:rsidR="0006381A" w:rsidRDefault="0006381A" w:rsidP="005E71FC">
            <w:pPr>
              <w:pStyle w:val="TAL"/>
              <w:rPr>
                <w:sz w:val="20"/>
              </w:rPr>
            </w:pPr>
          </w:p>
        </w:tc>
        <w:tc>
          <w:tcPr>
            <w:tcW w:w="746" w:type="dxa"/>
            <w:tcBorders>
              <w:top w:val="nil"/>
              <w:left w:val="single" w:sz="12" w:space="0" w:color="auto"/>
              <w:bottom w:val="nil"/>
              <w:right w:val="single" w:sz="12" w:space="0" w:color="auto"/>
            </w:tcBorders>
            <w:shd w:val="clear" w:color="auto" w:fill="00FFFF"/>
          </w:tcPr>
          <w:p w14:paraId="3492A1A2"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0468</w:t>
            </w:r>
          </w:p>
        </w:tc>
        <w:tc>
          <w:tcPr>
            <w:tcW w:w="3251" w:type="dxa"/>
            <w:tcBorders>
              <w:top w:val="nil"/>
              <w:left w:val="single" w:sz="12" w:space="0" w:color="auto"/>
              <w:bottom w:val="nil"/>
              <w:right w:val="single" w:sz="12" w:space="0" w:color="auto"/>
            </w:tcBorders>
            <w:shd w:val="clear" w:color="auto" w:fill="00FFFF"/>
          </w:tcPr>
          <w:p w14:paraId="784F930C" w14:textId="77777777" w:rsidR="0006381A" w:rsidRPr="008F37F9" w:rsidRDefault="0006381A" w:rsidP="005E71FC">
            <w:pPr>
              <w:pStyle w:val="TAL"/>
              <w:rPr>
                <w:sz w:val="20"/>
              </w:rPr>
            </w:pPr>
            <w:r>
              <w:rPr>
                <w:sz w:val="20"/>
              </w:rPr>
              <w:t>LS Reply on Service APIs for MBS User Services</w:t>
            </w:r>
          </w:p>
        </w:tc>
        <w:tc>
          <w:tcPr>
            <w:tcW w:w="1401" w:type="dxa"/>
            <w:tcBorders>
              <w:top w:val="nil"/>
              <w:left w:val="single" w:sz="12" w:space="0" w:color="auto"/>
              <w:bottom w:val="nil"/>
              <w:right w:val="single" w:sz="12" w:space="0" w:color="auto"/>
            </w:tcBorders>
            <w:shd w:val="clear" w:color="auto" w:fill="00FFFF"/>
          </w:tcPr>
          <w:p w14:paraId="1FC93357" w14:textId="77777777" w:rsidR="0006381A" w:rsidRPr="008F37F9"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04C34D60" w14:textId="77777777" w:rsidR="0006381A" w:rsidRPr="008F37F9" w:rsidRDefault="0006381A" w:rsidP="005E71FC">
            <w:pPr>
              <w:pStyle w:val="TAL"/>
              <w:rPr>
                <w:sz w:val="20"/>
              </w:rPr>
            </w:pPr>
          </w:p>
        </w:tc>
        <w:tc>
          <w:tcPr>
            <w:tcW w:w="4619" w:type="dxa"/>
            <w:tcBorders>
              <w:top w:val="nil"/>
              <w:left w:val="single" w:sz="12" w:space="0" w:color="auto"/>
              <w:bottom w:val="nil"/>
              <w:right w:val="single" w:sz="12" w:space="0" w:color="auto"/>
            </w:tcBorders>
          </w:tcPr>
          <w:p w14:paraId="537C1B43" w14:textId="77777777" w:rsidR="0006381A" w:rsidRPr="00C56D54" w:rsidRDefault="0006381A" w:rsidP="005E71FC">
            <w:pPr>
              <w:pStyle w:val="TAL"/>
              <w:rPr>
                <w:i/>
                <w:sz w:val="20"/>
              </w:rPr>
            </w:pPr>
          </w:p>
        </w:tc>
      </w:tr>
      <w:tr w:rsidR="00645ED9" w:rsidRPr="00C56D54" w14:paraId="0ED055BF" w14:textId="77777777" w:rsidTr="001217EF">
        <w:tc>
          <w:tcPr>
            <w:tcW w:w="975" w:type="dxa"/>
            <w:tcBorders>
              <w:top w:val="nil"/>
              <w:left w:val="single" w:sz="12" w:space="0" w:color="auto"/>
              <w:bottom w:val="nil"/>
              <w:right w:val="single" w:sz="12" w:space="0" w:color="auto"/>
            </w:tcBorders>
          </w:tcPr>
          <w:p w14:paraId="41996AAF" w14:textId="77777777" w:rsidR="00645ED9" w:rsidRDefault="00645ED9" w:rsidP="005E71FC">
            <w:pPr>
              <w:pStyle w:val="TAL"/>
              <w:rPr>
                <w:sz w:val="20"/>
              </w:rPr>
            </w:pPr>
          </w:p>
        </w:tc>
        <w:tc>
          <w:tcPr>
            <w:tcW w:w="2635" w:type="dxa"/>
            <w:tcBorders>
              <w:top w:val="nil"/>
              <w:left w:val="single" w:sz="12" w:space="0" w:color="auto"/>
              <w:bottom w:val="nil"/>
              <w:right w:val="single" w:sz="12" w:space="0" w:color="auto"/>
            </w:tcBorders>
          </w:tcPr>
          <w:p w14:paraId="359E811C" w14:textId="77777777" w:rsidR="00645ED9" w:rsidRDefault="00645ED9" w:rsidP="005E71FC">
            <w:pPr>
              <w:pStyle w:val="TAL"/>
              <w:rPr>
                <w:sz w:val="20"/>
              </w:rPr>
            </w:pPr>
          </w:p>
        </w:tc>
        <w:tc>
          <w:tcPr>
            <w:tcW w:w="746" w:type="dxa"/>
            <w:tcBorders>
              <w:top w:val="nil"/>
              <w:left w:val="single" w:sz="12" w:space="0" w:color="auto"/>
              <w:bottom w:val="nil"/>
              <w:right w:val="single" w:sz="12" w:space="0" w:color="auto"/>
            </w:tcBorders>
          </w:tcPr>
          <w:p w14:paraId="1CCBD83B" w14:textId="69762DF1" w:rsidR="00645ED9" w:rsidRDefault="00645ED9"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0446</w:t>
            </w:r>
          </w:p>
        </w:tc>
        <w:tc>
          <w:tcPr>
            <w:tcW w:w="3251" w:type="dxa"/>
            <w:tcBorders>
              <w:top w:val="nil"/>
              <w:left w:val="single" w:sz="12" w:space="0" w:color="auto"/>
              <w:bottom w:val="nil"/>
              <w:right w:val="single" w:sz="12" w:space="0" w:color="auto"/>
            </w:tcBorders>
          </w:tcPr>
          <w:p w14:paraId="533306BB" w14:textId="10DF2DD4" w:rsidR="00645ED9" w:rsidRDefault="00645ED9" w:rsidP="005E71FC">
            <w:pPr>
              <w:pStyle w:val="TAL"/>
              <w:rPr>
                <w:sz w:val="20"/>
              </w:rPr>
            </w:pPr>
            <w:r>
              <w:rPr>
                <w:sz w:val="20"/>
              </w:rPr>
              <w:t xml:space="preserve">LS on </w:t>
            </w:r>
            <w:r w:rsidR="005803CF">
              <w:rPr>
                <w:sz w:val="20"/>
              </w:rPr>
              <w:t xml:space="preserve">providing </w:t>
            </w:r>
            <w:r w:rsidR="003907C6">
              <w:rPr>
                <w:sz w:val="20"/>
              </w:rPr>
              <w:t>the precise filter information in event notification</w:t>
            </w:r>
          </w:p>
        </w:tc>
        <w:tc>
          <w:tcPr>
            <w:tcW w:w="1401" w:type="dxa"/>
            <w:tcBorders>
              <w:top w:val="nil"/>
              <w:left w:val="single" w:sz="12" w:space="0" w:color="auto"/>
              <w:bottom w:val="nil"/>
              <w:right w:val="single" w:sz="12" w:space="0" w:color="auto"/>
            </w:tcBorders>
          </w:tcPr>
          <w:p w14:paraId="67960FB8" w14:textId="254335CD" w:rsidR="00645ED9" w:rsidRDefault="009D02C5"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02E5F33E" w14:textId="50D4B829" w:rsidR="00645ED9" w:rsidRPr="008F37F9" w:rsidRDefault="001217EF" w:rsidP="005E71FC">
            <w:pPr>
              <w:pStyle w:val="TAL"/>
              <w:rPr>
                <w:sz w:val="20"/>
              </w:rPr>
            </w:pPr>
            <w:r>
              <w:rPr>
                <w:sz w:val="20"/>
              </w:rPr>
              <w:t>Revised to 0493</w:t>
            </w:r>
          </w:p>
        </w:tc>
        <w:tc>
          <w:tcPr>
            <w:tcW w:w="4619" w:type="dxa"/>
            <w:tcBorders>
              <w:top w:val="nil"/>
              <w:left w:val="single" w:sz="12" w:space="0" w:color="auto"/>
              <w:bottom w:val="nil"/>
              <w:right w:val="single" w:sz="12" w:space="0" w:color="auto"/>
            </w:tcBorders>
          </w:tcPr>
          <w:p w14:paraId="4AB14C7E" w14:textId="62C064CA" w:rsidR="00645ED9" w:rsidRPr="009D02C5" w:rsidRDefault="009D02C5" w:rsidP="005E71FC">
            <w:pPr>
              <w:pStyle w:val="TAL"/>
              <w:rPr>
                <w:iCs/>
                <w:sz w:val="20"/>
              </w:rPr>
            </w:pPr>
            <w:r w:rsidRPr="009D02C5">
              <w:rPr>
                <w:iCs/>
                <w:sz w:val="20"/>
              </w:rPr>
              <w:t>Related to 0144</w:t>
            </w:r>
          </w:p>
        </w:tc>
      </w:tr>
      <w:tr w:rsidR="001217EF" w:rsidRPr="00C56D54" w14:paraId="43EA7D8B" w14:textId="77777777" w:rsidTr="00313258">
        <w:tc>
          <w:tcPr>
            <w:tcW w:w="975" w:type="dxa"/>
            <w:tcBorders>
              <w:top w:val="nil"/>
              <w:left w:val="single" w:sz="12" w:space="0" w:color="auto"/>
              <w:bottom w:val="nil"/>
              <w:right w:val="single" w:sz="12" w:space="0" w:color="auto"/>
            </w:tcBorders>
          </w:tcPr>
          <w:p w14:paraId="67E20F45" w14:textId="77777777" w:rsidR="001217EF" w:rsidRDefault="001217EF" w:rsidP="001217EF">
            <w:pPr>
              <w:pStyle w:val="TAL"/>
              <w:rPr>
                <w:sz w:val="20"/>
              </w:rPr>
            </w:pPr>
          </w:p>
        </w:tc>
        <w:tc>
          <w:tcPr>
            <w:tcW w:w="2635" w:type="dxa"/>
            <w:tcBorders>
              <w:top w:val="nil"/>
              <w:left w:val="single" w:sz="12" w:space="0" w:color="auto"/>
              <w:bottom w:val="nil"/>
              <w:right w:val="single" w:sz="12" w:space="0" w:color="auto"/>
            </w:tcBorders>
          </w:tcPr>
          <w:p w14:paraId="6670AD7F" w14:textId="77777777" w:rsidR="001217EF" w:rsidRDefault="001217EF" w:rsidP="001217EF">
            <w:pPr>
              <w:pStyle w:val="TAL"/>
              <w:rPr>
                <w:sz w:val="20"/>
              </w:rPr>
            </w:pPr>
          </w:p>
        </w:tc>
        <w:tc>
          <w:tcPr>
            <w:tcW w:w="746" w:type="dxa"/>
            <w:tcBorders>
              <w:top w:val="nil"/>
              <w:left w:val="single" w:sz="12" w:space="0" w:color="auto"/>
              <w:bottom w:val="nil"/>
              <w:right w:val="single" w:sz="12" w:space="0" w:color="auto"/>
            </w:tcBorders>
            <w:shd w:val="clear" w:color="auto" w:fill="00FFFF"/>
          </w:tcPr>
          <w:p w14:paraId="0BBCBC67" w14:textId="738D6CB7" w:rsidR="001217EF" w:rsidRDefault="001217EF" w:rsidP="001217E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0493</w:t>
            </w:r>
          </w:p>
        </w:tc>
        <w:tc>
          <w:tcPr>
            <w:tcW w:w="3251" w:type="dxa"/>
            <w:tcBorders>
              <w:top w:val="nil"/>
              <w:left w:val="single" w:sz="12" w:space="0" w:color="auto"/>
              <w:bottom w:val="nil"/>
              <w:right w:val="single" w:sz="12" w:space="0" w:color="auto"/>
            </w:tcBorders>
            <w:shd w:val="clear" w:color="auto" w:fill="00FFFF"/>
          </w:tcPr>
          <w:p w14:paraId="62947808" w14:textId="2FEF6C7C" w:rsidR="001217EF" w:rsidRDefault="001217EF" w:rsidP="001217EF">
            <w:pPr>
              <w:pStyle w:val="TAL"/>
              <w:rPr>
                <w:sz w:val="20"/>
              </w:rPr>
            </w:pPr>
            <w:r>
              <w:rPr>
                <w:sz w:val="20"/>
              </w:rPr>
              <w:t>LS on providing the precise filter information in event notification</w:t>
            </w:r>
          </w:p>
        </w:tc>
        <w:tc>
          <w:tcPr>
            <w:tcW w:w="1401" w:type="dxa"/>
            <w:tcBorders>
              <w:top w:val="nil"/>
              <w:left w:val="single" w:sz="12" w:space="0" w:color="auto"/>
              <w:bottom w:val="nil"/>
              <w:right w:val="single" w:sz="12" w:space="0" w:color="auto"/>
            </w:tcBorders>
            <w:shd w:val="clear" w:color="auto" w:fill="00FFFF"/>
          </w:tcPr>
          <w:p w14:paraId="74CDC915" w14:textId="0F219BFA" w:rsidR="001217EF" w:rsidRDefault="001217EF" w:rsidP="001217EF">
            <w:pPr>
              <w:pStyle w:val="TAL"/>
              <w:rPr>
                <w:sz w:val="20"/>
              </w:rPr>
            </w:pPr>
            <w:r>
              <w:rPr>
                <w:sz w:val="20"/>
              </w:rPr>
              <w:t>Huawei</w:t>
            </w:r>
          </w:p>
        </w:tc>
        <w:tc>
          <w:tcPr>
            <w:tcW w:w="1062" w:type="dxa"/>
            <w:tcBorders>
              <w:top w:val="nil"/>
              <w:left w:val="single" w:sz="12" w:space="0" w:color="auto"/>
              <w:bottom w:val="nil"/>
              <w:right w:val="single" w:sz="12" w:space="0" w:color="auto"/>
            </w:tcBorders>
          </w:tcPr>
          <w:p w14:paraId="15A82657" w14:textId="77777777" w:rsidR="001217EF" w:rsidRDefault="001217EF" w:rsidP="001217EF">
            <w:pPr>
              <w:pStyle w:val="TAL"/>
              <w:rPr>
                <w:sz w:val="20"/>
              </w:rPr>
            </w:pPr>
          </w:p>
        </w:tc>
        <w:tc>
          <w:tcPr>
            <w:tcW w:w="4619" w:type="dxa"/>
            <w:tcBorders>
              <w:top w:val="nil"/>
              <w:left w:val="single" w:sz="12" w:space="0" w:color="auto"/>
              <w:bottom w:val="nil"/>
              <w:right w:val="single" w:sz="12" w:space="0" w:color="auto"/>
            </w:tcBorders>
          </w:tcPr>
          <w:p w14:paraId="6ED386E2" w14:textId="77777777" w:rsidR="001217EF" w:rsidRPr="009D02C5" w:rsidRDefault="001217EF" w:rsidP="001217EF">
            <w:pPr>
              <w:pStyle w:val="TAL"/>
              <w:rPr>
                <w:iCs/>
                <w:sz w:val="20"/>
              </w:rPr>
            </w:pPr>
          </w:p>
        </w:tc>
      </w:tr>
      <w:tr w:rsidR="00432F51" w:rsidRPr="00C56D54" w14:paraId="7DEEDA0C" w14:textId="77777777" w:rsidTr="00BF43FB">
        <w:tc>
          <w:tcPr>
            <w:tcW w:w="975" w:type="dxa"/>
            <w:tcBorders>
              <w:top w:val="nil"/>
              <w:left w:val="single" w:sz="12" w:space="0" w:color="auto"/>
              <w:bottom w:val="nil"/>
              <w:right w:val="single" w:sz="12" w:space="0" w:color="auto"/>
            </w:tcBorders>
          </w:tcPr>
          <w:p w14:paraId="1DB706D1" w14:textId="77777777" w:rsidR="00432F51" w:rsidRDefault="00432F51" w:rsidP="005E71FC">
            <w:pPr>
              <w:pStyle w:val="TAL"/>
              <w:rPr>
                <w:sz w:val="20"/>
              </w:rPr>
            </w:pPr>
          </w:p>
        </w:tc>
        <w:tc>
          <w:tcPr>
            <w:tcW w:w="2635" w:type="dxa"/>
            <w:tcBorders>
              <w:top w:val="nil"/>
              <w:left w:val="single" w:sz="12" w:space="0" w:color="auto"/>
              <w:bottom w:val="nil"/>
              <w:right w:val="single" w:sz="12" w:space="0" w:color="auto"/>
            </w:tcBorders>
          </w:tcPr>
          <w:p w14:paraId="118D34C1" w14:textId="77777777" w:rsidR="00432F51" w:rsidRDefault="00432F51" w:rsidP="005E71FC">
            <w:pPr>
              <w:pStyle w:val="TAL"/>
              <w:rPr>
                <w:sz w:val="20"/>
              </w:rPr>
            </w:pPr>
          </w:p>
        </w:tc>
        <w:tc>
          <w:tcPr>
            <w:tcW w:w="746" w:type="dxa"/>
            <w:tcBorders>
              <w:top w:val="nil"/>
              <w:left w:val="single" w:sz="12" w:space="0" w:color="auto"/>
              <w:bottom w:val="nil"/>
              <w:right w:val="single" w:sz="12" w:space="0" w:color="auto"/>
            </w:tcBorders>
          </w:tcPr>
          <w:p w14:paraId="712D85C2" w14:textId="4F2FE815" w:rsidR="00432F51" w:rsidRDefault="00432F51"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0472</w:t>
            </w:r>
          </w:p>
        </w:tc>
        <w:tc>
          <w:tcPr>
            <w:tcW w:w="3251" w:type="dxa"/>
            <w:tcBorders>
              <w:top w:val="nil"/>
              <w:left w:val="single" w:sz="12" w:space="0" w:color="auto"/>
              <w:bottom w:val="nil"/>
              <w:right w:val="single" w:sz="12" w:space="0" w:color="auto"/>
            </w:tcBorders>
          </w:tcPr>
          <w:p w14:paraId="7A7165C6" w14:textId="1873177C" w:rsidR="00432F51" w:rsidRDefault="00432F51" w:rsidP="005E71FC">
            <w:pPr>
              <w:pStyle w:val="TAL"/>
              <w:rPr>
                <w:sz w:val="20"/>
              </w:rPr>
            </w:pPr>
            <w:r>
              <w:rPr>
                <w:sz w:val="20"/>
              </w:rPr>
              <w:t>LS on</w:t>
            </w:r>
            <w:r w:rsidR="00077CAB">
              <w:rPr>
                <w:sz w:val="20"/>
              </w:rPr>
              <w:t xml:space="preserve"> BDT Policy Renegotiation conditions considering Ene</w:t>
            </w:r>
            <w:r w:rsidR="007374D6">
              <w:rPr>
                <w:sz w:val="20"/>
              </w:rPr>
              <w:t>rgy Indicator</w:t>
            </w:r>
          </w:p>
        </w:tc>
        <w:tc>
          <w:tcPr>
            <w:tcW w:w="1401" w:type="dxa"/>
            <w:tcBorders>
              <w:top w:val="nil"/>
              <w:left w:val="single" w:sz="12" w:space="0" w:color="auto"/>
              <w:bottom w:val="nil"/>
              <w:right w:val="single" w:sz="12" w:space="0" w:color="auto"/>
            </w:tcBorders>
          </w:tcPr>
          <w:p w14:paraId="6B5A5856" w14:textId="10283DB2" w:rsidR="00432F51" w:rsidRDefault="007374D6" w:rsidP="005E71FC">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03FBBB61" w14:textId="2D9D59E0" w:rsidR="00432F51" w:rsidRPr="008F37F9" w:rsidRDefault="00313258" w:rsidP="005E71FC">
            <w:pPr>
              <w:pStyle w:val="TAL"/>
              <w:rPr>
                <w:sz w:val="20"/>
              </w:rPr>
            </w:pPr>
            <w:r>
              <w:rPr>
                <w:sz w:val="20"/>
              </w:rPr>
              <w:t>Revised to 0494</w:t>
            </w:r>
          </w:p>
        </w:tc>
        <w:tc>
          <w:tcPr>
            <w:tcW w:w="4619" w:type="dxa"/>
            <w:tcBorders>
              <w:top w:val="nil"/>
              <w:left w:val="single" w:sz="12" w:space="0" w:color="auto"/>
              <w:bottom w:val="nil"/>
              <w:right w:val="single" w:sz="12" w:space="0" w:color="auto"/>
            </w:tcBorders>
          </w:tcPr>
          <w:p w14:paraId="6B502D83" w14:textId="400A6F74" w:rsidR="00432F51" w:rsidRPr="009D02C5" w:rsidRDefault="00077CAB" w:rsidP="005E71FC">
            <w:pPr>
              <w:pStyle w:val="TAL"/>
              <w:rPr>
                <w:iCs/>
                <w:sz w:val="20"/>
              </w:rPr>
            </w:pPr>
            <w:r>
              <w:rPr>
                <w:iCs/>
                <w:sz w:val="20"/>
              </w:rPr>
              <w:t>Related to 0152</w:t>
            </w:r>
          </w:p>
        </w:tc>
      </w:tr>
      <w:tr w:rsidR="00313258" w:rsidRPr="00C56D54" w14:paraId="73944965" w14:textId="77777777" w:rsidTr="00BF43FB">
        <w:tc>
          <w:tcPr>
            <w:tcW w:w="975" w:type="dxa"/>
            <w:tcBorders>
              <w:top w:val="nil"/>
              <w:left w:val="single" w:sz="12" w:space="0" w:color="auto"/>
              <w:bottom w:val="nil"/>
              <w:right w:val="single" w:sz="12" w:space="0" w:color="auto"/>
            </w:tcBorders>
          </w:tcPr>
          <w:p w14:paraId="57AFCD5F" w14:textId="77777777" w:rsidR="00313258" w:rsidRDefault="00313258" w:rsidP="00313258">
            <w:pPr>
              <w:pStyle w:val="TAL"/>
              <w:rPr>
                <w:sz w:val="20"/>
              </w:rPr>
            </w:pPr>
          </w:p>
        </w:tc>
        <w:tc>
          <w:tcPr>
            <w:tcW w:w="2635" w:type="dxa"/>
            <w:tcBorders>
              <w:top w:val="nil"/>
              <w:left w:val="single" w:sz="12" w:space="0" w:color="auto"/>
              <w:bottom w:val="nil"/>
              <w:right w:val="single" w:sz="12" w:space="0" w:color="auto"/>
            </w:tcBorders>
          </w:tcPr>
          <w:p w14:paraId="0E669F8A" w14:textId="77777777" w:rsidR="00313258" w:rsidRDefault="00313258" w:rsidP="00313258">
            <w:pPr>
              <w:pStyle w:val="TAL"/>
              <w:rPr>
                <w:sz w:val="20"/>
              </w:rPr>
            </w:pPr>
          </w:p>
        </w:tc>
        <w:tc>
          <w:tcPr>
            <w:tcW w:w="746" w:type="dxa"/>
            <w:tcBorders>
              <w:top w:val="nil"/>
              <w:left w:val="single" w:sz="12" w:space="0" w:color="auto"/>
              <w:bottom w:val="nil"/>
              <w:right w:val="single" w:sz="12" w:space="0" w:color="auto"/>
            </w:tcBorders>
            <w:shd w:val="clear" w:color="auto" w:fill="DEE7AB"/>
          </w:tcPr>
          <w:p w14:paraId="12032570" w14:textId="1BA5F529" w:rsidR="00313258" w:rsidRDefault="00313258" w:rsidP="00313258">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0494</w:t>
            </w:r>
          </w:p>
        </w:tc>
        <w:tc>
          <w:tcPr>
            <w:tcW w:w="3251" w:type="dxa"/>
            <w:tcBorders>
              <w:top w:val="nil"/>
              <w:left w:val="single" w:sz="12" w:space="0" w:color="auto"/>
              <w:bottom w:val="nil"/>
              <w:right w:val="single" w:sz="12" w:space="0" w:color="auto"/>
            </w:tcBorders>
            <w:shd w:val="clear" w:color="auto" w:fill="DEE7AB"/>
          </w:tcPr>
          <w:p w14:paraId="1DBFE4EC" w14:textId="56A6365A" w:rsidR="00313258" w:rsidRDefault="00313258" w:rsidP="00313258">
            <w:pPr>
              <w:pStyle w:val="TAL"/>
              <w:rPr>
                <w:sz w:val="20"/>
              </w:rPr>
            </w:pPr>
            <w:r>
              <w:rPr>
                <w:sz w:val="20"/>
              </w:rPr>
              <w:t>LS on BDT Policy Renegotiation conditions considering Energy Indicator</w:t>
            </w:r>
          </w:p>
        </w:tc>
        <w:tc>
          <w:tcPr>
            <w:tcW w:w="1401" w:type="dxa"/>
            <w:tcBorders>
              <w:top w:val="nil"/>
              <w:left w:val="single" w:sz="12" w:space="0" w:color="auto"/>
              <w:bottom w:val="nil"/>
              <w:right w:val="single" w:sz="12" w:space="0" w:color="auto"/>
            </w:tcBorders>
            <w:shd w:val="clear" w:color="auto" w:fill="DEE7AB"/>
          </w:tcPr>
          <w:p w14:paraId="65BE0427" w14:textId="41800F82" w:rsidR="00313258" w:rsidRDefault="00313258" w:rsidP="00313258">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45B244E1" w14:textId="49C1266E" w:rsidR="00313258" w:rsidRDefault="00BF43FB" w:rsidP="00313258">
            <w:pPr>
              <w:pStyle w:val="TAL"/>
              <w:rPr>
                <w:sz w:val="20"/>
              </w:rPr>
            </w:pPr>
            <w:r>
              <w:rPr>
                <w:sz w:val="20"/>
              </w:rPr>
              <w:t>Pre-Agreed</w:t>
            </w:r>
          </w:p>
        </w:tc>
        <w:tc>
          <w:tcPr>
            <w:tcW w:w="4619" w:type="dxa"/>
            <w:tcBorders>
              <w:top w:val="nil"/>
              <w:left w:val="single" w:sz="12" w:space="0" w:color="auto"/>
              <w:bottom w:val="nil"/>
              <w:right w:val="single" w:sz="12" w:space="0" w:color="auto"/>
            </w:tcBorders>
          </w:tcPr>
          <w:p w14:paraId="6309371D" w14:textId="77777777" w:rsidR="00313258" w:rsidRDefault="00313258" w:rsidP="00313258">
            <w:pPr>
              <w:pStyle w:val="TAL"/>
              <w:rPr>
                <w:iCs/>
                <w:sz w:val="20"/>
              </w:rPr>
            </w:pPr>
          </w:p>
        </w:tc>
      </w:tr>
      <w:tr w:rsidR="00C81D5C" w:rsidRPr="00C56D54" w14:paraId="36333DAF" w14:textId="77777777" w:rsidTr="005E71FC">
        <w:tc>
          <w:tcPr>
            <w:tcW w:w="975" w:type="dxa"/>
            <w:tcBorders>
              <w:top w:val="nil"/>
              <w:left w:val="single" w:sz="12" w:space="0" w:color="auto"/>
              <w:right w:val="single" w:sz="12" w:space="0" w:color="auto"/>
            </w:tcBorders>
          </w:tcPr>
          <w:p w14:paraId="0FD7BDD9" w14:textId="77777777" w:rsidR="00C81D5C" w:rsidRDefault="00C81D5C" w:rsidP="005E71FC">
            <w:pPr>
              <w:pStyle w:val="TAL"/>
              <w:rPr>
                <w:sz w:val="20"/>
              </w:rPr>
            </w:pPr>
          </w:p>
        </w:tc>
        <w:tc>
          <w:tcPr>
            <w:tcW w:w="2635" w:type="dxa"/>
            <w:tcBorders>
              <w:top w:val="nil"/>
              <w:left w:val="single" w:sz="12" w:space="0" w:color="auto"/>
              <w:right w:val="single" w:sz="12" w:space="0" w:color="auto"/>
            </w:tcBorders>
          </w:tcPr>
          <w:p w14:paraId="629AF6A9" w14:textId="77777777" w:rsidR="00C81D5C" w:rsidRDefault="00C81D5C"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F5A083" w14:textId="66D23824" w:rsidR="00C81D5C" w:rsidRDefault="00C81D5C"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0474</w:t>
            </w:r>
          </w:p>
        </w:tc>
        <w:tc>
          <w:tcPr>
            <w:tcW w:w="3251" w:type="dxa"/>
            <w:tcBorders>
              <w:top w:val="nil"/>
              <w:left w:val="single" w:sz="12" w:space="0" w:color="auto"/>
              <w:bottom w:val="single" w:sz="4" w:space="0" w:color="auto"/>
              <w:right w:val="single" w:sz="12" w:space="0" w:color="auto"/>
            </w:tcBorders>
            <w:shd w:val="clear" w:color="auto" w:fill="00FFFF"/>
          </w:tcPr>
          <w:p w14:paraId="031BA9BF" w14:textId="2B426194" w:rsidR="00C81D5C" w:rsidRDefault="00C81D5C" w:rsidP="005E71FC">
            <w:pPr>
              <w:pStyle w:val="TAL"/>
              <w:rPr>
                <w:sz w:val="20"/>
              </w:rPr>
            </w:pPr>
            <w:r>
              <w:rPr>
                <w:sz w:val="20"/>
              </w:rPr>
              <w:t xml:space="preserve">LS on BSF entries </w:t>
            </w:r>
            <w:r w:rsidR="005803CF">
              <w:rPr>
                <w:sz w:val="20"/>
              </w:rPr>
              <w:t>clean-up</w:t>
            </w:r>
          </w:p>
        </w:tc>
        <w:tc>
          <w:tcPr>
            <w:tcW w:w="1401" w:type="dxa"/>
            <w:tcBorders>
              <w:top w:val="nil"/>
              <w:left w:val="single" w:sz="12" w:space="0" w:color="auto"/>
              <w:bottom w:val="single" w:sz="4" w:space="0" w:color="auto"/>
              <w:right w:val="single" w:sz="12" w:space="0" w:color="auto"/>
            </w:tcBorders>
            <w:shd w:val="clear" w:color="auto" w:fill="00FFFF"/>
          </w:tcPr>
          <w:p w14:paraId="574BA415" w14:textId="52A91AF6" w:rsidR="00C81D5C" w:rsidRDefault="005803CF" w:rsidP="005E71FC">
            <w:pPr>
              <w:pStyle w:val="TAL"/>
              <w:rPr>
                <w:sz w:val="20"/>
              </w:rPr>
            </w:pPr>
            <w:r>
              <w:rPr>
                <w:sz w:val="20"/>
              </w:rPr>
              <w:t>Nokia</w:t>
            </w:r>
          </w:p>
        </w:tc>
        <w:tc>
          <w:tcPr>
            <w:tcW w:w="1062" w:type="dxa"/>
            <w:tcBorders>
              <w:top w:val="nil"/>
              <w:left w:val="single" w:sz="12" w:space="0" w:color="auto"/>
              <w:right w:val="single" w:sz="12" w:space="0" w:color="auto"/>
            </w:tcBorders>
          </w:tcPr>
          <w:p w14:paraId="0BE28D1B" w14:textId="77777777" w:rsidR="00C81D5C" w:rsidRPr="008F37F9" w:rsidRDefault="00C81D5C" w:rsidP="005E71FC">
            <w:pPr>
              <w:pStyle w:val="TAL"/>
              <w:rPr>
                <w:sz w:val="20"/>
              </w:rPr>
            </w:pPr>
          </w:p>
        </w:tc>
        <w:tc>
          <w:tcPr>
            <w:tcW w:w="4619" w:type="dxa"/>
            <w:tcBorders>
              <w:top w:val="nil"/>
              <w:left w:val="single" w:sz="12" w:space="0" w:color="auto"/>
              <w:right w:val="single" w:sz="12" w:space="0" w:color="auto"/>
            </w:tcBorders>
          </w:tcPr>
          <w:p w14:paraId="0D4BF644" w14:textId="5004E60D" w:rsidR="00C81D5C" w:rsidRDefault="005803CF" w:rsidP="005E71FC">
            <w:pPr>
              <w:pStyle w:val="TAL"/>
              <w:rPr>
                <w:iCs/>
                <w:sz w:val="20"/>
              </w:rPr>
            </w:pPr>
            <w:r>
              <w:rPr>
                <w:iCs/>
                <w:sz w:val="20"/>
              </w:rPr>
              <w:t>Related to 0348</w:t>
            </w:r>
          </w:p>
        </w:tc>
      </w:tr>
      <w:tr w:rsidR="0006381A" w:rsidRPr="00C56D54" w14:paraId="1A23BB83" w14:textId="77777777" w:rsidTr="005E71FC">
        <w:tc>
          <w:tcPr>
            <w:tcW w:w="975" w:type="dxa"/>
            <w:tcBorders>
              <w:left w:val="single" w:sz="12" w:space="0" w:color="auto"/>
              <w:right w:val="single" w:sz="12" w:space="0" w:color="auto"/>
            </w:tcBorders>
            <w:shd w:val="clear" w:color="auto" w:fill="FFCC99"/>
          </w:tcPr>
          <w:p w14:paraId="2D73D128" w14:textId="77777777" w:rsidR="0006381A" w:rsidRPr="00BC125C" w:rsidRDefault="0006381A" w:rsidP="005E71FC">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4F2BA899" w14:textId="77777777" w:rsidR="0006381A" w:rsidRPr="00BC125C" w:rsidRDefault="0006381A" w:rsidP="005E71FC">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58EFD0D8"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32BD174"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30F009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31969C9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7A012CE1" w14:textId="77777777" w:rsidR="0006381A" w:rsidRPr="00C56D54" w:rsidRDefault="0006381A" w:rsidP="005E71FC">
            <w:pPr>
              <w:pStyle w:val="TAL"/>
              <w:rPr>
                <w:i/>
                <w:sz w:val="20"/>
              </w:rPr>
            </w:pPr>
            <w:r w:rsidRPr="006A12FF">
              <w:rPr>
                <w:rFonts w:eastAsia="Batang"/>
                <w:color w:val="FF0000"/>
                <w:szCs w:val="18"/>
              </w:rPr>
              <w:t>For contributions to this agenda item, please contact the Chair in advance of the meeting.</w:t>
            </w:r>
          </w:p>
        </w:tc>
      </w:tr>
      <w:tr w:rsidR="0006381A" w:rsidRPr="006A12FF" w14:paraId="5A79BCC9" w14:textId="77777777" w:rsidTr="005E71FC">
        <w:tc>
          <w:tcPr>
            <w:tcW w:w="975" w:type="dxa"/>
            <w:tcBorders>
              <w:left w:val="single" w:sz="12" w:space="0" w:color="auto"/>
              <w:right w:val="single" w:sz="12" w:space="0" w:color="auto"/>
            </w:tcBorders>
          </w:tcPr>
          <w:p w14:paraId="67DD4929"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F4C890E" w14:textId="77777777" w:rsidR="0006381A"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2632ABC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F525B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B4ECAB"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2E83A6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21493E0" w14:textId="77777777" w:rsidR="0006381A" w:rsidRPr="006A12FF" w:rsidRDefault="0006381A" w:rsidP="005E71FC">
            <w:pPr>
              <w:pStyle w:val="TAL"/>
              <w:rPr>
                <w:rFonts w:eastAsia="Batang"/>
                <w:color w:val="FF0000"/>
                <w:szCs w:val="18"/>
              </w:rPr>
            </w:pPr>
          </w:p>
        </w:tc>
      </w:tr>
      <w:tr w:rsidR="0006381A" w:rsidRPr="008E73E5" w14:paraId="34E67FA8" w14:textId="77777777" w:rsidTr="005E71FC">
        <w:tc>
          <w:tcPr>
            <w:tcW w:w="975" w:type="dxa"/>
            <w:tcBorders>
              <w:left w:val="single" w:sz="12" w:space="0" w:color="auto"/>
              <w:right w:val="single" w:sz="12" w:space="0" w:color="auto"/>
            </w:tcBorders>
            <w:shd w:val="clear" w:color="auto" w:fill="FFCC99"/>
          </w:tcPr>
          <w:p w14:paraId="0B4C3EA5" w14:textId="77777777" w:rsidR="0006381A" w:rsidRPr="00BC125C" w:rsidRDefault="0006381A" w:rsidP="005E71FC">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070BE855" w14:textId="77777777" w:rsidR="0006381A" w:rsidRPr="00BC125C" w:rsidRDefault="0006381A" w:rsidP="005E71FC">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6EDCB4AE"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240C7312"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A736C2"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5EC735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5B109ECD" w14:textId="77777777" w:rsidR="0006381A" w:rsidRPr="00D41BC3" w:rsidRDefault="0006381A" w:rsidP="005E71FC">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27A8F70A" w14:textId="77777777" w:rsidR="0006381A" w:rsidRDefault="0006381A" w:rsidP="005E71FC">
            <w:pPr>
              <w:spacing w:afterLines="50" w:after="120"/>
              <w:rPr>
                <w:rFonts w:ascii="Arial" w:hAnsi="Arial" w:cs="Arial"/>
                <w:sz w:val="20"/>
                <w:szCs w:val="20"/>
              </w:rPr>
            </w:pPr>
            <w:r w:rsidRPr="00D05B8A">
              <w:rPr>
                <w:rFonts w:ascii="Arial" w:hAnsi="Arial" w:cs="Arial"/>
                <w:sz w:val="20"/>
                <w:szCs w:val="20"/>
              </w:rPr>
              <w:t>Please do the following changes:</w:t>
            </w:r>
          </w:p>
          <w:p w14:paraId="181A08F0"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39D58B8C"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505741B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E80EABD" w14:textId="77777777" w:rsidR="0006381A" w:rsidRPr="00D05B8A"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2BA25A8"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6A43856E"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3B62C04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56772C2C" w14:textId="77777777" w:rsidR="0006381A" w:rsidRPr="008E73E5" w:rsidRDefault="0006381A" w:rsidP="0006381A">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06381A" w:rsidRPr="006A12FF" w14:paraId="01588203" w14:textId="77777777" w:rsidTr="005E71FC">
        <w:tc>
          <w:tcPr>
            <w:tcW w:w="975" w:type="dxa"/>
            <w:tcBorders>
              <w:left w:val="single" w:sz="12" w:space="0" w:color="auto"/>
              <w:right w:val="single" w:sz="12" w:space="0" w:color="auto"/>
            </w:tcBorders>
          </w:tcPr>
          <w:p w14:paraId="09BC2A8C" w14:textId="77777777" w:rsidR="0006381A" w:rsidRDefault="0006381A" w:rsidP="005E71FC">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2B90086" w14:textId="77777777" w:rsidR="0006381A" w:rsidRDefault="0006381A" w:rsidP="005E71FC">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E55C8F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C0C16C8"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6D2C91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F78D69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49CE106A" w14:textId="77777777" w:rsidR="0006381A" w:rsidRPr="006A12FF" w:rsidRDefault="0006381A" w:rsidP="005E71FC">
            <w:pPr>
              <w:pStyle w:val="TAL"/>
              <w:rPr>
                <w:rFonts w:eastAsia="Batang"/>
                <w:color w:val="FF0000"/>
                <w:szCs w:val="18"/>
              </w:rPr>
            </w:pPr>
          </w:p>
        </w:tc>
      </w:tr>
      <w:tr w:rsidR="0006381A" w:rsidRPr="006A12FF" w14:paraId="322153FC" w14:textId="77777777" w:rsidTr="005E71FC">
        <w:tc>
          <w:tcPr>
            <w:tcW w:w="975" w:type="dxa"/>
            <w:tcBorders>
              <w:left w:val="single" w:sz="12" w:space="0" w:color="auto"/>
              <w:right w:val="single" w:sz="12" w:space="0" w:color="auto"/>
            </w:tcBorders>
          </w:tcPr>
          <w:p w14:paraId="3B8055DA" w14:textId="77777777" w:rsidR="0006381A" w:rsidRDefault="0006381A" w:rsidP="005E71FC">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56A5ED8" w14:textId="77777777" w:rsidR="0006381A" w:rsidRDefault="0006381A" w:rsidP="005E71FC">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1CC550D3"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8BA65A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1DA7796"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352A66A5"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6B0A7C7" w14:textId="77777777" w:rsidR="0006381A" w:rsidRPr="006A12FF" w:rsidRDefault="0006381A" w:rsidP="005E71FC">
            <w:pPr>
              <w:pStyle w:val="TAL"/>
              <w:rPr>
                <w:rFonts w:eastAsia="Batang"/>
                <w:color w:val="FF0000"/>
                <w:szCs w:val="18"/>
              </w:rPr>
            </w:pPr>
          </w:p>
        </w:tc>
      </w:tr>
      <w:tr w:rsidR="0006381A" w:rsidRPr="006A12FF" w14:paraId="001B8D4D" w14:textId="77777777" w:rsidTr="005E71FC">
        <w:tc>
          <w:tcPr>
            <w:tcW w:w="975" w:type="dxa"/>
            <w:tcBorders>
              <w:left w:val="single" w:sz="12" w:space="0" w:color="auto"/>
              <w:right w:val="single" w:sz="12" w:space="0" w:color="auto"/>
            </w:tcBorders>
          </w:tcPr>
          <w:p w14:paraId="439FCA75" w14:textId="77777777" w:rsidR="0006381A" w:rsidRDefault="0006381A" w:rsidP="005E71FC">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426B129" w14:textId="77777777" w:rsidR="0006381A" w:rsidRDefault="0006381A" w:rsidP="005E71FC">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3B6756C0"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677C9F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8B9D69"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322A414"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72FD726C" w14:textId="77777777" w:rsidR="0006381A" w:rsidRPr="006A12FF" w:rsidRDefault="0006381A" w:rsidP="005E71FC">
            <w:pPr>
              <w:pStyle w:val="TAL"/>
              <w:rPr>
                <w:rFonts w:eastAsia="Batang"/>
                <w:color w:val="FF0000"/>
                <w:szCs w:val="18"/>
              </w:rPr>
            </w:pPr>
          </w:p>
        </w:tc>
      </w:tr>
      <w:tr w:rsidR="0006381A" w:rsidRPr="006A12FF" w14:paraId="645DD40D" w14:textId="77777777" w:rsidTr="005E71FC">
        <w:tc>
          <w:tcPr>
            <w:tcW w:w="975" w:type="dxa"/>
            <w:tcBorders>
              <w:left w:val="single" w:sz="12" w:space="0" w:color="auto"/>
              <w:right w:val="single" w:sz="12" w:space="0" w:color="auto"/>
            </w:tcBorders>
          </w:tcPr>
          <w:p w14:paraId="3C088463" w14:textId="77777777" w:rsidR="0006381A" w:rsidRDefault="0006381A" w:rsidP="005E71FC">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2DCB9366" w14:textId="77777777" w:rsidR="0006381A" w:rsidRDefault="0006381A" w:rsidP="005E71FC">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5E27237"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B4490BC"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0712D60"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0E694B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58E500D5" w14:textId="77777777" w:rsidR="0006381A" w:rsidRPr="006A12FF" w:rsidRDefault="0006381A" w:rsidP="005E71FC">
            <w:pPr>
              <w:pStyle w:val="TAL"/>
              <w:rPr>
                <w:rFonts w:eastAsia="Batang"/>
                <w:color w:val="FF0000"/>
                <w:szCs w:val="18"/>
              </w:rPr>
            </w:pPr>
          </w:p>
        </w:tc>
      </w:tr>
      <w:tr w:rsidR="0006381A" w:rsidRPr="006A12FF" w14:paraId="1269756A" w14:textId="77777777" w:rsidTr="005E71FC">
        <w:tc>
          <w:tcPr>
            <w:tcW w:w="975" w:type="dxa"/>
            <w:tcBorders>
              <w:left w:val="single" w:sz="12" w:space="0" w:color="auto"/>
              <w:right w:val="single" w:sz="12" w:space="0" w:color="auto"/>
            </w:tcBorders>
          </w:tcPr>
          <w:p w14:paraId="7E9CED68" w14:textId="77777777" w:rsidR="0006381A" w:rsidRDefault="0006381A" w:rsidP="005E71FC">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654CA431" w14:textId="77777777" w:rsidR="0006381A" w:rsidRDefault="0006381A" w:rsidP="005E71FC">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4843DDE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EA54C5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6ED337"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4A9B99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2E411904" w14:textId="77777777" w:rsidR="0006381A" w:rsidRPr="006A12FF" w:rsidRDefault="0006381A" w:rsidP="005E71FC">
            <w:pPr>
              <w:pStyle w:val="TAL"/>
              <w:rPr>
                <w:rFonts w:eastAsia="Batang"/>
                <w:color w:val="FF0000"/>
                <w:szCs w:val="18"/>
              </w:rPr>
            </w:pPr>
          </w:p>
        </w:tc>
      </w:tr>
      <w:tr w:rsidR="0006381A" w:rsidRPr="006A12FF" w14:paraId="516FD172" w14:textId="77777777" w:rsidTr="005E71FC">
        <w:tc>
          <w:tcPr>
            <w:tcW w:w="975" w:type="dxa"/>
            <w:tcBorders>
              <w:left w:val="single" w:sz="12" w:space="0" w:color="auto"/>
              <w:right w:val="single" w:sz="12" w:space="0" w:color="auto"/>
            </w:tcBorders>
          </w:tcPr>
          <w:p w14:paraId="72CA1781" w14:textId="77777777" w:rsidR="0006381A" w:rsidRPr="00926381" w:rsidRDefault="0006381A" w:rsidP="005E71FC">
            <w:pPr>
              <w:pStyle w:val="TAL"/>
              <w:rPr>
                <w:sz w:val="20"/>
              </w:rPr>
            </w:pPr>
            <w:r w:rsidRPr="00926381">
              <w:rPr>
                <w:sz w:val="20"/>
              </w:rPr>
              <w:t>7</w:t>
            </w:r>
          </w:p>
        </w:tc>
        <w:tc>
          <w:tcPr>
            <w:tcW w:w="2635" w:type="dxa"/>
            <w:tcBorders>
              <w:left w:val="single" w:sz="12" w:space="0" w:color="auto"/>
              <w:right w:val="single" w:sz="12" w:space="0" w:color="auto"/>
            </w:tcBorders>
          </w:tcPr>
          <w:p w14:paraId="4DF4B250" w14:textId="77777777" w:rsidR="0006381A" w:rsidRPr="00926381" w:rsidRDefault="0006381A" w:rsidP="005E71FC">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3F698A0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EE19FD0"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0BCC3E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4B470DA"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95A1F4E" w14:textId="77777777" w:rsidR="0006381A" w:rsidRPr="006A12FF" w:rsidRDefault="0006381A" w:rsidP="005E71FC">
            <w:pPr>
              <w:pStyle w:val="TAL"/>
              <w:rPr>
                <w:rFonts w:eastAsia="Batang"/>
                <w:color w:val="FF0000"/>
                <w:szCs w:val="18"/>
              </w:rPr>
            </w:pPr>
          </w:p>
        </w:tc>
      </w:tr>
      <w:tr w:rsidR="0006381A" w:rsidRPr="002F2600" w14:paraId="5CE4D955" w14:textId="77777777" w:rsidTr="005E71FC">
        <w:tc>
          <w:tcPr>
            <w:tcW w:w="975" w:type="dxa"/>
            <w:tcBorders>
              <w:left w:val="single" w:sz="12" w:space="0" w:color="auto"/>
              <w:right w:val="single" w:sz="12" w:space="0" w:color="auto"/>
            </w:tcBorders>
            <w:shd w:val="clear" w:color="auto" w:fill="D9D9D9"/>
            <w:vAlign w:val="center"/>
          </w:tcPr>
          <w:p w14:paraId="49C2E1A6" w14:textId="77777777" w:rsidR="0006381A" w:rsidRPr="008F37F9" w:rsidRDefault="0006381A" w:rsidP="005E71FC">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545771F9" w14:textId="77777777" w:rsidR="0006381A" w:rsidRPr="008F37F9" w:rsidRDefault="0006381A" w:rsidP="005E71FC">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39BC410A" w14:textId="77777777" w:rsidR="0006381A" w:rsidRDefault="0006381A" w:rsidP="005E71FC">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0617DF79" w14:textId="77777777" w:rsidR="0006381A" w:rsidRPr="002F2600" w:rsidRDefault="0006381A" w:rsidP="005E71FC">
            <w:pPr>
              <w:rPr>
                <w:rFonts w:ascii="Arial" w:hAnsi="Arial" w:cs="Arial"/>
                <w:sz w:val="16"/>
                <w:szCs w:val="16"/>
              </w:rPr>
            </w:pPr>
            <w:r>
              <w:rPr>
                <w:rFonts w:ascii="Arial" w:hAnsi="Arial" w:cs="Arial"/>
                <w:b/>
                <w:color w:val="000000"/>
                <w:sz w:val="16"/>
                <w:szCs w:val="16"/>
              </w:rPr>
              <w:t>Only Tdocs on Release 8 will be allowed under this agenda item.</w:t>
            </w:r>
          </w:p>
        </w:tc>
      </w:tr>
      <w:tr w:rsidR="0006381A" w:rsidRPr="001A0D27" w14:paraId="44864FCF" w14:textId="77777777" w:rsidTr="005E71FC">
        <w:trPr>
          <w:trHeight w:val="305"/>
        </w:trPr>
        <w:tc>
          <w:tcPr>
            <w:tcW w:w="975" w:type="dxa"/>
            <w:tcBorders>
              <w:left w:val="single" w:sz="12" w:space="0" w:color="auto"/>
              <w:right w:val="single" w:sz="12" w:space="0" w:color="auto"/>
            </w:tcBorders>
            <w:shd w:val="clear" w:color="auto" w:fill="F7CAAC"/>
          </w:tcPr>
          <w:p w14:paraId="52726A71" w14:textId="77777777" w:rsidR="0006381A" w:rsidRPr="00C97728" w:rsidRDefault="0006381A" w:rsidP="005E71FC">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0A6A65B8" w14:textId="77777777" w:rsidR="0006381A" w:rsidRPr="00C97728" w:rsidRDefault="0006381A" w:rsidP="005E71FC">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2ECCF03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0727C2C0"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B66FAA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8AA5CF0"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BC4A9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63F122FB" w14:textId="77777777" w:rsidTr="005E71FC">
        <w:trPr>
          <w:trHeight w:val="305"/>
        </w:trPr>
        <w:tc>
          <w:tcPr>
            <w:tcW w:w="975" w:type="dxa"/>
            <w:tcBorders>
              <w:left w:val="single" w:sz="12" w:space="0" w:color="auto"/>
              <w:right w:val="single" w:sz="12" w:space="0" w:color="auto"/>
            </w:tcBorders>
          </w:tcPr>
          <w:p w14:paraId="6FB08094" w14:textId="77777777" w:rsidR="0006381A" w:rsidRPr="008F37F9" w:rsidRDefault="0006381A" w:rsidP="005E71FC">
            <w:pPr>
              <w:pStyle w:val="TAL"/>
              <w:rPr>
                <w:b/>
                <w:bCs/>
                <w:sz w:val="24"/>
              </w:rPr>
            </w:pPr>
            <w:r w:rsidRPr="00895F55">
              <w:rPr>
                <w:sz w:val="20"/>
              </w:rPr>
              <w:t>9.1</w:t>
            </w:r>
          </w:p>
        </w:tc>
        <w:tc>
          <w:tcPr>
            <w:tcW w:w="2635" w:type="dxa"/>
            <w:tcBorders>
              <w:left w:val="single" w:sz="12" w:space="0" w:color="auto"/>
              <w:right w:val="single" w:sz="12" w:space="0" w:color="auto"/>
            </w:tcBorders>
          </w:tcPr>
          <w:p w14:paraId="61419970" w14:textId="77777777" w:rsidR="0006381A" w:rsidRPr="00895F55" w:rsidRDefault="0006381A" w:rsidP="005E71FC">
            <w:pPr>
              <w:pStyle w:val="TAL"/>
              <w:rPr>
                <w:sz w:val="20"/>
              </w:rPr>
            </w:pPr>
            <w:r w:rsidRPr="00895F55">
              <w:rPr>
                <w:sz w:val="20"/>
              </w:rPr>
              <w:t>Release 9 IMS/CS Work Items</w:t>
            </w:r>
          </w:p>
          <w:p w14:paraId="2CA83847" w14:textId="77777777" w:rsidR="0006381A" w:rsidRPr="00895F55" w:rsidRDefault="0006381A" w:rsidP="005E71FC">
            <w:pPr>
              <w:pStyle w:val="TAL"/>
              <w:rPr>
                <w:color w:val="0000FF"/>
                <w:sz w:val="20"/>
              </w:rPr>
            </w:pPr>
            <w:r w:rsidRPr="00895F55">
              <w:rPr>
                <w:color w:val="0000FF"/>
                <w:sz w:val="20"/>
              </w:rPr>
              <w:t>[IMS-CCR-IWIP]</w:t>
            </w:r>
          </w:p>
          <w:p w14:paraId="4C83C66C" w14:textId="77777777" w:rsidR="0006381A" w:rsidRPr="00895F55" w:rsidRDefault="0006381A" w:rsidP="005E71FC">
            <w:pPr>
              <w:pStyle w:val="TAL"/>
              <w:rPr>
                <w:color w:val="0000FF"/>
                <w:sz w:val="20"/>
              </w:rPr>
            </w:pPr>
            <w:r w:rsidRPr="00895F55">
              <w:rPr>
                <w:color w:val="0000FF"/>
                <w:sz w:val="20"/>
              </w:rPr>
              <w:t>[IMS-CCR-IWCS]</w:t>
            </w:r>
          </w:p>
          <w:p w14:paraId="765FF3C6" w14:textId="77777777" w:rsidR="0006381A" w:rsidRPr="00895F55" w:rsidRDefault="0006381A" w:rsidP="005E71FC">
            <w:pPr>
              <w:pStyle w:val="TAL"/>
              <w:rPr>
                <w:color w:val="0000FF"/>
                <w:sz w:val="20"/>
              </w:rPr>
            </w:pPr>
            <w:r w:rsidRPr="00895F55">
              <w:rPr>
                <w:color w:val="0000FF"/>
                <w:sz w:val="20"/>
              </w:rPr>
              <w:t>[FBI]</w:t>
            </w:r>
          </w:p>
          <w:p w14:paraId="5A17EB43" w14:textId="77777777" w:rsidR="0006381A" w:rsidRPr="00895F55" w:rsidRDefault="0006381A" w:rsidP="005E71FC">
            <w:pPr>
              <w:pStyle w:val="TAL"/>
              <w:rPr>
                <w:color w:val="0000FF"/>
                <w:sz w:val="20"/>
              </w:rPr>
            </w:pPr>
            <w:r w:rsidRPr="00895F55">
              <w:rPr>
                <w:color w:val="0000FF"/>
                <w:sz w:val="20"/>
              </w:rPr>
              <w:t>[ExtSIPI]</w:t>
            </w:r>
          </w:p>
          <w:p w14:paraId="62A95EC0" w14:textId="77777777" w:rsidR="0006381A" w:rsidRPr="00895F55" w:rsidRDefault="0006381A" w:rsidP="005E71FC">
            <w:pPr>
              <w:pStyle w:val="TAL"/>
              <w:rPr>
                <w:color w:val="0000FF"/>
                <w:sz w:val="20"/>
              </w:rPr>
            </w:pPr>
            <w:r w:rsidRPr="00895F55">
              <w:rPr>
                <w:color w:val="0000FF"/>
                <w:sz w:val="20"/>
              </w:rPr>
              <w:t>[SIP_Nc]</w:t>
            </w:r>
          </w:p>
          <w:p w14:paraId="16A4DDCB" w14:textId="77777777" w:rsidR="0006381A" w:rsidRPr="00895F55" w:rsidRDefault="0006381A" w:rsidP="005E71FC">
            <w:pPr>
              <w:pStyle w:val="TAL"/>
              <w:rPr>
                <w:color w:val="0000FF"/>
                <w:sz w:val="20"/>
              </w:rPr>
            </w:pPr>
            <w:r w:rsidRPr="00895F55">
              <w:rPr>
                <w:color w:val="0000FF"/>
                <w:sz w:val="20"/>
              </w:rPr>
              <w:t>[CS-IBCF]</w:t>
            </w:r>
          </w:p>
          <w:p w14:paraId="4DDD79C1" w14:textId="77777777" w:rsidR="0006381A" w:rsidRPr="00895F55" w:rsidRDefault="0006381A" w:rsidP="005E71FC">
            <w:pPr>
              <w:pStyle w:val="TAL"/>
              <w:rPr>
                <w:color w:val="0000FF"/>
                <w:sz w:val="20"/>
              </w:rPr>
            </w:pPr>
            <w:r w:rsidRPr="00895F55">
              <w:rPr>
                <w:color w:val="0000FF"/>
                <w:sz w:val="20"/>
              </w:rPr>
              <w:t>[IMS_IBCF]</w:t>
            </w:r>
          </w:p>
          <w:p w14:paraId="4494C61E" w14:textId="77777777" w:rsidR="0006381A" w:rsidRPr="00895F55" w:rsidRDefault="0006381A" w:rsidP="005E71FC">
            <w:pPr>
              <w:pStyle w:val="TAL"/>
              <w:rPr>
                <w:color w:val="0000FF"/>
                <w:sz w:val="20"/>
              </w:rPr>
            </w:pPr>
            <w:r w:rsidRPr="00895F55">
              <w:rPr>
                <w:color w:val="0000FF"/>
                <w:sz w:val="20"/>
              </w:rPr>
              <w:t>[II-NNI]</w:t>
            </w:r>
          </w:p>
          <w:p w14:paraId="1A81410C" w14:textId="77777777" w:rsidR="0006381A" w:rsidRPr="00895F55" w:rsidRDefault="0006381A" w:rsidP="005E71FC">
            <w:pPr>
              <w:pStyle w:val="TAL"/>
              <w:rPr>
                <w:color w:val="0000FF"/>
                <w:sz w:val="20"/>
              </w:rPr>
            </w:pPr>
            <w:r w:rsidRPr="00895F55">
              <w:rPr>
                <w:color w:val="0000FF"/>
                <w:sz w:val="20"/>
              </w:rPr>
              <w:t>[eIMS_RP]</w:t>
            </w:r>
          </w:p>
          <w:p w14:paraId="6BA91C29" w14:textId="77777777" w:rsidR="0006381A" w:rsidRPr="00895F55" w:rsidRDefault="0006381A" w:rsidP="005E71FC">
            <w:pPr>
              <w:pStyle w:val="TAL"/>
              <w:rPr>
                <w:color w:val="0000FF"/>
                <w:sz w:val="20"/>
              </w:rPr>
            </w:pPr>
            <w:r w:rsidRPr="00895F55">
              <w:rPr>
                <w:color w:val="0000FF"/>
                <w:sz w:val="20"/>
              </w:rPr>
              <w:t>[IMS_EMER_GPRS_EPS-SRVCC]</w:t>
            </w:r>
          </w:p>
          <w:p w14:paraId="51AA3094" w14:textId="77777777" w:rsidR="0006381A" w:rsidRPr="00895F55" w:rsidRDefault="0006381A" w:rsidP="005E71FC">
            <w:pPr>
              <w:pStyle w:val="TAL"/>
              <w:rPr>
                <w:color w:val="0000FF"/>
                <w:sz w:val="20"/>
              </w:rPr>
            </w:pPr>
            <w:r w:rsidRPr="00895F55">
              <w:rPr>
                <w:color w:val="0000FF"/>
                <w:sz w:val="20"/>
              </w:rPr>
              <w:t>[MEDIASEC_CORE]</w:t>
            </w:r>
          </w:p>
          <w:p w14:paraId="091675F6" w14:textId="77777777" w:rsidR="0006381A" w:rsidRPr="008F37F9" w:rsidRDefault="0006381A" w:rsidP="005E71FC">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3DB809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5DCAF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140C52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CD8CF1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8EC38F" w14:textId="77777777" w:rsidR="0006381A" w:rsidRPr="00FD42B2" w:rsidRDefault="0006381A" w:rsidP="005E71FC">
            <w:pPr>
              <w:pStyle w:val="TAL"/>
              <w:rPr>
                <w:sz w:val="20"/>
              </w:rPr>
            </w:pPr>
          </w:p>
        </w:tc>
      </w:tr>
      <w:tr w:rsidR="0006381A" w:rsidRPr="00FD42B2" w14:paraId="570BF9AE" w14:textId="77777777" w:rsidTr="005E71FC">
        <w:trPr>
          <w:trHeight w:val="305"/>
        </w:trPr>
        <w:tc>
          <w:tcPr>
            <w:tcW w:w="975" w:type="dxa"/>
            <w:tcBorders>
              <w:left w:val="single" w:sz="12" w:space="0" w:color="auto"/>
              <w:right w:val="single" w:sz="12" w:space="0" w:color="auto"/>
            </w:tcBorders>
          </w:tcPr>
          <w:p w14:paraId="34D7F5D0" w14:textId="77777777" w:rsidR="0006381A" w:rsidRPr="008F37F9" w:rsidRDefault="0006381A" w:rsidP="005E71FC">
            <w:pPr>
              <w:pStyle w:val="TAL"/>
              <w:rPr>
                <w:b/>
                <w:bCs/>
                <w:sz w:val="24"/>
              </w:rPr>
            </w:pPr>
            <w:r w:rsidRPr="00E43A1A">
              <w:rPr>
                <w:sz w:val="20"/>
              </w:rPr>
              <w:t>9.2</w:t>
            </w:r>
          </w:p>
        </w:tc>
        <w:tc>
          <w:tcPr>
            <w:tcW w:w="2635" w:type="dxa"/>
            <w:tcBorders>
              <w:left w:val="single" w:sz="12" w:space="0" w:color="auto"/>
              <w:right w:val="single" w:sz="12" w:space="0" w:color="auto"/>
            </w:tcBorders>
          </w:tcPr>
          <w:p w14:paraId="5BFE055A" w14:textId="77777777" w:rsidR="0006381A" w:rsidRPr="00E43A1A" w:rsidRDefault="0006381A" w:rsidP="005E71FC">
            <w:pPr>
              <w:pStyle w:val="TAL"/>
              <w:rPr>
                <w:sz w:val="20"/>
              </w:rPr>
            </w:pPr>
            <w:r w:rsidRPr="00E43A1A">
              <w:rPr>
                <w:sz w:val="20"/>
              </w:rPr>
              <w:t>Release 9 Packet Core Work Items</w:t>
            </w:r>
          </w:p>
          <w:p w14:paraId="3B2030E7" w14:textId="77777777" w:rsidR="0006381A" w:rsidRPr="00E43A1A" w:rsidRDefault="0006381A" w:rsidP="005E71FC">
            <w:pPr>
              <w:pStyle w:val="TAL"/>
              <w:rPr>
                <w:color w:val="0000FF"/>
                <w:sz w:val="20"/>
              </w:rPr>
            </w:pPr>
            <w:r w:rsidRPr="00E43A1A">
              <w:rPr>
                <w:color w:val="0000FF"/>
                <w:sz w:val="20"/>
              </w:rPr>
              <w:t>[MBMS]</w:t>
            </w:r>
          </w:p>
          <w:p w14:paraId="5D00D446" w14:textId="77777777" w:rsidR="0006381A" w:rsidRPr="00E43A1A" w:rsidRDefault="0006381A" w:rsidP="005E71FC">
            <w:pPr>
              <w:pStyle w:val="TAL"/>
              <w:rPr>
                <w:color w:val="0000FF"/>
                <w:sz w:val="20"/>
              </w:rPr>
            </w:pPr>
            <w:r w:rsidRPr="00E43A1A">
              <w:rPr>
                <w:color w:val="0000FF"/>
                <w:sz w:val="20"/>
              </w:rPr>
              <w:t>[SAES-St3-PCC]</w:t>
            </w:r>
          </w:p>
          <w:p w14:paraId="03DC70C7" w14:textId="77777777" w:rsidR="0006381A" w:rsidRPr="00E43A1A" w:rsidRDefault="0006381A" w:rsidP="005E71FC">
            <w:pPr>
              <w:pStyle w:val="TAL"/>
              <w:rPr>
                <w:color w:val="0000FF"/>
                <w:sz w:val="20"/>
              </w:rPr>
            </w:pPr>
            <w:r w:rsidRPr="00E43A1A">
              <w:rPr>
                <w:color w:val="0000FF"/>
                <w:sz w:val="20"/>
              </w:rPr>
              <w:t>[MBMS_EPS]</w:t>
            </w:r>
          </w:p>
          <w:p w14:paraId="3ADF329F" w14:textId="77777777" w:rsidR="0006381A" w:rsidRPr="00E43A1A" w:rsidRDefault="0006381A" w:rsidP="005E71FC">
            <w:pPr>
              <w:pStyle w:val="TAL"/>
              <w:rPr>
                <w:color w:val="0000FF"/>
                <w:sz w:val="20"/>
              </w:rPr>
            </w:pPr>
            <w:r w:rsidRPr="00E43A1A">
              <w:rPr>
                <w:color w:val="0000FF"/>
                <w:sz w:val="20"/>
              </w:rPr>
              <w:t>[IMS_EMER_GPRS_EPS]</w:t>
            </w:r>
          </w:p>
          <w:p w14:paraId="1FA5DDAC" w14:textId="77777777" w:rsidR="0006381A" w:rsidRPr="00E43A1A" w:rsidRDefault="0006381A" w:rsidP="005E71FC">
            <w:pPr>
              <w:pStyle w:val="TAL"/>
              <w:rPr>
                <w:color w:val="0000FF"/>
                <w:sz w:val="20"/>
              </w:rPr>
            </w:pPr>
            <w:r w:rsidRPr="00E43A1A">
              <w:rPr>
                <w:color w:val="0000FF"/>
                <w:sz w:val="20"/>
              </w:rPr>
              <w:t>[PCC-Enh]</w:t>
            </w:r>
          </w:p>
          <w:p w14:paraId="3935D624" w14:textId="77777777" w:rsidR="0006381A" w:rsidRPr="008F37F9" w:rsidRDefault="0006381A" w:rsidP="005E71FC">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616507EE"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BEE220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99C6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40D20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EC502DF" w14:textId="77777777" w:rsidR="0006381A" w:rsidRPr="00FD42B2" w:rsidRDefault="0006381A" w:rsidP="005E71FC">
            <w:pPr>
              <w:pStyle w:val="TAL"/>
              <w:rPr>
                <w:sz w:val="20"/>
              </w:rPr>
            </w:pPr>
          </w:p>
        </w:tc>
      </w:tr>
      <w:tr w:rsidR="0006381A" w:rsidRPr="001A0D27" w14:paraId="2FEF52B5" w14:textId="77777777" w:rsidTr="005E71FC">
        <w:trPr>
          <w:trHeight w:val="305"/>
        </w:trPr>
        <w:tc>
          <w:tcPr>
            <w:tcW w:w="975" w:type="dxa"/>
            <w:tcBorders>
              <w:left w:val="single" w:sz="12" w:space="0" w:color="auto"/>
              <w:right w:val="single" w:sz="12" w:space="0" w:color="auto"/>
            </w:tcBorders>
            <w:shd w:val="clear" w:color="auto" w:fill="F7CAAC"/>
          </w:tcPr>
          <w:p w14:paraId="0176774C" w14:textId="77777777" w:rsidR="0006381A" w:rsidRPr="00C97728" w:rsidRDefault="0006381A" w:rsidP="005E71FC">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38CB49C5" w14:textId="77777777" w:rsidR="0006381A" w:rsidRPr="00C97728" w:rsidRDefault="0006381A" w:rsidP="005E71FC">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69D9D605"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F45FB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E0A0BBD"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327113F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371807C8"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933142" w14:paraId="0BD1D1C2" w14:textId="77777777" w:rsidTr="005E71FC">
        <w:trPr>
          <w:trHeight w:val="305"/>
        </w:trPr>
        <w:tc>
          <w:tcPr>
            <w:tcW w:w="975" w:type="dxa"/>
            <w:tcBorders>
              <w:left w:val="single" w:sz="12" w:space="0" w:color="auto"/>
              <w:right w:val="single" w:sz="12" w:space="0" w:color="auto"/>
            </w:tcBorders>
          </w:tcPr>
          <w:p w14:paraId="0B44B56F" w14:textId="77777777" w:rsidR="0006381A" w:rsidRPr="008F37F9" w:rsidRDefault="0006381A" w:rsidP="005E71FC">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65F12855" w14:textId="77777777" w:rsidR="0006381A" w:rsidRPr="00450BD0" w:rsidRDefault="0006381A" w:rsidP="005E71FC">
            <w:pPr>
              <w:pStyle w:val="TAL"/>
              <w:rPr>
                <w:sz w:val="20"/>
              </w:rPr>
            </w:pPr>
            <w:r w:rsidRPr="00450BD0">
              <w:rPr>
                <w:sz w:val="20"/>
              </w:rPr>
              <w:t>Release 10 IMS/CS Work Items</w:t>
            </w:r>
          </w:p>
          <w:p w14:paraId="6FA529E1" w14:textId="77777777" w:rsidR="0006381A" w:rsidRPr="00450BD0" w:rsidRDefault="0006381A" w:rsidP="005E71FC">
            <w:pPr>
              <w:pStyle w:val="TAL"/>
              <w:rPr>
                <w:color w:val="0000FF"/>
                <w:sz w:val="20"/>
              </w:rPr>
            </w:pPr>
            <w:r w:rsidRPr="00450BD0">
              <w:rPr>
                <w:color w:val="0000FF"/>
                <w:sz w:val="20"/>
              </w:rPr>
              <w:t>[IMS-CCR-IWIP]</w:t>
            </w:r>
          </w:p>
          <w:p w14:paraId="2E44973F" w14:textId="77777777" w:rsidR="0006381A" w:rsidRPr="00450BD0" w:rsidRDefault="0006381A" w:rsidP="005E71FC">
            <w:pPr>
              <w:pStyle w:val="TAL"/>
              <w:rPr>
                <w:color w:val="0000FF"/>
                <w:sz w:val="20"/>
              </w:rPr>
            </w:pPr>
            <w:r w:rsidRPr="00450BD0">
              <w:rPr>
                <w:color w:val="0000FF"/>
                <w:sz w:val="20"/>
              </w:rPr>
              <w:t>[IMS-CCR-IWCS]</w:t>
            </w:r>
          </w:p>
          <w:p w14:paraId="186B2521" w14:textId="77777777" w:rsidR="0006381A" w:rsidRPr="00450BD0" w:rsidRDefault="0006381A" w:rsidP="005E71FC">
            <w:pPr>
              <w:pStyle w:val="TAL"/>
              <w:rPr>
                <w:color w:val="0000FF"/>
                <w:sz w:val="20"/>
              </w:rPr>
            </w:pPr>
            <w:r w:rsidRPr="00450BD0">
              <w:rPr>
                <w:color w:val="0000FF"/>
                <w:sz w:val="20"/>
              </w:rPr>
              <w:t>[CPM-SMS]</w:t>
            </w:r>
          </w:p>
          <w:p w14:paraId="617C2346" w14:textId="77777777" w:rsidR="0006381A" w:rsidRPr="00450BD0" w:rsidRDefault="0006381A" w:rsidP="005E71FC">
            <w:pPr>
              <w:pStyle w:val="TAL"/>
              <w:rPr>
                <w:color w:val="0000FF"/>
                <w:sz w:val="20"/>
              </w:rPr>
            </w:pPr>
            <w:r w:rsidRPr="00450BD0">
              <w:rPr>
                <w:color w:val="0000FF"/>
                <w:sz w:val="20"/>
              </w:rPr>
              <w:t>[OMR]</w:t>
            </w:r>
          </w:p>
          <w:p w14:paraId="72622EC9" w14:textId="77777777" w:rsidR="0006381A" w:rsidRPr="00450BD0" w:rsidRDefault="0006381A" w:rsidP="005E71FC">
            <w:pPr>
              <w:pStyle w:val="TAL"/>
              <w:rPr>
                <w:color w:val="0000FF"/>
                <w:sz w:val="20"/>
              </w:rPr>
            </w:pPr>
            <w:r w:rsidRPr="00450BD0">
              <w:rPr>
                <w:color w:val="0000FF"/>
                <w:sz w:val="20"/>
              </w:rPr>
              <w:t>[II-NNI2]</w:t>
            </w:r>
          </w:p>
          <w:p w14:paraId="3BA9C69D" w14:textId="77777777" w:rsidR="0006381A" w:rsidRPr="00450BD0" w:rsidRDefault="0006381A" w:rsidP="005E71FC">
            <w:pPr>
              <w:pStyle w:val="TAL"/>
              <w:rPr>
                <w:color w:val="0000FF"/>
                <w:sz w:val="20"/>
              </w:rPr>
            </w:pPr>
            <w:r w:rsidRPr="00450BD0">
              <w:rPr>
                <w:color w:val="0000FF"/>
                <w:sz w:val="20"/>
              </w:rPr>
              <w:t>[CCNL]</w:t>
            </w:r>
          </w:p>
          <w:p w14:paraId="7B353698" w14:textId="77777777" w:rsidR="0006381A" w:rsidRPr="00450BD0" w:rsidRDefault="0006381A" w:rsidP="005E71FC">
            <w:pPr>
              <w:pStyle w:val="TAL"/>
              <w:rPr>
                <w:color w:val="0000FF"/>
                <w:sz w:val="20"/>
              </w:rPr>
            </w:pPr>
            <w:r w:rsidRPr="00450BD0">
              <w:rPr>
                <w:color w:val="0000FF"/>
                <w:sz w:val="20"/>
              </w:rPr>
              <w:t>[ECSRA_LAA-CN] – IMS/CS</w:t>
            </w:r>
          </w:p>
          <w:p w14:paraId="437C62F3" w14:textId="77777777" w:rsidR="0006381A" w:rsidRPr="000425BD" w:rsidRDefault="0006381A" w:rsidP="005E71FC">
            <w:pPr>
              <w:pStyle w:val="TAL"/>
              <w:rPr>
                <w:color w:val="0000FF"/>
                <w:sz w:val="20"/>
                <w:lang w:val="es-ES"/>
              </w:rPr>
            </w:pPr>
            <w:r w:rsidRPr="000425BD">
              <w:rPr>
                <w:color w:val="0000FF"/>
                <w:sz w:val="20"/>
                <w:lang w:val="es-ES"/>
              </w:rPr>
              <w:t>[NNI_DV]</w:t>
            </w:r>
          </w:p>
          <w:p w14:paraId="15ECD654" w14:textId="77777777" w:rsidR="0006381A" w:rsidRPr="000425BD" w:rsidRDefault="0006381A" w:rsidP="005E71FC">
            <w:pPr>
              <w:pStyle w:val="TAL"/>
              <w:rPr>
                <w:color w:val="0000FF"/>
                <w:sz w:val="20"/>
                <w:lang w:val="es-ES" w:eastAsia="zh-CN"/>
              </w:rPr>
            </w:pPr>
            <w:r w:rsidRPr="000425BD">
              <w:rPr>
                <w:color w:val="0000FF"/>
                <w:sz w:val="20"/>
                <w:lang w:val="es-ES" w:eastAsia="zh-CN"/>
              </w:rPr>
              <w:t>[CIIC_ES]</w:t>
            </w:r>
          </w:p>
          <w:p w14:paraId="39E70405" w14:textId="77777777" w:rsidR="0006381A" w:rsidRPr="00E53F7E" w:rsidRDefault="0006381A" w:rsidP="005E71FC">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6E9213CC" w14:textId="77777777" w:rsidR="0006381A" w:rsidRPr="00E53F7E" w:rsidRDefault="0006381A" w:rsidP="005E71FC">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50E6D18" w14:textId="77777777" w:rsidR="0006381A" w:rsidRPr="00E53F7E" w:rsidRDefault="0006381A" w:rsidP="005E71FC">
            <w:pPr>
              <w:pStyle w:val="TAL"/>
              <w:rPr>
                <w:sz w:val="20"/>
                <w:lang w:val="es-ES"/>
              </w:rPr>
            </w:pPr>
          </w:p>
        </w:tc>
        <w:tc>
          <w:tcPr>
            <w:tcW w:w="1401" w:type="dxa"/>
            <w:tcBorders>
              <w:left w:val="single" w:sz="12" w:space="0" w:color="auto"/>
              <w:right w:val="single" w:sz="12" w:space="0" w:color="auto"/>
            </w:tcBorders>
          </w:tcPr>
          <w:p w14:paraId="457C38D1" w14:textId="77777777" w:rsidR="0006381A" w:rsidRPr="00E53F7E" w:rsidRDefault="0006381A" w:rsidP="005E71FC">
            <w:pPr>
              <w:pStyle w:val="TAL"/>
              <w:rPr>
                <w:sz w:val="20"/>
                <w:lang w:val="es-ES"/>
              </w:rPr>
            </w:pPr>
          </w:p>
        </w:tc>
        <w:tc>
          <w:tcPr>
            <w:tcW w:w="1062" w:type="dxa"/>
            <w:tcBorders>
              <w:left w:val="single" w:sz="12" w:space="0" w:color="auto"/>
              <w:right w:val="single" w:sz="12" w:space="0" w:color="auto"/>
            </w:tcBorders>
          </w:tcPr>
          <w:p w14:paraId="499C7095" w14:textId="77777777" w:rsidR="0006381A" w:rsidRPr="00E53F7E" w:rsidRDefault="0006381A" w:rsidP="005E71FC">
            <w:pPr>
              <w:pStyle w:val="TAL"/>
              <w:rPr>
                <w:sz w:val="20"/>
                <w:lang w:val="es-ES"/>
              </w:rPr>
            </w:pPr>
          </w:p>
        </w:tc>
        <w:tc>
          <w:tcPr>
            <w:tcW w:w="4619" w:type="dxa"/>
            <w:tcBorders>
              <w:left w:val="single" w:sz="12" w:space="0" w:color="auto"/>
              <w:right w:val="single" w:sz="12" w:space="0" w:color="auto"/>
            </w:tcBorders>
          </w:tcPr>
          <w:p w14:paraId="1197E8FC" w14:textId="77777777" w:rsidR="0006381A" w:rsidRPr="00147CA0" w:rsidRDefault="0006381A" w:rsidP="005E71FC">
            <w:pPr>
              <w:pStyle w:val="TAL"/>
              <w:rPr>
                <w:sz w:val="20"/>
                <w:lang w:val="es-ES"/>
              </w:rPr>
            </w:pPr>
          </w:p>
        </w:tc>
      </w:tr>
      <w:tr w:rsidR="0006381A" w:rsidRPr="00FD42B2" w14:paraId="61C978B1" w14:textId="77777777" w:rsidTr="005E71FC">
        <w:trPr>
          <w:trHeight w:val="305"/>
        </w:trPr>
        <w:tc>
          <w:tcPr>
            <w:tcW w:w="975" w:type="dxa"/>
            <w:tcBorders>
              <w:left w:val="single" w:sz="12" w:space="0" w:color="auto"/>
              <w:right w:val="single" w:sz="12" w:space="0" w:color="auto"/>
            </w:tcBorders>
          </w:tcPr>
          <w:p w14:paraId="0B68BA86" w14:textId="77777777" w:rsidR="0006381A" w:rsidRPr="008F37F9" w:rsidRDefault="0006381A" w:rsidP="005E71FC">
            <w:pPr>
              <w:pStyle w:val="TAL"/>
              <w:rPr>
                <w:b/>
                <w:bCs/>
                <w:sz w:val="24"/>
              </w:rPr>
            </w:pPr>
            <w:r w:rsidRPr="00450BD0">
              <w:rPr>
                <w:sz w:val="20"/>
              </w:rPr>
              <w:t>10.2</w:t>
            </w:r>
          </w:p>
        </w:tc>
        <w:tc>
          <w:tcPr>
            <w:tcW w:w="2635" w:type="dxa"/>
            <w:tcBorders>
              <w:left w:val="single" w:sz="12" w:space="0" w:color="auto"/>
              <w:right w:val="single" w:sz="12" w:space="0" w:color="auto"/>
            </w:tcBorders>
          </w:tcPr>
          <w:p w14:paraId="4BC85F40" w14:textId="77777777" w:rsidR="0006381A" w:rsidRPr="00450BD0" w:rsidRDefault="0006381A" w:rsidP="005E71FC">
            <w:pPr>
              <w:pStyle w:val="TAL"/>
              <w:rPr>
                <w:sz w:val="20"/>
              </w:rPr>
            </w:pPr>
            <w:r w:rsidRPr="00450BD0">
              <w:rPr>
                <w:sz w:val="20"/>
              </w:rPr>
              <w:t>Release 10 Packet Core Work Items</w:t>
            </w:r>
          </w:p>
          <w:p w14:paraId="60FAF968" w14:textId="77777777" w:rsidR="0006381A" w:rsidRPr="00450BD0" w:rsidRDefault="0006381A" w:rsidP="005E71FC">
            <w:pPr>
              <w:pStyle w:val="TAL"/>
              <w:rPr>
                <w:color w:val="0000FF"/>
                <w:sz w:val="20"/>
              </w:rPr>
            </w:pPr>
            <w:r w:rsidRPr="00450BD0">
              <w:rPr>
                <w:color w:val="0000FF"/>
                <w:sz w:val="20"/>
              </w:rPr>
              <w:t>[SAES-St3-PCC]</w:t>
            </w:r>
          </w:p>
          <w:p w14:paraId="173EFED9" w14:textId="77777777" w:rsidR="0006381A" w:rsidRPr="00450BD0" w:rsidRDefault="0006381A" w:rsidP="005E71FC">
            <w:pPr>
              <w:pStyle w:val="TAL"/>
              <w:rPr>
                <w:color w:val="0000FF"/>
                <w:sz w:val="20"/>
              </w:rPr>
            </w:pPr>
            <w:r w:rsidRPr="00450BD0">
              <w:rPr>
                <w:color w:val="0000FF"/>
                <w:sz w:val="20"/>
              </w:rPr>
              <w:t>[SAES-St3-intwk]</w:t>
            </w:r>
          </w:p>
          <w:p w14:paraId="66C38C2B" w14:textId="77777777" w:rsidR="0006381A" w:rsidRPr="00450BD0" w:rsidRDefault="0006381A" w:rsidP="005E71FC">
            <w:pPr>
              <w:pStyle w:val="TAL"/>
              <w:rPr>
                <w:color w:val="0000FF"/>
                <w:sz w:val="20"/>
              </w:rPr>
            </w:pPr>
            <w:r w:rsidRPr="00450BD0">
              <w:rPr>
                <w:color w:val="0000FF"/>
                <w:sz w:val="20"/>
              </w:rPr>
              <w:t>[MBMS_EPS]</w:t>
            </w:r>
          </w:p>
          <w:p w14:paraId="76E53671" w14:textId="77777777" w:rsidR="0006381A" w:rsidRPr="00450BD0" w:rsidRDefault="0006381A" w:rsidP="005E71FC">
            <w:pPr>
              <w:pStyle w:val="TAL"/>
              <w:rPr>
                <w:color w:val="0000FF"/>
                <w:sz w:val="20"/>
              </w:rPr>
            </w:pPr>
            <w:r w:rsidRPr="00450BD0">
              <w:rPr>
                <w:color w:val="0000FF"/>
                <w:sz w:val="20"/>
              </w:rPr>
              <w:t>[PCC-Enh]</w:t>
            </w:r>
          </w:p>
          <w:p w14:paraId="526691AC" w14:textId="77777777" w:rsidR="0006381A" w:rsidRPr="00450BD0" w:rsidRDefault="0006381A" w:rsidP="005E71FC">
            <w:pPr>
              <w:pStyle w:val="TAL"/>
              <w:rPr>
                <w:color w:val="0000FF"/>
                <w:sz w:val="20"/>
              </w:rPr>
            </w:pPr>
            <w:r w:rsidRPr="00450BD0">
              <w:rPr>
                <w:color w:val="0000FF"/>
                <w:sz w:val="20"/>
              </w:rPr>
              <w:t>[IFOM-CT]</w:t>
            </w:r>
          </w:p>
          <w:p w14:paraId="43EF60CE" w14:textId="77777777" w:rsidR="0006381A" w:rsidRPr="00450BD0" w:rsidRDefault="0006381A" w:rsidP="005E71FC">
            <w:pPr>
              <w:pStyle w:val="TAL"/>
              <w:rPr>
                <w:color w:val="0000FF"/>
                <w:sz w:val="20"/>
              </w:rPr>
            </w:pPr>
            <w:r w:rsidRPr="00450BD0">
              <w:rPr>
                <w:color w:val="0000FF"/>
                <w:sz w:val="20"/>
              </w:rPr>
              <w:t>[ECSRA_LAA-CN] – PCC</w:t>
            </w:r>
          </w:p>
          <w:p w14:paraId="51619933" w14:textId="77777777" w:rsidR="0006381A" w:rsidRPr="00450BD0" w:rsidRDefault="0006381A" w:rsidP="005E71FC">
            <w:pPr>
              <w:pStyle w:val="TAL"/>
              <w:rPr>
                <w:color w:val="0000FF"/>
                <w:sz w:val="20"/>
              </w:rPr>
            </w:pPr>
            <w:r w:rsidRPr="00450BD0">
              <w:rPr>
                <w:color w:val="0000FF"/>
                <w:sz w:val="20"/>
              </w:rPr>
              <w:t>[SMOG-St3]</w:t>
            </w:r>
          </w:p>
          <w:p w14:paraId="283F159E" w14:textId="77777777" w:rsidR="0006381A" w:rsidRPr="00450BD0" w:rsidRDefault="0006381A" w:rsidP="005E71FC">
            <w:pPr>
              <w:pStyle w:val="TAL"/>
              <w:rPr>
                <w:color w:val="0000FF"/>
                <w:sz w:val="20"/>
              </w:rPr>
            </w:pPr>
            <w:r w:rsidRPr="00450BD0">
              <w:rPr>
                <w:color w:val="0000FF"/>
                <w:sz w:val="20"/>
              </w:rPr>
              <w:t>[eMPS-CN]</w:t>
            </w:r>
          </w:p>
          <w:p w14:paraId="172D0AF1" w14:textId="77777777" w:rsidR="0006381A" w:rsidRPr="00450BD0" w:rsidRDefault="0006381A" w:rsidP="005E71FC">
            <w:pPr>
              <w:pStyle w:val="TAL"/>
              <w:rPr>
                <w:color w:val="0000FF"/>
                <w:sz w:val="20"/>
              </w:rPr>
            </w:pPr>
            <w:r w:rsidRPr="00450BD0">
              <w:rPr>
                <w:color w:val="0000FF"/>
                <w:sz w:val="20"/>
              </w:rPr>
              <w:t>[PCRF-FR]</w:t>
            </w:r>
          </w:p>
          <w:p w14:paraId="36099066" w14:textId="77777777" w:rsidR="0006381A" w:rsidRPr="00450BD0" w:rsidRDefault="0006381A" w:rsidP="005E71FC">
            <w:pPr>
              <w:pStyle w:val="TAL"/>
              <w:rPr>
                <w:color w:val="0000FF"/>
                <w:sz w:val="20"/>
              </w:rPr>
            </w:pPr>
            <w:r w:rsidRPr="00450BD0">
              <w:rPr>
                <w:color w:val="0000FF"/>
                <w:sz w:val="20"/>
              </w:rPr>
              <w:t>[MAPCON-St3]</w:t>
            </w:r>
          </w:p>
          <w:p w14:paraId="27F57285" w14:textId="77777777" w:rsidR="0006381A" w:rsidRPr="00450BD0" w:rsidRDefault="0006381A" w:rsidP="005E71FC">
            <w:pPr>
              <w:pStyle w:val="TAL"/>
              <w:rPr>
                <w:color w:val="0000FF"/>
                <w:sz w:val="20"/>
              </w:rPr>
            </w:pPr>
            <w:r w:rsidRPr="00450BD0">
              <w:rPr>
                <w:color w:val="0000FF"/>
                <w:sz w:val="20"/>
              </w:rPr>
              <w:t>[PEST-CT3]</w:t>
            </w:r>
          </w:p>
          <w:p w14:paraId="0E372D83" w14:textId="77777777" w:rsidR="0006381A" w:rsidRPr="00450BD0" w:rsidRDefault="0006381A" w:rsidP="005E71FC">
            <w:pPr>
              <w:pStyle w:val="TAL"/>
              <w:rPr>
                <w:color w:val="0000FF"/>
                <w:sz w:val="20"/>
              </w:rPr>
            </w:pPr>
            <w:r w:rsidRPr="00450BD0">
              <w:rPr>
                <w:color w:val="0000FF"/>
                <w:sz w:val="20"/>
              </w:rPr>
              <w:t>[NIMTC]</w:t>
            </w:r>
          </w:p>
          <w:p w14:paraId="75D9C238" w14:textId="77777777" w:rsidR="0006381A" w:rsidRPr="008F37F9" w:rsidRDefault="0006381A" w:rsidP="005E71FC">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3DFCD10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26ED09E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EA110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FCF9B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B0534DB" w14:textId="77777777" w:rsidR="0006381A" w:rsidRPr="00FD42B2" w:rsidRDefault="0006381A" w:rsidP="005E71FC">
            <w:pPr>
              <w:pStyle w:val="TAL"/>
              <w:rPr>
                <w:sz w:val="20"/>
              </w:rPr>
            </w:pPr>
          </w:p>
        </w:tc>
      </w:tr>
      <w:tr w:rsidR="0006381A" w:rsidRPr="001A0D27" w14:paraId="5D4E06D4" w14:textId="77777777" w:rsidTr="005E71FC">
        <w:trPr>
          <w:trHeight w:val="305"/>
        </w:trPr>
        <w:tc>
          <w:tcPr>
            <w:tcW w:w="975" w:type="dxa"/>
            <w:tcBorders>
              <w:left w:val="single" w:sz="12" w:space="0" w:color="auto"/>
              <w:right w:val="single" w:sz="12" w:space="0" w:color="auto"/>
            </w:tcBorders>
            <w:shd w:val="clear" w:color="auto" w:fill="F7CAAC"/>
          </w:tcPr>
          <w:p w14:paraId="092814EA" w14:textId="77777777" w:rsidR="0006381A" w:rsidRPr="00C97728" w:rsidRDefault="0006381A" w:rsidP="005E71FC">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1B71D16" w14:textId="77777777" w:rsidR="0006381A" w:rsidRPr="00C97728" w:rsidRDefault="0006381A" w:rsidP="005E71FC">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48E3CB2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5F5822A"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68F6DC9"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7737A6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42BBF1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DF34992" w14:textId="77777777" w:rsidTr="005E71FC">
        <w:trPr>
          <w:trHeight w:val="305"/>
        </w:trPr>
        <w:tc>
          <w:tcPr>
            <w:tcW w:w="975" w:type="dxa"/>
            <w:tcBorders>
              <w:left w:val="single" w:sz="12" w:space="0" w:color="auto"/>
              <w:right w:val="single" w:sz="12" w:space="0" w:color="auto"/>
            </w:tcBorders>
          </w:tcPr>
          <w:p w14:paraId="1568E56F" w14:textId="77777777" w:rsidR="0006381A" w:rsidRPr="008F37F9" w:rsidRDefault="0006381A" w:rsidP="005E71FC">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43694CF" w14:textId="77777777" w:rsidR="0006381A" w:rsidRPr="005E0243" w:rsidRDefault="0006381A" w:rsidP="005E71FC">
            <w:pPr>
              <w:pStyle w:val="TAL"/>
              <w:rPr>
                <w:sz w:val="20"/>
              </w:rPr>
            </w:pPr>
            <w:r w:rsidRPr="005E0243">
              <w:rPr>
                <w:sz w:val="20"/>
              </w:rPr>
              <w:t>Release 11 IMS/CS Work Items</w:t>
            </w:r>
          </w:p>
          <w:p w14:paraId="6CF7BFF5" w14:textId="77777777" w:rsidR="0006381A" w:rsidRPr="005E0243" w:rsidRDefault="0006381A" w:rsidP="005E71FC">
            <w:pPr>
              <w:pStyle w:val="TAL"/>
              <w:rPr>
                <w:color w:val="0000FF"/>
                <w:sz w:val="20"/>
              </w:rPr>
            </w:pPr>
            <w:r w:rsidRPr="005E0243">
              <w:rPr>
                <w:color w:val="0000FF"/>
                <w:sz w:val="20"/>
              </w:rPr>
              <w:t>[IMS-CCR-IWIP]</w:t>
            </w:r>
          </w:p>
          <w:p w14:paraId="778C1675" w14:textId="77777777" w:rsidR="0006381A" w:rsidRPr="005E0243" w:rsidRDefault="0006381A" w:rsidP="005E71FC">
            <w:pPr>
              <w:pStyle w:val="TAL"/>
              <w:rPr>
                <w:color w:val="0000FF"/>
                <w:sz w:val="20"/>
              </w:rPr>
            </w:pPr>
            <w:r w:rsidRPr="005E0243">
              <w:rPr>
                <w:color w:val="0000FF"/>
                <w:sz w:val="20"/>
              </w:rPr>
              <w:t>[IMS-CCR-IWCS]</w:t>
            </w:r>
          </w:p>
          <w:p w14:paraId="54467B77" w14:textId="77777777" w:rsidR="0006381A" w:rsidRPr="005E0243" w:rsidRDefault="0006381A" w:rsidP="005E71FC">
            <w:pPr>
              <w:pStyle w:val="TAL"/>
              <w:rPr>
                <w:color w:val="0000FF"/>
                <w:sz w:val="20"/>
              </w:rPr>
            </w:pPr>
            <w:r w:rsidRPr="005E0243">
              <w:rPr>
                <w:color w:val="0000FF"/>
                <w:sz w:val="20"/>
              </w:rPr>
              <w:t>[OMR]</w:t>
            </w:r>
          </w:p>
          <w:p w14:paraId="2EFB72E7" w14:textId="77777777" w:rsidR="0006381A" w:rsidRPr="005E0243" w:rsidRDefault="0006381A" w:rsidP="005E71FC">
            <w:pPr>
              <w:pStyle w:val="TAL"/>
              <w:rPr>
                <w:color w:val="0000FF"/>
                <w:sz w:val="20"/>
              </w:rPr>
            </w:pPr>
            <w:r w:rsidRPr="005E0243">
              <w:rPr>
                <w:color w:val="0000FF"/>
                <w:sz w:val="20"/>
              </w:rPr>
              <w:t>[NNI_DV]</w:t>
            </w:r>
          </w:p>
          <w:p w14:paraId="7F73C641" w14:textId="77777777" w:rsidR="0006381A" w:rsidRPr="005E0243" w:rsidRDefault="0006381A" w:rsidP="005E71FC">
            <w:pPr>
              <w:pStyle w:val="TAL"/>
              <w:rPr>
                <w:color w:val="0000FF"/>
                <w:sz w:val="20"/>
              </w:rPr>
            </w:pPr>
            <w:r w:rsidRPr="005E0243">
              <w:rPr>
                <w:color w:val="0000FF"/>
                <w:sz w:val="20"/>
              </w:rPr>
              <w:t>[USSI]</w:t>
            </w:r>
          </w:p>
          <w:p w14:paraId="1789B09D" w14:textId="77777777" w:rsidR="0006381A" w:rsidRPr="005E0243" w:rsidRDefault="0006381A" w:rsidP="005E71FC">
            <w:pPr>
              <w:pStyle w:val="TAL"/>
              <w:rPr>
                <w:color w:val="0000FF"/>
                <w:sz w:val="20"/>
              </w:rPr>
            </w:pPr>
            <w:r w:rsidRPr="005E0243">
              <w:rPr>
                <w:color w:val="0000FF"/>
                <w:sz w:val="20"/>
              </w:rPr>
              <w:t>[vSRVCC-CT] - IMS</w:t>
            </w:r>
          </w:p>
          <w:p w14:paraId="18493A66" w14:textId="77777777" w:rsidR="0006381A" w:rsidRPr="005E0243" w:rsidRDefault="0006381A" w:rsidP="005E71FC">
            <w:pPr>
              <w:pStyle w:val="TAL"/>
              <w:rPr>
                <w:color w:val="0000FF"/>
                <w:sz w:val="20"/>
              </w:rPr>
            </w:pPr>
            <w:r w:rsidRPr="005E0243">
              <w:rPr>
                <w:color w:val="0000FF"/>
                <w:sz w:val="20"/>
              </w:rPr>
              <w:t>[NNI_OI]</w:t>
            </w:r>
          </w:p>
          <w:p w14:paraId="4C5219D8" w14:textId="77777777" w:rsidR="0006381A" w:rsidRPr="005E0243" w:rsidRDefault="0006381A" w:rsidP="005E71FC">
            <w:pPr>
              <w:pStyle w:val="TAL"/>
              <w:rPr>
                <w:color w:val="0000FF"/>
                <w:sz w:val="20"/>
              </w:rPr>
            </w:pPr>
            <w:r w:rsidRPr="005E0243">
              <w:rPr>
                <w:color w:val="0000FF"/>
                <w:sz w:val="20"/>
              </w:rPr>
              <w:t>[IMSProtoc5]</w:t>
            </w:r>
          </w:p>
          <w:p w14:paraId="04B6558E" w14:textId="77777777" w:rsidR="0006381A" w:rsidRPr="005E0243" w:rsidRDefault="0006381A" w:rsidP="005E71FC">
            <w:pPr>
              <w:pStyle w:val="TAL"/>
              <w:rPr>
                <w:color w:val="0000FF"/>
                <w:sz w:val="20"/>
              </w:rPr>
            </w:pPr>
            <w:r w:rsidRPr="005E0243">
              <w:rPr>
                <w:color w:val="0000FF"/>
                <w:sz w:val="20"/>
              </w:rPr>
              <w:t>[rSRVCC-CT] – IMS</w:t>
            </w:r>
          </w:p>
          <w:p w14:paraId="61FCD325" w14:textId="77777777" w:rsidR="0006381A" w:rsidRPr="005E0243" w:rsidRDefault="0006381A" w:rsidP="005E71FC">
            <w:pPr>
              <w:pStyle w:val="TAL"/>
              <w:rPr>
                <w:color w:val="0000FF"/>
                <w:sz w:val="20"/>
              </w:rPr>
            </w:pPr>
            <w:r w:rsidRPr="005E0243">
              <w:rPr>
                <w:color w:val="0000FF"/>
                <w:sz w:val="20"/>
              </w:rPr>
              <w:t>[ACR_CS-CN]</w:t>
            </w:r>
          </w:p>
          <w:p w14:paraId="3B3D12E0" w14:textId="77777777" w:rsidR="0006381A" w:rsidRPr="005E0243" w:rsidRDefault="0006381A" w:rsidP="005E71FC">
            <w:pPr>
              <w:pStyle w:val="TAL"/>
              <w:rPr>
                <w:color w:val="0000FF"/>
                <w:sz w:val="20"/>
              </w:rPr>
            </w:pPr>
            <w:r w:rsidRPr="005E0243">
              <w:rPr>
                <w:color w:val="0000FF"/>
                <w:sz w:val="20"/>
              </w:rPr>
              <w:t>[IPXS]</w:t>
            </w:r>
          </w:p>
          <w:p w14:paraId="3109EC73" w14:textId="77777777" w:rsidR="0006381A" w:rsidRPr="005E0243" w:rsidRDefault="0006381A" w:rsidP="005E71FC">
            <w:pPr>
              <w:pStyle w:val="TAL"/>
              <w:rPr>
                <w:color w:val="0000FF"/>
                <w:sz w:val="20"/>
              </w:rPr>
            </w:pPr>
            <w:r w:rsidRPr="005E0243">
              <w:rPr>
                <w:color w:val="0000FF"/>
                <w:sz w:val="20"/>
              </w:rPr>
              <w:t>[eMPS_Gateway]</w:t>
            </w:r>
          </w:p>
          <w:p w14:paraId="64C0BFC8" w14:textId="77777777" w:rsidR="0006381A" w:rsidRPr="005E0243" w:rsidRDefault="0006381A" w:rsidP="005E71FC">
            <w:pPr>
              <w:pStyle w:val="TAL"/>
              <w:rPr>
                <w:color w:val="0000FF"/>
                <w:sz w:val="20"/>
              </w:rPr>
            </w:pPr>
            <w:r w:rsidRPr="005E0243">
              <w:rPr>
                <w:color w:val="0000FF"/>
                <w:sz w:val="20"/>
              </w:rPr>
              <w:t>[NNI_timers]</w:t>
            </w:r>
          </w:p>
          <w:p w14:paraId="518A4AD9" w14:textId="77777777" w:rsidR="0006381A" w:rsidRPr="005E0243" w:rsidRDefault="0006381A" w:rsidP="005E71FC">
            <w:pPr>
              <w:pStyle w:val="TAL"/>
              <w:rPr>
                <w:color w:val="0000FF"/>
                <w:sz w:val="20"/>
              </w:rPr>
            </w:pPr>
            <w:r w:rsidRPr="005E0243">
              <w:rPr>
                <w:color w:val="0000FF"/>
                <w:sz w:val="20"/>
              </w:rPr>
              <w:t>[RAVEL-CT]</w:t>
            </w:r>
          </w:p>
          <w:p w14:paraId="416655F3" w14:textId="77777777" w:rsidR="0006381A" w:rsidRPr="005E0243" w:rsidRDefault="0006381A" w:rsidP="005E71FC">
            <w:pPr>
              <w:pStyle w:val="TAL"/>
              <w:rPr>
                <w:color w:val="0000FF"/>
                <w:sz w:val="20"/>
              </w:rPr>
            </w:pPr>
            <w:r w:rsidRPr="005E0243">
              <w:rPr>
                <w:color w:val="0000FF"/>
                <w:sz w:val="20"/>
              </w:rPr>
              <w:t>[MRB]</w:t>
            </w:r>
          </w:p>
          <w:p w14:paraId="0DFC336E" w14:textId="77777777" w:rsidR="0006381A" w:rsidRPr="005E0243" w:rsidRDefault="0006381A" w:rsidP="005E71FC">
            <w:pPr>
              <w:pStyle w:val="TAL"/>
              <w:rPr>
                <w:color w:val="0000FF"/>
                <w:sz w:val="20"/>
              </w:rPr>
            </w:pPr>
            <w:r w:rsidRPr="005E0243">
              <w:rPr>
                <w:color w:val="0000FF"/>
                <w:sz w:val="20"/>
              </w:rPr>
              <w:t>[MMTel_T.38_FAX]</w:t>
            </w:r>
          </w:p>
          <w:p w14:paraId="1F4DC8DF" w14:textId="77777777" w:rsidR="0006381A" w:rsidRPr="005E0243" w:rsidRDefault="0006381A" w:rsidP="005E71FC">
            <w:pPr>
              <w:pStyle w:val="TAL"/>
              <w:rPr>
                <w:color w:val="0000FF"/>
                <w:sz w:val="20"/>
              </w:rPr>
            </w:pPr>
            <w:r w:rsidRPr="005E0243">
              <w:rPr>
                <w:color w:val="0000FF"/>
                <w:sz w:val="20"/>
              </w:rPr>
              <w:t>[IOC]</w:t>
            </w:r>
          </w:p>
          <w:p w14:paraId="061FD88D" w14:textId="77777777" w:rsidR="0006381A" w:rsidRPr="008F37F9" w:rsidRDefault="0006381A" w:rsidP="005E71FC">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0EC33BEB"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2DE5DA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7BC44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AC65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CC85F0D" w14:textId="77777777" w:rsidR="0006381A" w:rsidRPr="00FD42B2" w:rsidRDefault="0006381A" w:rsidP="005E71FC">
            <w:pPr>
              <w:pStyle w:val="TAL"/>
              <w:rPr>
                <w:sz w:val="20"/>
              </w:rPr>
            </w:pPr>
          </w:p>
        </w:tc>
      </w:tr>
      <w:tr w:rsidR="0006381A" w:rsidRPr="00FD42B2" w14:paraId="424DDA2F" w14:textId="77777777" w:rsidTr="005E71FC">
        <w:trPr>
          <w:trHeight w:val="305"/>
        </w:trPr>
        <w:tc>
          <w:tcPr>
            <w:tcW w:w="975" w:type="dxa"/>
            <w:tcBorders>
              <w:left w:val="single" w:sz="12" w:space="0" w:color="auto"/>
              <w:right w:val="single" w:sz="12" w:space="0" w:color="auto"/>
            </w:tcBorders>
          </w:tcPr>
          <w:p w14:paraId="195A2355" w14:textId="77777777" w:rsidR="0006381A" w:rsidRPr="008F37F9" w:rsidRDefault="0006381A" w:rsidP="005E71FC">
            <w:pPr>
              <w:pStyle w:val="TAL"/>
              <w:rPr>
                <w:b/>
                <w:bCs/>
                <w:sz w:val="24"/>
              </w:rPr>
            </w:pPr>
            <w:r w:rsidRPr="003F4429">
              <w:rPr>
                <w:sz w:val="20"/>
              </w:rPr>
              <w:t>11.2</w:t>
            </w:r>
          </w:p>
        </w:tc>
        <w:tc>
          <w:tcPr>
            <w:tcW w:w="2635" w:type="dxa"/>
            <w:tcBorders>
              <w:left w:val="single" w:sz="12" w:space="0" w:color="auto"/>
              <w:right w:val="single" w:sz="12" w:space="0" w:color="auto"/>
            </w:tcBorders>
          </w:tcPr>
          <w:p w14:paraId="320A3DAF" w14:textId="77777777" w:rsidR="0006381A" w:rsidRPr="003F4429" w:rsidRDefault="0006381A" w:rsidP="005E71FC">
            <w:pPr>
              <w:pStyle w:val="TAL"/>
              <w:rPr>
                <w:sz w:val="20"/>
              </w:rPr>
            </w:pPr>
            <w:r w:rsidRPr="003F4429">
              <w:rPr>
                <w:sz w:val="20"/>
              </w:rPr>
              <w:t>Release 11 Packet Core Work Items</w:t>
            </w:r>
          </w:p>
          <w:p w14:paraId="4DED3931" w14:textId="77777777" w:rsidR="0006381A" w:rsidRPr="003F4429" w:rsidRDefault="0006381A" w:rsidP="005E71FC">
            <w:pPr>
              <w:pStyle w:val="TAL"/>
              <w:rPr>
                <w:color w:val="0000FF"/>
                <w:sz w:val="20"/>
                <w:lang w:eastAsia="zh-CN"/>
              </w:rPr>
            </w:pPr>
            <w:r w:rsidRPr="003F4429">
              <w:rPr>
                <w:color w:val="0000FF"/>
                <w:sz w:val="20"/>
                <w:lang w:eastAsia="zh-CN"/>
              </w:rPr>
              <w:t>[PCC]</w:t>
            </w:r>
          </w:p>
          <w:p w14:paraId="20B7E5BE" w14:textId="77777777" w:rsidR="0006381A" w:rsidRPr="003F4429" w:rsidRDefault="0006381A" w:rsidP="005E71FC">
            <w:pPr>
              <w:pStyle w:val="TAL"/>
              <w:rPr>
                <w:color w:val="0000FF"/>
                <w:sz w:val="20"/>
              </w:rPr>
            </w:pPr>
            <w:r w:rsidRPr="003F4429">
              <w:rPr>
                <w:color w:val="0000FF"/>
                <w:sz w:val="20"/>
              </w:rPr>
              <w:t>[SAES-St3-intwk]</w:t>
            </w:r>
          </w:p>
          <w:p w14:paraId="49F574CD" w14:textId="77777777" w:rsidR="0006381A" w:rsidRPr="003F4429" w:rsidRDefault="0006381A" w:rsidP="005E71FC">
            <w:pPr>
              <w:pStyle w:val="TAL"/>
              <w:rPr>
                <w:color w:val="0000FF"/>
                <w:sz w:val="20"/>
              </w:rPr>
            </w:pPr>
            <w:r w:rsidRPr="003F4429">
              <w:rPr>
                <w:color w:val="0000FF"/>
                <w:sz w:val="20"/>
              </w:rPr>
              <w:t>[SAES-St3-PCC]</w:t>
            </w:r>
          </w:p>
          <w:p w14:paraId="688EC0F3" w14:textId="77777777" w:rsidR="0006381A" w:rsidRPr="003F4429" w:rsidRDefault="0006381A" w:rsidP="005E71FC">
            <w:pPr>
              <w:pStyle w:val="TAL"/>
              <w:rPr>
                <w:color w:val="0000FF"/>
                <w:sz w:val="20"/>
              </w:rPr>
            </w:pPr>
            <w:r w:rsidRPr="003F4429">
              <w:rPr>
                <w:color w:val="0000FF"/>
                <w:sz w:val="20"/>
              </w:rPr>
              <w:t>[MBMS_EPS]</w:t>
            </w:r>
          </w:p>
          <w:p w14:paraId="478D1A5F" w14:textId="77777777" w:rsidR="0006381A" w:rsidRPr="003F4429" w:rsidRDefault="0006381A" w:rsidP="005E71FC">
            <w:pPr>
              <w:pStyle w:val="TAL"/>
              <w:rPr>
                <w:color w:val="0000FF"/>
                <w:sz w:val="20"/>
              </w:rPr>
            </w:pPr>
            <w:r w:rsidRPr="003F4429">
              <w:rPr>
                <w:color w:val="0000FF"/>
                <w:sz w:val="20"/>
              </w:rPr>
              <w:t>[PCC-Enh]</w:t>
            </w:r>
          </w:p>
          <w:p w14:paraId="0B397E2A" w14:textId="77777777" w:rsidR="0006381A" w:rsidRPr="003F4429" w:rsidRDefault="0006381A" w:rsidP="005E71FC">
            <w:pPr>
              <w:pStyle w:val="TAL"/>
              <w:rPr>
                <w:color w:val="0000FF"/>
                <w:sz w:val="20"/>
              </w:rPr>
            </w:pPr>
            <w:r w:rsidRPr="003F4429">
              <w:rPr>
                <w:color w:val="0000FF"/>
                <w:sz w:val="20"/>
              </w:rPr>
              <w:t>[SAPP-CT3]</w:t>
            </w:r>
          </w:p>
          <w:p w14:paraId="37A9C7F5" w14:textId="77777777" w:rsidR="0006381A" w:rsidRPr="003F4429" w:rsidRDefault="0006381A" w:rsidP="005E71FC">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0768CC69" w14:textId="77777777" w:rsidR="0006381A" w:rsidRPr="003F4429" w:rsidRDefault="0006381A" w:rsidP="005E71FC">
            <w:pPr>
              <w:pStyle w:val="TAL"/>
              <w:rPr>
                <w:color w:val="0000FF"/>
                <w:sz w:val="20"/>
              </w:rPr>
            </w:pPr>
            <w:r w:rsidRPr="003F4429">
              <w:rPr>
                <w:color w:val="0000FF"/>
                <w:sz w:val="20"/>
              </w:rPr>
              <w:t>[vSRVCC-CT] – PC</w:t>
            </w:r>
          </w:p>
          <w:p w14:paraId="5A7699C8" w14:textId="77777777" w:rsidR="0006381A" w:rsidRPr="003F4429" w:rsidRDefault="0006381A" w:rsidP="005E71FC">
            <w:pPr>
              <w:pStyle w:val="TAL"/>
              <w:rPr>
                <w:color w:val="0000FF"/>
                <w:sz w:val="20"/>
              </w:rPr>
            </w:pPr>
            <w:r w:rsidRPr="003F4429">
              <w:rPr>
                <w:color w:val="0000FF"/>
                <w:sz w:val="20"/>
              </w:rPr>
              <w:t>[rSRVCC-CT] – PC</w:t>
            </w:r>
          </w:p>
          <w:p w14:paraId="12F66BFE" w14:textId="77777777" w:rsidR="0006381A" w:rsidRPr="003F4429" w:rsidRDefault="0006381A" w:rsidP="005E71FC">
            <w:pPr>
              <w:pStyle w:val="TAL"/>
              <w:rPr>
                <w:color w:val="0000FF"/>
                <w:sz w:val="20"/>
              </w:rPr>
            </w:pPr>
            <w:r w:rsidRPr="003F4429">
              <w:rPr>
                <w:color w:val="0000FF"/>
                <w:sz w:val="20"/>
              </w:rPr>
              <w:t>[SIMTC-Reach]</w:t>
            </w:r>
          </w:p>
          <w:p w14:paraId="1299BD0D" w14:textId="77777777" w:rsidR="0006381A" w:rsidRPr="003F4429" w:rsidRDefault="0006381A" w:rsidP="005E71FC">
            <w:pPr>
              <w:pStyle w:val="TAL"/>
              <w:rPr>
                <w:color w:val="0000FF"/>
                <w:sz w:val="20"/>
              </w:rPr>
            </w:pPr>
            <w:r w:rsidRPr="003F4429">
              <w:rPr>
                <w:color w:val="0000FF"/>
                <w:sz w:val="20"/>
              </w:rPr>
              <w:t>[BBAI_BBI-CT]</w:t>
            </w:r>
          </w:p>
          <w:p w14:paraId="2EF66408" w14:textId="77777777" w:rsidR="0006381A" w:rsidRPr="003F4429" w:rsidRDefault="0006381A" w:rsidP="005E71FC">
            <w:pPr>
              <w:pStyle w:val="TAL"/>
              <w:rPr>
                <w:color w:val="0000FF"/>
                <w:sz w:val="20"/>
              </w:rPr>
            </w:pPr>
            <w:r w:rsidRPr="003F4429">
              <w:rPr>
                <w:color w:val="0000FF"/>
                <w:sz w:val="20"/>
              </w:rPr>
              <w:t>[BBAI_BBII-CT]</w:t>
            </w:r>
          </w:p>
          <w:p w14:paraId="3D68453F" w14:textId="77777777" w:rsidR="0006381A" w:rsidRPr="003F4429" w:rsidRDefault="0006381A" w:rsidP="005E71FC">
            <w:pPr>
              <w:pStyle w:val="TAL"/>
              <w:rPr>
                <w:color w:val="0000FF"/>
                <w:sz w:val="20"/>
              </w:rPr>
            </w:pPr>
            <w:r w:rsidRPr="003F4429">
              <w:rPr>
                <w:color w:val="0000FF"/>
                <w:sz w:val="20"/>
              </w:rPr>
              <w:t>[SaMOG_WLAN-CN]</w:t>
            </w:r>
          </w:p>
          <w:p w14:paraId="64356085" w14:textId="77777777" w:rsidR="0006381A" w:rsidRPr="003F4429" w:rsidRDefault="0006381A" w:rsidP="005E71FC">
            <w:pPr>
              <w:pStyle w:val="TAL"/>
              <w:rPr>
                <w:color w:val="0000FF"/>
                <w:sz w:val="20"/>
              </w:rPr>
            </w:pPr>
            <w:r w:rsidRPr="003F4429">
              <w:rPr>
                <w:color w:val="0000FF"/>
                <w:sz w:val="20"/>
              </w:rPr>
              <w:t>[NWK-PL2IMS-CT]</w:t>
            </w:r>
          </w:p>
          <w:p w14:paraId="6EC4B7F6" w14:textId="77777777" w:rsidR="0006381A" w:rsidRPr="003F4429" w:rsidRDefault="0006381A" w:rsidP="005E71FC">
            <w:pPr>
              <w:pStyle w:val="TAL"/>
              <w:rPr>
                <w:color w:val="0000FF"/>
                <w:sz w:val="20"/>
              </w:rPr>
            </w:pPr>
            <w:r w:rsidRPr="003F4429">
              <w:rPr>
                <w:color w:val="0000FF"/>
                <w:sz w:val="20"/>
              </w:rPr>
              <w:t>[eNR_EPC]</w:t>
            </w:r>
          </w:p>
          <w:p w14:paraId="0BD25CEB" w14:textId="77777777" w:rsidR="0006381A" w:rsidRPr="008F37F9" w:rsidRDefault="0006381A" w:rsidP="005E71FC">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2043634A"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5444BF0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19C1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AE77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B2B2C42" w14:textId="77777777" w:rsidR="0006381A" w:rsidRPr="00FD42B2" w:rsidRDefault="0006381A" w:rsidP="005E71FC">
            <w:pPr>
              <w:pStyle w:val="TAL"/>
              <w:rPr>
                <w:sz w:val="20"/>
              </w:rPr>
            </w:pPr>
          </w:p>
        </w:tc>
      </w:tr>
      <w:tr w:rsidR="0006381A" w:rsidRPr="001A0D27" w14:paraId="7477D857" w14:textId="77777777" w:rsidTr="005E71FC">
        <w:trPr>
          <w:trHeight w:val="305"/>
        </w:trPr>
        <w:tc>
          <w:tcPr>
            <w:tcW w:w="975" w:type="dxa"/>
            <w:tcBorders>
              <w:left w:val="single" w:sz="12" w:space="0" w:color="auto"/>
              <w:right w:val="single" w:sz="12" w:space="0" w:color="auto"/>
            </w:tcBorders>
            <w:shd w:val="clear" w:color="auto" w:fill="F7CAAC"/>
          </w:tcPr>
          <w:p w14:paraId="3FB820CE" w14:textId="77777777" w:rsidR="0006381A" w:rsidRPr="00C97728" w:rsidRDefault="0006381A" w:rsidP="005E71FC">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15CF4F9D" w14:textId="77777777" w:rsidR="0006381A" w:rsidRPr="00C97728" w:rsidRDefault="0006381A" w:rsidP="005E71FC">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D2DE62B"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4E3D8E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64063671"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D63835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DB3595B"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9AB84AF" w14:textId="77777777" w:rsidTr="005E71FC">
        <w:trPr>
          <w:trHeight w:val="305"/>
        </w:trPr>
        <w:tc>
          <w:tcPr>
            <w:tcW w:w="975" w:type="dxa"/>
            <w:tcBorders>
              <w:left w:val="single" w:sz="12" w:space="0" w:color="auto"/>
              <w:right w:val="single" w:sz="12" w:space="0" w:color="auto"/>
            </w:tcBorders>
          </w:tcPr>
          <w:p w14:paraId="34B36B1B" w14:textId="77777777" w:rsidR="0006381A" w:rsidRPr="008F37F9" w:rsidRDefault="0006381A" w:rsidP="005E71FC">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6220BB0E" w14:textId="77777777" w:rsidR="0006381A" w:rsidRPr="009F5500" w:rsidRDefault="0006381A" w:rsidP="005E71FC">
            <w:pPr>
              <w:pStyle w:val="TAL"/>
              <w:rPr>
                <w:sz w:val="20"/>
              </w:rPr>
            </w:pPr>
            <w:r w:rsidRPr="009F5500">
              <w:rPr>
                <w:sz w:val="20"/>
              </w:rPr>
              <w:t>Release 12 IMS/CS Work Items</w:t>
            </w:r>
          </w:p>
          <w:p w14:paraId="1CB4F688" w14:textId="77777777" w:rsidR="0006381A" w:rsidRPr="009F5500" w:rsidRDefault="0006381A" w:rsidP="005E71FC">
            <w:pPr>
              <w:pStyle w:val="TAL"/>
              <w:rPr>
                <w:color w:val="0000FF"/>
                <w:sz w:val="20"/>
              </w:rPr>
            </w:pPr>
            <w:r w:rsidRPr="009F5500">
              <w:rPr>
                <w:color w:val="0000FF"/>
                <w:sz w:val="20"/>
              </w:rPr>
              <w:t>[eMEDIASEC-CT]</w:t>
            </w:r>
          </w:p>
          <w:p w14:paraId="65628F34" w14:textId="77777777" w:rsidR="0006381A" w:rsidRPr="009F5500" w:rsidRDefault="0006381A" w:rsidP="005E71FC">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111CA8E4" w14:textId="77777777" w:rsidR="0006381A" w:rsidRPr="009F5500" w:rsidRDefault="0006381A" w:rsidP="005E71FC">
            <w:pPr>
              <w:pStyle w:val="TAL"/>
              <w:rPr>
                <w:color w:val="0000FF"/>
                <w:sz w:val="20"/>
              </w:rPr>
            </w:pPr>
            <w:r w:rsidRPr="009F5500">
              <w:rPr>
                <w:color w:val="0000FF"/>
                <w:sz w:val="20"/>
              </w:rPr>
              <w:t>[IMSProtoc6]</w:t>
            </w:r>
          </w:p>
          <w:p w14:paraId="1387F4FE" w14:textId="77777777" w:rsidR="0006381A" w:rsidRPr="009F5500" w:rsidRDefault="0006381A" w:rsidP="005E71FC">
            <w:pPr>
              <w:pStyle w:val="TAL"/>
              <w:rPr>
                <w:color w:val="0000FF"/>
                <w:sz w:val="20"/>
              </w:rPr>
            </w:pPr>
            <w:r w:rsidRPr="009F5500">
              <w:rPr>
                <w:color w:val="0000FF"/>
                <w:sz w:val="20"/>
              </w:rPr>
              <w:t>[EMC_PC]</w:t>
            </w:r>
          </w:p>
          <w:p w14:paraId="61CE76A8" w14:textId="77777777" w:rsidR="0006381A" w:rsidRPr="009F5500" w:rsidRDefault="0006381A" w:rsidP="005E71FC">
            <w:pPr>
              <w:pStyle w:val="TAL"/>
              <w:rPr>
                <w:color w:val="0000FF"/>
                <w:sz w:val="20"/>
              </w:rPr>
            </w:pPr>
            <w:r w:rsidRPr="009F5500">
              <w:rPr>
                <w:color w:val="0000FF"/>
                <w:sz w:val="20"/>
              </w:rPr>
              <w:t>[NNI_RS]</w:t>
            </w:r>
          </w:p>
          <w:p w14:paraId="48AB08B0" w14:textId="77777777" w:rsidR="0006381A" w:rsidRPr="009F5500" w:rsidRDefault="0006381A" w:rsidP="005E71FC">
            <w:pPr>
              <w:pStyle w:val="TAL"/>
              <w:rPr>
                <w:color w:val="0000FF"/>
                <w:sz w:val="20"/>
              </w:rPr>
            </w:pPr>
            <w:r w:rsidRPr="009F5500">
              <w:rPr>
                <w:color w:val="0000FF"/>
                <w:sz w:val="20"/>
              </w:rPr>
              <w:t>[eDRVCC]</w:t>
            </w:r>
          </w:p>
          <w:p w14:paraId="647912DD" w14:textId="77777777" w:rsidR="0006381A" w:rsidRPr="009F5500" w:rsidRDefault="0006381A" w:rsidP="005E71FC">
            <w:pPr>
              <w:pStyle w:val="TAL"/>
              <w:rPr>
                <w:color w:val="0000FF"/>
                <w:sz w:val="20"/>
              </w:rPr>
            </w:pPr>
            <w:r w:rsidRPr="009F5500">
              <w:rPr>
                <w:color w:val="0000FF"/>
                <w:sz w:val="20"/>
              </w:rPr>
              <w:t>[bSRVCC]</w:t>
            </w:r>
          </w:p>
          <w:p w14:paraId="13D59AB4" w14:textId="77777777" w:rsidR="0006381A" w:rsidRPr="009F5500" w:rsidRDefault="0006381A" w:rsidP="005E71FC">
            <w:pPr>
              <w:pStyle w:val="TAL"/>
              <w:rPr>
                <w:color w:val="0000FF"/>
                <w:sz w:val="20"/>
              </w:rPr>
            </w:pPr>
            <w:r w:rsidRPr="009F5500">
              <w:rPr>
                <w:color w:val="0000FF"/>
                <w:sz w:val="20"/>
              </w:rPr>
              <w:t>[ICS_IWE]</w:t>
            </w:r>
          </w:p>
          <w:p w14:paraId="049CACE2" w14:textId="77777777" w:rsidR="0006381A" w:rsidRPr="009F5500" w:rsidRDefault="0006381A" w:rsidP="005E71FC">
            <w:pPr>
              <w:pStyle w:val="TAL"/>
              <w:rPr>
                <w:color w:val="0000FF"/>
                <w:sz w:val="20"/>
              </w:rPr>
            </w:pPr>
            <w:r w:rsidRPr="009F5500">
              <w:rPr>
                <w:color w:val="0000FF"/>
                <w:sz w:val="20"/>
              </w:rPr>
              <w:t>[CVO-CT]</w:t>
            </w:r>
          </w:p>
          <w:p w14:paraId="09A10424" w14:textId="77777777" w:rsidR="0006381A" w:rsidRPr="009F5500" w:rsidRDefault="0006381A" w:rsidP="005E71FC">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012888BD" w14:textId="77777777" w:rsidR="0006381A" w:rsidRPr="009F5500" w:rsidRDefault="0006381A" w:rsidP="005E71FC">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B125BDB" w14:textId="77777777" w:rsidR="0006381A" w:rsidRPr="009F5500" w:rsidRDefault="0006381A" w:rsidP="005E71FC">
            <w:pPr>
              <w:pStyle w:val="TAL"/>
              <w:rPr>
                <w:color w:val="0000FF"/>
                <w:sz w:val="20"/>
              </w:rPr>
            </w:pPr>
            <w:r w:rsidRPr="009F5500">
              <w:rPr>
                <w:color w:val="0000FF"/>
                <w:sz w:val="20"/>
              </w:rPr>
              <w:t>[BusTI-CT]</w:t>
            </w:r>
          </w:p>
          <w:p w14:paraId="5A5AA5F1" w14:textId="77777777" w:rsidR="0006381A" w:rsidRPr="009F5500" w:rsidRDefault="0006381A" w:rsidP="005E71FC">
            <w:pPr>
              <w:pStyle w:val="TAL"/>
              <w:rPr>
                <w:color w:val="0000FF"/>
                <w:sz w:val="20"/>
              </w:rPr>
            </w:pPr>
            <w:r w:rsidRPr="009F5500">
              <w:rPr>
                <w:color w:val="0000FF"/>
                <w:sz w:val="20"/>
              </w:rPr>
              <w:t>[UP6665]</w:t>
            </w:r>
          </w:p>
          <w:p w14:paraId="629CFB88" w14:textId="77777777" w:rsidR="0006381A" w:rsidRPr="009F5500" w:rsidRDefault="0006381A" w:rsidP="005E71FC">
            <w:pPr>
              <w:pStyle w:val="TAL"/>
              <w:rPr>
                <w:color w:val="0000FF"/>
                <w:sz w:val="20"/>
              </w:rPr>
            </w:pPr>
            <w:r w:rsidRPr="009F5500">
              <w:rPr>
                <w:color w:val="0000FF"/>
                <w:sz w:val="20"/>
              </w:rPr>
              <w:t>[eIODB]</w:t>
            </w:r>
          </w:p>
          <w:p w14:paraId="3B6A84F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007CF665"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ALTC]</w:t>
            </w:r>
          </w:p>
          <w:p w14:paraId="5505264E" w14:textId="77777777" w:rsidR="0006381A" w:rsidRPr="009F5500" w:rsidRDefault="0006381A" w:rsidP="005E71FC">
            <w:pPr>
              <w:pStyle w:val="TAL"/>
              <w:rPr>
                <w:color w:val="0000FF"/>
                <w:sz w:val="20"/>
              </w:rPr>
            </w:pPr>
            <w:r w:rsidRPr="009F5500">
              <w:rPr>
                <w:color w:val="0000FF"/>
                <w:sz w:val="20"/>
              </w:rPr>
              <w:t>[HISTORY_CT]</w:t>
            </w:r>
          </w:p>
          <w:p w14:paraId="419B5F38"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00A0C755" w14:textId="77777777" w:rsidR="0006381A" w:rsidRPr="008F37F9" w:rsidRDefault="0006381A" w:rsidP="005E71FC">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330BAF24"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624AD8CF"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C75A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7EA277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CF7CE21" w14:textId="77777777" w:rsidR="0006381A" w:rsidRPr="00FD42B2" w:rsidRDefault="0006381A" w:rsidP="005E71FC">
            <w:pPr>
              <w:pStyle w:val="TAL"/>
              <w:rPr>
                <w:sz w:val="20"/>
              </w:rPr>
            </w:pPr>
          </w:p>
        </w:tc>
      </w:tr>
      <w:tr w:rsidR="0006381A" w:rsidRPr="00FD42B2" w14:paraId="1DC22E9E" w14:textId="77777777" w:rsidTr="005E71FC">
        <w:trPr>
          <w:trHeight w:val="305"/>
        </w:trPr>
        <w:tc>
          <w:tcPr>
            <w:tcW w:w="975" w:type="dxa"/>
            <w:tcBorders>
              <w:left w:val="single" w:sz="12" w:space="0" w:color="auto"/>
              <w:right w:val="single" w:sz="12" w:space="0" w:color="auto"/>
            </w:tcBorders>
          </w:tcPr>
          <w:p w14:paraId="640DE5FE" w14:textId="77777777" w:rsidR="0006381A" w:rsidRPr="008F37F9" w:rsidRDefault="0006381A" w:rsidP="005E71FC">
            <w:pPr>
              <w:pStyle w:val="TAL"/>
              <w:rPr>
                <w:b/>
                <w:bCs/>
                <w:sz w:val="24"/>
              </w:rPr>
            </w:pPr>
            <w:r w:rsidRPr="009F5500">
              <w:rPr>
                <w:sz w:val="20"/>
              </w:rPr>
              <w:t>12.2</w:t>
            </w:r>
          </w:p>
        </w:tc>
        <w:tc>
          <w:tcPr>
            <w:tcW w:w="2635" w:type="dxa"/>
            <w:tcBorders>
              <w:left w:val="single" w:sz="12" w:space="0" w:color="auto"/>
              <w:right w:val="single" w:sz="12" w:space="0" w:color="auto"/>
            </w:tcBorders>
          </w:tcPr>
          <w:p w14:paraId="043D38DD" w14:textId="77777777" w:rsidR="0006381A" w:rsidRPr="009F5500" w:rsidRDefault="0006381A" w:rsidP="005E71FC">
            <w:pPr>
              <w:pStyle w:val="TAL"/>
              <w:rPr>
                <w:sz w:val="20"/>
              </w:rPr>
            </w:pPr>
            <w:r w:rsidRPr="009F5500">
              <w:rPr>
                <w:sz w:val="20"/>
              </w:rPr>
              <w:t>Release 12 Packet Core Work Items</w:t>
            </w:r>
          </w:p>
          <w:p w14:paraId="3BBB25DD" w14:textId="77777777" w:rsidR="0006381A" w:rsidRPr="009F5500" w:rsidRDefault="0006381A" w:rsidP="005E71FC">
            <w:pPr>
              <w:pStyle w:val="TAL"/>
              <w:rPr>
                <w:color w:val="0000FF"/>
                <w:sz w:val="20"/>
              </w:rPr>
            </w:pPr>
            <w:r w:rsidRPr="009F5500">
              <w:rPr>
                <w:color w:val="0000FF"/>
                <w:sz w:val="20"/>
              </w:rPr>
              <w:t>[SAES_WLAN_EPC_intwk]</w:t>
            </w:r>
          </w:p>
          <w:p w14:paraId="15A8763D" w14:textId="77777777" w:rsidR="0006381A" w:rsidRPr="009F5500" w:rsidRDefault="0006381A" w:rsidP="005E71FC">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ACCCBA9" w14:textId="77777777" w:rsidR="0006381A" w:rsidRPr="009F5500" w:rsidRDefault="0006381A" w:rsidP="005E71FC">
            <w:pPr>
              <w:pStyle w:val="TAL"/>
              <w:rPr>
                <w:color w:val="0000FF"/>
                <w:sz w:val="20"/>
                <w:lang w:val="da-DK"/>
              </w:rPr>
            </w:pPr>
            <w:r w:rsidRPr="009F5500">
              <w:rPr>
                <w:color w:val="0000FF"/>
                <w:sz w:val="20"/>
                <w:lang w:val="da-DK"/>
              </w:rPr>
              <w:t>[ABC-CT3]</w:t>
            </w:r>
          </w:p>
          <w:p w14:paraId="1DAE19DE" w14:textId="77777777" w:rsidR="0006381A" w:rsidRPr="009F5500" w:rsidRDefault="0006381A" w:rsidP="005E71FC">
            <w:pPr>
              <w:pStyle w:val="TAL"/>
              <w:rPr>
                <w:color w:val="0000FF"/>
                <w:sz w:val="20"/>
                <w:lang w:val="da-DK"/>
              </w:rPr>
            </w:pPr>
            <w:r w:rsidRPr="009F5500">
              <w:rPr>
                <w:color w:val="0000FF"/>
                <w:sz w:val="20"/>
                <w:lang w:val="da-DK"/>
              </w:rPr>
              <w:t>[UMONC-CT3]</w:t>
            </w:r>
          </w:p>
          <w:p w14:paraId="3B231CB6" w14:textId="77777777" w:rsidR="0006381A" w:rsidRPr="009F5500" w:rsidRDefault="0006381A" w:rsidP="005E71FC">
            <w:pPr>
              <w:pStyle w:val="TAL"/>
              <w:rPr>
                <w:color w:val="0000FF"/>
                <w:sz w:val="20"/>
                <w:lang w:val="da-DK"/>
              </w:rPr>
            </w:pPr>
            <w:r w:rsidRPr="009F5500">
              <w:rPr>
                <w:color w:val="0000FF"/>
                <w:sz w:val="20"/>
                <w:lang w:val="da-DK"/>
              </w:rPr>
              <w:t>[E2EMTSI-CT]</w:t>
            </w:r>
          </w:p>
          <w:p w14:paraId="4D113B66" w14:textId="77777777" w:rsidR="0006381A" w:rsidRPr="009F5500" w:rsidRDefault="0006381A" w:rsidP="005E71FC">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9208442" w14:textId="77777777" w:rsidR="0006381A" w:rsidRPr="009F5500" w:rsidRDefault="0006381A" w:rsidP="005E71FC">
            <w:pPr>
              <w:pStyle w:val="TAL"/>
              <w:rPr>
                <w:color w:val="0000FF"/>
                <w:sz w:val="20"/>
              </w:rPr>
            </w:pPr>
            <w:r w:rsidRPr="009F5500">
              <w:rPr>
                <w:color w:val="0000FF"/>
                <w:sz w:val="20"/>
              </w:rPr>
              <w:t>[eMBMS_Rest]</w:t>
            </w:r>
          </w:p>
          <w:p w14:paraId="5F7EA766"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18E8E294"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948F82C"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3F65707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3199A10A"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6DC3BB7F" w14:textId="77777777" w:rsidR="0006381A" w:rsidRPr="009F5500" w:rsidRDefault="0006381A" w:rsidP="005E71FC">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08FCE031"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8315E63" w14:textId="77777777" w:rsidR="0006381A" w:rsidRPr="008F37F9" w:rsidRDefault="0006381A" w:rsidP="005E71FC">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48FEEAB5"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67F0D6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332E91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25C1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7175D4" w14:textId="77777777" w:rsidR="0006381A" w:rsidRPr="00FD42B2" w:rsidRDefault="0006381A" w:rsidP="005E71FC">
            <w:pPr>
              <w:pStyle w:val="TAL"/>
              <w:rPr>
                <w:sz w:val="20"/>
              </w:rPr>
            </w:pPr>
          </w:p>
        </w:tc>
      </w:tr>
      <w:tr w:rsidR="0006381A" w:rsidRPr="001A0D27" w14:paraId="4E452291" w14:textId="77777777" w:rsidTr="005E71FC">
        <w:trPr>
          <w:trHeight w:val="305"/>
        </w:trPr>
        <w:tc>
          <w:tcPr>
            <w:tcW w:w="975" w:type="dxa"/>
            <w:tcBorders>
              <w:left w:val="single" w:sz="12" w:space="0" w:color="auto"/>
              <w:right w:val="single" w:sz="12" w:space="0" w:color="auto"/>
            </w:tcBorders>
            <w:shd w:val="clear" w:color="auto" w:fill="F7CAAC"/>
          </w:tcPr>
          <w:p w14:paraId="3D832CC1" w14:textId="77777777" w:rsidR="0006381A" w:rsidRPr="00C97728" w:rsidRDefault="0006381A" w:rsidP="005E71FC">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6C58BB48" w14:textId="77777777" w:rsidR="0006381A" w:rsidRPr="00C97728" w:rsidRDefault="0006381A" w:rsidP="005E71FC">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315AA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147294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7206A3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03AF5CF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798DC17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25B74C4D" w14:textId="77777777" w:rsidTr="005E71FC">
        <w:trPr>
          <w:trHeight w:val="305"/>
        </w:trPr>
        <w:tc>
          <w:tcPr>
            <w:tcW w:w="975" w:type="dxa"/>
            <w:tcBorders>
              <w:left w:val="single" w:sz="12" w:space="0" w:color="auto"/>
              <w:right w:val="single" w:sz="12" w:space="0" w:color="auto"/>
            </w:tcBorders>
          </w:tcPr>
          <w:p w14:paraId="4D4BF136" w14:textId="77777777" w:rsidR="0006381A" w:rsidRPr="008F37F9" w:rsidRDefault="0006381A" w:rsidP="005E71FC">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75718AF7" w14:textId="77777777" w:rsidR="0006381A" w:rsidRPr="00FD1A9D" w:rsidRDefault="0006381A" w:rsidP="005E71FC">
            <w:pPr>
              <w:pStyle w:val="TAL"/>
              <w:rPr>
                <w:sz w:val="20"/>
              </w:rPr>
            </w:pPr>
            <w:r w:rsidRPr="00FD1A9D">
              <w:rPr>
                <w:sz w:val="20"/>
              </w:rPr>
              <w:t>Release 13 IMS/CS Work Items</w:t>
            </w:r>
          </w:p>
          <w:p w14:paraId="1FED2A95"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68874B8D" w14:textId="77777777" w:rsidR="0006381A" w:rsidRPr="00FD1A9D" w:rsidRDefault="0006381A" w:rsidP="005E71FC">
            <w:pPr>
              <w:pStyle w:val="TAL"/>
              <w:rPr>
                <w:color w:val="0000FF"/>
                <w:sz w:val="20"/>
              </w:rPr>
            </w:pPr>
            <w:r w:rsidRPr="00FD1A9D">
              <w:rPr>
                <w:color w:val="0000FF"/>
                <w:sz w:val="20"/>
              </w:rPr>
              <w:t>[RTCP_MUX]</w:t>
            </w:r>
          </w:p>
          <w:p w14:paraId="296A4D9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6E3087BA"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56D3E8E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1A9AA2F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96B78CF" w14:textId="77777777" w:rsidR="0006381A" w:rsidRPr="00FD1A9D" w:rsidRDefault="0006381A" w:rsidP="005E71FC">
            <w:pPr>
              <w:pStyle w:val="TAL"/>
              <w:rPr>
                <w:color w:val="0000FF"/>
                <w:sz w:val="20"/>
              </w:rPr>
            </w:pPr>
            <w:r w:rsidRPr="00FD1A9D">
              <w:rPr>
                <w:rFonts w:hint="eastAsia"/>
                <w:color w:val="0000FF"/>
                <w:sz w:val="20"/>
              </w:rPr>
              <w:t>[SDPCN_IMS]</w:t>
            </w:r>
          </w:p>
          <w:p w14:paraId="6B06802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3703C8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33CEDC63" w14:textId="77777777" w:rsidR="0006381A" w:rsidRPr="00FD1A9D" w:rsidRDefault="0006381A" w:rsidP="005E71FC">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1E9979C" w14:textId="77777777" w:rsidR="0006381A" w:rsidRPr="00FD1A9D" w:rsidRDefault="0006381A" w:rsidP="005E71FC">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196A06C1" w14:textId="77777777" w:rsidR="0006381A" w:rsidRPr="00FD1A9D" w:rsidRDefault="0006381A" w:rsidP="005E71FC">
            <w:pPr>
              <w:pStyle w:val="TAL"/>
              <w:rPr>
                <w:color w:val="0000FF"/>
                <w:sz w:val="20"/>
              </w:rPr>
            </w:pPr>
            <w:r w:rsidRPr="00FD1A9D">
              <w:rPr>
                <w:color w:val="0000FF"/>
                <w:sz w:val="20"/>
              </w:rPr>
              <w:t>[eDRX-CT]</w:t>
            </w:r>
          </w:p>
          <w:p w14:paraId="1391CDBE" w14:textId="77777777" w:rsidR="0006381A" w:rsidRPr="008F37F9" w:rsidRDefault="0006381A" w:rsidP="005E71FC">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B8EAB4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B4D47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EB1D7F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B696B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2C0B39D" w14:textId="77777777" w:rsidR="0006381A" w:rsidRPr="00FD42B2" w:rsidRDefault="0006381A" w:rsidP="005E71FC">
            <w:pPr>
              <w:pStyle w:val="TAL"/>
              <w:rPr>
                <w:sz w:val="20"/>
              </w:rPr>
            </w:pPr>
          </w:p>
        </w:tc>
      </w:tr>
      <w:tr w:rsidR="0006381A" w:rsidRPr="00FD42B2" w14:paraId="71DD15C5" w14:textId="77777777" w:rsidTr="005E71FC">
        <w:trPr>
          <w:trHeight w:val="305"/>
        </w:trPr>
        <w:tc>
          <w:tcPr>
            <w:tcW w:w="975" w:type="dxa"/>
            <w:tcBorders>
              <w:left w:val="single" w:sz="12" w:space="0" w:color="auto"/>
              <w:right w:val="single" w:sz="12" w:space="0" w:color="auto"/>
            </w:tcBorders>
          </w:tcPr>
          <w:p w14:paraId="03F6FDA5" w14:textId="77777777" w:rsidR="0006381A" w:rsidRPr="008F37F9" w:rsidRDefault="0006381A" w:rsidP="005E71FC">
            <w:pPr>
              <w:pStyle w:val="TAL"/>
              <w:rPr>
                <w:b/>
                <w:bCs/>
                <w:sz w:val="24"/>
              </w:rPr>
            </w:pPr>
            <w:r w:rsidRPr="00FD1A9D">
              <w:rPr>
                <w:sz w:val="20"/>
              </w:rPr>
              <w:t>13.2</w:t>
            </w:r>
          </w:p>
        </w:tc>
        <w:tc>
          <w:tcPr>
            <w:tcW w:w="2635" w:type="dxa"/>
            <w:tcBorders>
              <w:left w:val="single" w:sz="12" w:space="0" w:color="auto"/>
              <w:right w:val="single" w:sz="12" w:space="0" w:color="auto"/>
            </w:tcBorders>
          </w:tcPr>
          <w:p w14:paraId="356D43FC" w14:textId="77777777" w:rsidR="0006381A" w:rsidRPr="00FD1A9D" w:rsidRDefault="0006381A" w:rsidP="005E71FC">
            <w:pPr>
              <w:pStyle w:val="TAL"/>
              <w:rPr>
                <w:sz w:val="20"/>
              </w:rPr>
            </w:pPr>
            <w:r w:rsidRPr="00FD1A9D">
              <w:rPr>
                <w:sz w:val="20"/>
              </w:rPr>
              <w:t>Release 13 Packet Core Work Items</w:t>
            </w:r>
          </w:p>
          <w:p w14:paraId="3BD5F85C"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1AA5A4C9" w14:textId="77777777" w:rsidR="0006381A" w:rsidRPr="00FD1A9D" w:rsidRDefault="0006381A" w:rsidP="005E71FC">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5FAF71C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68ADF447"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4813F13" w14:textId="77777777" w:rsidR="0006381A" w:rsidRPr="00FD1A9D" w:rsidRDefault="0006381A" w:rsidP="005E71FC">
            <w:pPr>
              <w:pStyle w:val="TAL"/>
              <w:rPr>
                <w:color w:val="0000FF"/>
                <w:sz w:val="20"/>
              </w:rPr>
            </w:pPr>
            <w:r w:rsidRPr="00FD1A9D">
              <w:rPr>
                <w:rFonts w:hint="eastAsia"/>
                <w:color w:val="0000FF"/>
                <w:sz w:val="20"/>
              </w:rPr>
              <w:t>[eUMONC-CT3]</w:t>
            </w:r>
          </w:p>
          <w:p w14:paraId="1D5DC2B3"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[cDOCME_PCC]</w:t>
            </w:r>
          </w:p>
          <w:p w14:paraId="31031E2D"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[MONTE-CT]</w:t>
            </w:r>
          </w:p>
          <w:p w14:paraId="5FA97352"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[NBIFOM-CT]</w:t>
            </w:r>
          </w:p>
          <w:p w14:paraId="02B9FBD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3400166B"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0268C525"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[FMSS-CT]</w:t>
            </w:r>
          </w:p>
          <w:p w14:paraId="085FBE63"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5C179A4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08797F8"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3CDDB007"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1FB6D975"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44C119F9"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F0E2F56" w14:textId="77777777" w:rsidR="0006381A" w:rsidRPr="008F37F9" w:rsidRDefault="0006381A" w:rsidP="005E71FC">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1E3AD3D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1DD40D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00D1C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21A5E2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9AB34B" w14:textId="77777777" w:rsidR="0006381A" w:rsidRPr="00FD42B2" w:rsidRDefault="0006381A" w:rsidP="005E71FC">
            <w:pPr>
              <w:pStyle w:val="TAL"/>
              <w:rPr>
                <w:sz w:val="20"/>
              </w:rPr>
            </w:pPr>
          </w:p>
        </w:tc>
      </w:tr>
      <w:tr w:rsidR="0006381A" w:rsidRPr="001A0D27" w14:paraId="281DCC9C" w14:textId="77777777" w:rsidTr="005E71FC">
        <w:trPr>
          <w:trHeight w:val="305"/>
        </w:trPr>
        <w:tc>
          <w:tcPr>
            <w:tcW w:w="975" w:type="dxa"/>
            <w:tcBorders>
              <w:left w:val="single" w:sz="12" w:space="0" w:color="auto"/>
              <w:right w:val="single" w:sz="12" w:space="0" w:color="auto"/>
            </w:tcBorders>
            <w:shd w:val="clear" w:color="auto" w:fill="F7CAAC"/>
          </w:tcPr>
          <w:p w14:paraId="49990906" w14:textId="77777777" w:rsidR="0006381A" w:rsidRPr="00C97728" w:rsidRDefault="0006381A" w:rsidP="005E71FC">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EFBF8BC" w14:textId="77777777" w:rsidR="0006381A" w:rsidRPr="00C97728" w:rsidRDefault="0006381A" w:rsidP="005E71FC">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381F7B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C0858BB"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740DB8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E32522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0B85D3D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04DDA4B7" w14:textId="77777777" w:rsidTr="005E71FC">
        <w:trPr>
          <w:trHeight w:val="305"/>
        </w:trPr>
        <w:tc>
          <w:tcPr>
            <w:tcW w:w="975" w:type="dxa"/>
            <w:tcBorders>
              <w:left w:val="single" w:sz="12" w:space="0" w:color="auto"/>
              <w:right w:val="single" w:sz="12" w:space="0" w:color="auto"/>
            </w:tcBorders>
          </w:tcPr>
          <w:p w14:paraId="1A3F31CC" w14:textId="77777777" w:rsidR="0006381A" w:rsidRPr="008F37F9" w:rsidRDefault="0006381A" w:rsidP="005E71FC">
            <w:pPr>
              <w:pStyle w:val="TAL"/>
              <w:rPr>
                <w:b/>
                <w:bCs/>
                <w:sz w:val="24"/>
              </w:rPr>
            </w:pPr>
            <w:r>
              <w:rPr>
                <w:sz w:val="20"/>
              </w:rPr>
              <w:lastRenderedPageBreak/>
              <w:t>14.1</w:t>
            </w:r>
          </w:p>
        </w:tc>
        <w:tc>
          <w:tcPr>
            <w:tcW w:w="2635" w:type="dxa"/>
            <w:tcBorders>
              <w:left w:val="single" w:sz="12" w:space="0" w:color="auto"/>
              <w:right w:val="single" w:sz="12" w:space="0" w:color="auto"/>
            </w:tcBorders>
          </w:tcPr>
          <w:p w14:paraId="056630A3" w14:textId="77777777" w:rsidR="0006381A" w:rsidRPr="00FD1A9D" w:rsidRDefault="0006381A" w:rsidP="005E71FC">
            <w:pPr>
              <w:pStyle w:val="TAL"/>
              <w:rPr>
                <w:sz w:val="20"/>
              </w:rPr>
            </w:pPr>
            <w:r w:rsidRPr="00FD1A9D">
              <w:rPr>
                <w:sz w:val="20"/>
              </w:rPr>
              <w:t>Release 1</w:t>
            </w:r>
            <w:r>
              <w:rPr>
                <w:sz w:val="20"/>
              </w:rPr>
              <w:t>4</w:t>
            </w:r>
            <w:r w:rsidRPr="00FD1A9D">
              <w:rPr>
                <w:sz w:val="20"/>
              </w:rPr>
              <w:t xml:space="preserve"> IMS/CS Work Items</w:t>
            </w:r>
          </w:p>
          <w:p w14:paraId="3C64824E" w14:textId="77777777" w:rsidR="0006381A" w:rsidRDefault="0006381A" w:rsidP="005E71FC">
            <w:pPr>
              <w:pStyle w:val="TAL"/>
              <w:rPr>
                <w:color w:val="0000FF"/>
                <w:sz w:val="20"/>
              </w:rPr>
            </w:pPr>
            <w:r w:rsidRPr="00043457">
              <w:rPr>
                <w:color w:val="0000FF"/>
                <w:sz w:val="20"/>
              </w:rPr>
              <w:t>[MMCMH-CT]</w:t>
            </w:r>
          </w:p>
          <w:p w14:paraId="76E7C0CD" w14:textId="77777777" w:rsidR="0006381A" w:rsidRDefault="0006381A" w:rsidP="005E71FC">
            <w:pPr>
              <w:pStyle w:val="TAL"/>
              <w:rPr>
                <w:color w:val="0000FF"/>
                <w:sz w:val="20"/>
              </w:rPr>
            </w:pPr>
            <w:r w:rsidRPr="00043457">
              <w:rPr>
                <w:color w:val="0000FF"/>
                <w:sz w:val="20"/>
              </w:rPr>
              <w:t>[IMSProtoc8]</w:t>
            </w:r>
          </w:p>
          <w:p w14:paraId="33DC69D7" w14:textId="77777777" w:rsidR="0006381A" w:rsidRDefault="0006381A" w:rsidP="005E71FC">
            <w:pPr>
              <w:pStyle w:val="TAL"/>
              <w:rPr>
                <w:color w:val="0000FF"/>
                <w:sz w:val="20"/>
              </w:rPr>
            </w:pPr>
            <w:r w:rsidRPr="00043457">
              <w:rPr>
                <w:color w:val="0000FF"/>
                <w:sz w:val="20"/>
              </w:rPr>
              <w:t>[PWDIMS-CT]</w:t>
            </w:r>
          </w:p>
          <w:p w14:paraId="29D53034" w14:textId="77777777" w:rsidR="0006381A" w:rsidRDefault="0006381A" w:rsidP="005E71FC">
            <w:pPr>
              <w:pStyle w:val="TAL"/>
              <w:rPr>
                <w:color w:val="0000FF"/>
                <w:sz w:val="20"/>
              </w:rPr>
            </w:pPr>
            <w:r w:rsidRPr="00043457">
              <w:rPr>
                <w:color w:val="0000FF"/>
                <w:sz w:val="20"/>
              </w:rPr>
              <w:t>[REAS_EXT]</w:t>
            </w:r>
          </w:p>
          <w:p w14:paraId="72A6FF39" w14:textId="77777777" w:rsidR="0006381A" w:rsidRDefault="0006381A" w:rsidP="005E71FC">
            <w:pPr>
              <w:pStyle w:val="TAL"/>
              <w:rPr>
                <w:color w:val="0000FF"/>
                <w:sz w:val="20"/>
              </w:rPr>
            </w:pPr>
            <w:r w:rsidRPr="00043457">
              <w:rPr>
                <w:color w:val="0000FF"/>
                <w:sz w:val="20"/>
              </w:rPr>
              <w:t>[MCPTTProtoc1]</w:t>
            </w:r>
          </w:p>
          <w:p w14:paraId="0B9A20BA" w14:textId="77777777" w:rsidR="0006381A" w:rsidRDefault="0006381A" w:rsidP="005E71FC">
            <w:pPr>
              <w:pStyle w:val="TAL"/>
              <w:rPr>
                <w:color w:val="0000FF"/>
                <w:sz w:val="20"/>
              </w:rPr>
            </w:pPr>
            <w:r w:rsidRPr="00043457">
              <w:rPr>
                <w:color w:val="0000FF"/>
                <w:sz w:val="20"/>
              </w:rPr>
              <w:t>[CH14-DCCII-CT]</w:t>
            </w:r>
          </w:p>
          <w:p w14:paraId="32E62C27" w14:textId="77777777" w:rsidR="0006381A" w:rsidRDefault="0006381A" w:rsidP="005E71FC">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4338B0EE"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70E86F5A"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2004C82F"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7280698B" w14:textId="77777777" w:rsidR="0006381A" w:rsidRDefault="0006381A" w:rsidP="005E71FC">
            <w:pPr>
              <w:pStyle w:val="TAL"/>
              <w:rPr>
                <w:color w:val="0000FF"/>
                <w:sz w:val="20"/>
              </w:rPr>
            </w:pPr>
            <w:r w:rsidRPr="007159EA">
              <w:rPr>
                <w:rFonts w:hint="eastAsia"/>
                <w:color w:val="0000FF"/>
                <w:sz w:val="20"/>
              </w:rPr>
              <w:t>[ISAT]</w:t>
            </w:r>
          </w:p>
          <w:p w14:paraId="435DFBB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078EB65C"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8F6AC3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A393D5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F386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7050EF" w14:textId="77777777" w:rsidR="0006381A" w:rsidRPr="00FD42B2" w:rsidRDefault="0006381A" w:rsidP="005E71FC">
            <w:pPr>
              <w:pStyle w:val="TAL"/>
              <w:rPr>
                <w:sz w:val="20"/>
              </w:rPr>
            </w:pPr>
          </w:p>
        </w:tc>
      </w:tr>
      <w:tr w:rsidR="0006381A" w:rsidRPr="00FD42B2" w14:paraId="5C971B9C" w14:textId="77777777" w:rsidTr="005E71FC">
        <w:trPr>
          <w:trHeight w:val="305"/>
        </w:trPr>
        <w:tc>
          <w:tcPr>
            <w:tcW w:w="975" w:type="dxa"/>
            <w:tcBorders>
              <w:left w:val="single" w:sz="12" w:space="0" w:color="auto"/>
              <w:right w:val="single" w:sz="12" w:space="0" w:color="auto"/>
            </w:tcBorders>
          </w:tcPr>
          <w:p w14:paraId="4604AED3" w14:textId="77777777" w:rsidR="0006381A" w:rsidRPr="008F37F9" w:rsidRDefault="0006381A" w:rsidP="005E71FC">
            <w:pPr>
              <w:pStyle w:val="TAL"/>
              <w:rPr>
                <w:b/>
                <w:bCs/>
                <w:sz w:val="24"/>
              </w:rPr>
            </w:pPr>
            <w:r>
              <w:rPr>
                <w:sz w:val="20"/>
              </w:rPr>
              <w:t>14.2</w:t>
            </w:r>
          </w:p>
        </w:tc>
        <w:tc>
          <w:tcPr>
            <w:tcW w:w="2635" w:type="dxa"/>
            <w:tcBorders>
              <w:left w:val="single" w:sz="12" w:space="0" w:color="auto"/>
              <w:right w:val="single" w:sz="12" w:space="0" w:color="auto"/>
            </w:tcBorders>
          </w:tcPr>
          <w:p w14:paraId="3CB3A889" w14:textId="77777777" w:rsidR="0006381A" w:rsidRDefault="0006381A" w:rsidP="005E71FC">
            <w:pPr>
              <w:pStyle w:val="TAL"/>
              <w:rPr>
                <w:sz w:val="20"/>
              </w:rPr>
            </w:pPr>
            <w:r w:rsidRPr="00FD1A9D">
              <w:rPr>
                <w:sz w:val="20"/>
              </w:rPr>
              <w:t>Release 1</w:t>
            </w:r>
            <w:r>
              <w:rPr>
                <w:sz w:val="20"/>
              </w:rPr>
              <w:t>4</w:t>
            </w:r>
            <w:r w:rsidRPr="00FD1A9D">
              <w:rPr>
                <w:sz w:val="20"/>
              </w:rPr>
              <w:t xml:space="preserve"> Packet Core Work Items</w:t>
            </w:r>
          </w:p>
          <w:p w14:paraId="535563B0" w14:textId="77777777" w:rsidR="0006381A" w:rsidRDefault="0006381A" w:rsidP="005E71FC">
            <w:pPr>
              <w:pStyle w:val="TAL"/>
              <w:rPr>
                <w:color w:val="0000FF"/>
                <w:sz w:val="20"/>
              </w:rPr>
            </w:pPr>
            <w:r w:rsidRPr="00043457">
              <w:rPr>
                <w:color w:val="0000FF"/>
                <w:sz w:val="20"/>
              </w:rPr>
              <w:t>[NonIP_GPRS-CT]</w:t>
            </w:r>
          </w:p>
          <w:p w14:paraId="0DDE4190"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[CUPS-CT]</w:t>
            </w:r>
          </w:p>
          <w:p w14:paraId="2285F6FF"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[DLoCMe]</w:t>
            </w:r>
          </w:p>
          <w:p w14:paraId="08616BA2" w14:textId="77777777" w:rsidR="0006381A" w:rsidRDefault="0006381A" w:rsidP="005E71FC">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C6AD4E9"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4976A4D1"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679DCC47"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2BB29E47" w14:textId="77777777" w:rsidR="0006381A" w:rsidRDefault="0006381A" w:rsidP="005E71FC">
            <w:pPr>
              <w:pStyle w:val="TAL"/>
              <w:rPr>
                <w:color w:val="0000FF"/>
                <w:sz w:val="20"/>
              </w:rPr>
            </w:pPr>
            <w:r w:rsidRPr="003D1DC3">
              <w:rPr>
                <w:color w:val="0000FF"/>
                <w:sz w:val="20"/>
              </w:rPr>
              <w:t>[AE_enTV-CT]</w:t>
            </w:r>
          </w:p>
          <w:p w14:paraId="7E6EE580" w14:textId="77777777" w:rsidR="0006381A" w:rsidRPr="003D1DC3" w:rsidRDefault="0006381A" w:rsidP="005E71FC">
            <w:pPr>
              <w:pStyle w:val="TAL"/>
              <w:rPr>
                <w:color w:val="0000FF"/>
                <w:sz w:val="20"/>
              </w:rPr>
            </w:pPr>
            <w:r w:rsidRPr="00455A85">
              <w:rPr>
                <w:color w:val="0000FF"/>
                <w:sz w:val="20"/>
              </w:rPr>
              <w:t>[DBPU]</w:t>
            </w:r>
          </w:p>
          <w:p w14:paraId="7F676C49" w14:textId="77777777" w:rsidR="0006381A" w:rsidRDefault="0006381A" w:rsidP="005E71FC">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3DB2386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792AF2C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FB0A5F0"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6DAECE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7BE8E5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6688B3" w14:textId="77777777" w:rsidR="0006381A" w:rsidRPr="00FD42B2" w:rsidRDefault="0006381A" w:rsidP="005E71FC">
            <w:pPr>
              <w:pStyle w:val="TAL"/>
              <w:rPr>
                <w:sz w:val="20"/>
              </w:rPr>
            </w:pPr>
          </w:p>
        </w:tc>
      </w:tr>
      <w:tr w:rsidR="0006381A" w:rsidRPr="001A0D27" w14:paraId="59CD4E1F" w14:textId="77777777" w:rsidTr="005E71FC">
        <w:trPr>
          <w:trHeight w:val="305"/>
        </w:trPr>
        <w:tc>
          <w:tcPr>
            <w:tcW w:w="975" w:type="dxa"/>
            <w:tcBorders>
              <w:left w:val="single" w:sz="12" w:space="0" w:color="auto"/>
              <w:right w:val="single" w:sz="12" w:space="0" w:color="auto"/>
            </w:tcBorders>
            <w:shd w:val="clear" w:color="auto" w:fill="F7CAAC"/>
          </w:tcPr>
          <w:p w14:paraId="2C0B0EAF" w14:textId="77777777" w:rsidR="0006381A" w:rsidRPr="00C97728" w:rsidRDefault="0006381A" w:rsidP="005E71FC">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3F3F0F57" w14:textId="77777777" w:rsidR="0006381A" w:rsidRPr="00C97728" w:rsidRDefault="0006381A" w:rsidP="005E71FC">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13C462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05D6127"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964D4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7C2CDFB2"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8E9A96"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1A0D27" w14:paraId="76834025" w14:textId="77777777" w:rsidTr="005E71FC">
        <w:trPr>
          <w:trHeight w:val="305"/>
        </w:trPr>
        <w:tc>
          <w:tcPr>
            <w:tcW w:w="975" w:type="dxa"/>
            <w:tcBorders>
              <w:left w:val="single" w:sz="12" w:space="0" w:color="auto"/>
              <w:right w:val="single" w:sz="12" w:space="0" w:color="auto"/>
            </w:tcBorders>
          </w:tcPr>
          <w:p w14:paraId="343AEF1A" w14:textId="77777777" w:rsidR="0006381A" w:rsidRPr="008F37F9" w:rsidRDefault="0006381A" w:rsidP="005E71FC">
            <w:pPr>
              <w:pStyle w:val="TAL"/>
              <w:rPr>
                <w:b/>
                <w:bCs/>
                <w:sz w:val="24"/>
              </w:rPr>
            </w:pPr>
            <w:r>
              <w:rPr>
                <w:sz w:val="20"/>
              </w:rPr>
              <w:t>15.1</w:t>
            </w:r>
          </w:p>
        </w:tc>
        <w:tc>
          <w:tcPr>
            <w:tcW w:w="2635" w:type="dxa"/>
            <w:tcBorders>
              <w:left w:val="single" w:sz="12" w:space="0" w:color="auto"/>
              <w:right w:val="single" w:sz="12" w:space="0" w:color="auto"/>
            </w:tcBorders>
          </w:tcPr>
          <w:p w14:paraId="53F38B3D" w14:textId="77777777" w:rsidR="0006381A" w:rsidRPr="00FD1A9D" w:rsidRDefault="0006381A" w:rsidP="005E71FC">
            <w:pPr>
              <w:pStyle w:val="TAL"/>
              <w:rPr>
                <w:sz w:val="20"/>
              </w:rPr>
            </w:pPr>
            <w:r w:rsidRPr="00FD1A9D">
              <w:rPr>
                <w:sz w:val="20"/>
              </w:rPr>
              <w:t>Release 1</w:t>
            </w:r>
            <w:r>
              <w:rPr>
                <w:sz w:val="20"/>
              </w:rPr>
              <w:t>5</w:t>
            </w:r>
            <w:r w:rsidRPr="00FD1A9D">
              <w:rPr>
                <w:sz w:val="20"/>
              </w:rPr>
              <w:t xml:space="preserve"> IMS/CS Work Items</w:t>
            </w:r>
          </w:p>
          <w:p w14:paraId="41319859" w14:textId="77777777" w:rsidR="0006381A" w:rsidRDefault="0006381A" w:rsidP="005E71FC">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26AE6B78" w14:textId="77777777" w:rsidR="0006381A" w:rsidRDefault="0006381A" w:rsidP="005E71FC">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C5DABF8" w14:textId="77777777" w:rsidR="0006381A" w:rsidRDefault="0006381A" w:rsidP="005E71FC">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009B069D" w14:textId="77777777" w:rsidR="0006381A" w:rsidRDefault="0006381A" w:rsidP="005E71FC">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56596D61" w14:textId="77777777" w:rsidR="0006381A" w:rsidRDefault="0006381A" w:rsidP="005E71FC">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3FC612DB" w14:textId="77777777" w:rsidR="0006381A" w:rsidRDefault="0006381A" w:rsidP="005E71FC">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2CCE4117" w14:textId="77777777" w:rsidR="0006381A" w:rsidRDefault="0006381A" w:rsidP="005E71FC">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7FA3C78C"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492B4EE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1D7ED64D"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5F00E68"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05657BB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1488782" w14:textId="77777777" w:rsidR="0006381A" w:rsidRPr="001A0D27" w:rsidRDefault="0006381A" w:rsidP="005E71FC">
            <w:pPr>
              <w:rPr>
                <w:rFonts w:ascii="Arial" w:eastAsia="SimSun" w:hAnsi="Arial" w:cs="Arial"/>
                <w:b/>
                <w:color w:val="000000"/>
                <w:sz w:val="16"/>
                <w:szCs w:val="16"/>
                <w:lang w:eastAsia="zh-CN"/>
              </w:rPr>
            </w:pPr>
          </w:p>
        </w:tc>
      </w:tr>
      <w:tr w:rsidR="0006381A" w:rsidRPr="001A0D27" w14:paraId="59C88853" w14:textId="77777777" w:rsidTr="005E71FC">
        <w:trPr>
          <w:trHeight w:val="305"/>
        </w:trPr>
        <w:tc>
          <w:tcPr>
            <w:tcW w:w="975" w:type="dxa"/>
            <w:tcBorders>
              <w:left w:val="single" w:sz="12" w:space="0" w:color="auto"/>
              <w:right w:val="single" w:sz="12" w:space="0" w:color="auto"/>
            </w:tcBorders>
          </w:tcPr>
          <w:p w14:paraId="2440B4F1" w14:textId="77777777" w:rsidR="0006381A" w:rsidRPr="008F37F9" w:rsidRDefault="0006381A" w:rsidP="005E71FC">
            <w:pPr>
              <w:pStyle w:val="TAL"/>
              <w:rPr>
                <w:b/>
                <w:bCs/>
                <w:sz w:val="24"/>
              </w:rPr>
            </w:pPr>
            <w:r>
              <w:rPr>
                <w:sz w:val="20"/>
              </w:rPr>
              <w:lastRenderedPageBreak/>
              <w:t>15.2</w:t>
            </w:r>
          </w:p>
        </w:tc>
        <w:tc>
          <w:tcPr>
            <w:tcW w:w="2635" w:type="dxa"/>
            <w:tcBorders>
              <w:left w:val="single" w:sz="12" w:space="0" w:color="auto"/>
              <w:right w:val="single" w:sz="12" w:space="0" w:color="auto"/>
            </w:tcBorders>
          </w:tcPr>
          <w:p w14:paraId="616A51CC" w14:textId="77777777" w:rsidR="0006381A" w:rsidRDefault="0006381A" w:rsidP="005E71FC">
            <w:pPr>
              <w:pStyle w:val="TAL"/>
              <w:rPr>
                <w:sz w:val="20"/>
              </w:rPr>
            </w:pPr>
            <w:r w:rsidRPr="00FD1A9D">
              <w:rPr>
                <w:sz w:val="20"/>
              </w:rPr>
              <w:t>Release 1</w:t>
            </w:r>
            <w:r>
              <w:rPr>
                <w:sz w:val="20"/>
              </w:rPr>
              <w:t>5</w:t>
            </w:r>
            <w:r w:rsidRPr="00FD1A9D">
              <w:rPr>
                <w:sz w:val="20"/>
              </w:rPr>
              <w:t xml:space="preserve"> Packet Core Work Items</w:t>
            </w:r>
          </w:p>
          <w:p w14:paraId="46D0ED8E" w14:textId="77777777" w:rsidR="0006381A" w:rsidRDefault="0006381A" w:rsidP="005E71FC">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58363062"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31EB0A9A"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102781C" w14:textId="77777777" w:rsidR="0006381A" w:rsidRDefault="0006381A" w:rsidP="005E71FC">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6C68C8E" w14:textId="77777777" w:rsidR="0006381A" w:rsidRDefault="0006381A" w:rsidP="005E71FC">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3A0B213E" w14:textId="77777777" w:rsidR="0006381A" w:rsidRDefault="0006381A" w:rsidP="005E71FC">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58071287" w14:textId="77777777" w:rsidR="0006381A" w:rsidRDefault="0006381A" w:rsidP="005E71FC">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225E9811" w14:textId="77777777" w:rsidR="0006381A" w:rsidRDefault="0006381A" w:rsidP="005E71FC">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21FC818B" w14:textId="77777777" w:rsidR="0006381A" w:rsidRDefault="0006381A" w:rsidP="005E71FC">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F028244"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E4C6390" w14:textId="77777777" w:rsidR="0006381A" w:rsidRPr="001A1126" w:rsidRDefault="0006381A" w:rsidP="005E71FC">
            <w:pPr>
              <w:suppressLineNumbers/>
              <w:suppressAutoHyphens/>
              <w:spacing w:before="60" w:after="60"/>
              <w:jc w:val="center"/>
              <w:rPr>
                <w:rFonts w:ascii="Arial" w:hAnsi="Arial" w:cs="Arial"/>
                <w:sz w:val="20"/>
                <w:szCs w:val="20"/>
              </w:rPr>
            </w:pPr>
            <w:hyperlink r:id="rId30"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00FF00"/>
          </w:tcPr>
          <w:p w14:paraId="639464B3" w14:textId="77777777" w:rsidR="0006381A" w:rsidRPr="0040318B" w:rsidRDefault="0006381A" w:rsidP="005E71FC">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EE81B9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978482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74CC25" w14:textId="77777777" w:rsidR="0006381A" w:rsidRPr="001A0D27"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06381A" w:rsidRPr="00FD7DCA" w14:paraId="76C3769B" w14:textId="77777777" w:rsidTr="005E71FC">
        <w:trPr>
          <w:trHeight w:val="305"/>
        </w:trPr>
        <w:tc>
          <w:tcPr>
            <w:tcW w:w="975" w:type="dxa"/>
            <w:tcBorders>
              <w:left w:val="single" w:sz="12" w:space="0" w:color="auto"/>
              <w:right w:val="single" w:sz="12" w:space="0" w:color="auto"/>
            </w:tcBorders>
          </w:tcPr>
          <w:p w14:paraId="7D22ACAB"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647182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0757524" w14:textId="77777777" w:rsidR="0006381A" w:rsidRPr="001A1126" w:rsidRDefault="0006381A" w:rsidP="005E71FC">
            <w:pPr>
              <w:suppressLineNumbers/>
              <w:suppressAutoHyphens/>
              <w:spacing w:before="60" w:after="60"/>
              <w:jc w:val="center"/>
              <w:rPr>
                <w:rFonts w:ascii="Arial" w:hAnsi="Arial" w:cs="Arial"/>
                <w:sz w:val="20"/>
                <w:szCs w:val="20"/>
              </w:rPr>
            </w:pPr>
            <w:hyperlink r:id="rId31"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00FF00"/>
          </w:tcPr>
          <w:p w14:paraId="151BC70A" w14:textId="77777777" w:rsidR="0006381A" w:rsidRPr="0040318B" w:rsidRDefault="0006381A" w:rsidP="005E71FC">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65AF7FC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8C5070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AA5674"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0DE99E89" w14:textId="77777777" w:rsidTr="005E71FC">
        <w:trPr>
          <w:trHeight w:val="305"/>
        </w:trPr>
        <w:tc>
          <w:tcPr>
            <w:tcW w:w="975" w:type="dxa"/>
            <w:tcBorders>
              <w:left w:val="single" w:sz="12" w:space="0" w:color="auto"/>
              <w:right w:val="single" w:sz="12" w:space="0" w:color="auto"/>
            </w:tcBorders>
          </w:tcPr>
          <w:p w14:paraId="43AA09A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D4204F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C47C40" w14:textId="77777777" w:rsidR="0006381A" w:rsidRPr="001A1126" w:rsidRDefault="0006381A" w:rsidP="005E71FC">
            <w:pPr>
              <w:suppressLineNumbers/>
              <w:suppressAutoHyphens/>
              <w:spacing w:before="60" w:after="60"/>
              <w:jc w:val="center"/>
              <w:rPr>
                <w:rFonts w:ascii="Arial" w:hAnsi="Arial" w:cs="Arial"/>
                <w:sz w:val="20"/>
                <w:szCs w:val="20"/>
              </w:rPr>
            </w:pPr>
            <w:hyperlink r:id="rId32"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00FF00"/>
          </w:tcPr>
          <w:p w14:paraId="44DF6FE7" w14:textId="77777777" w:rsidR="0006381A" w:rsidRPr="0040318B" w:rsidRDefault="0006381A" w:rsidP="005E71FC">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AD4C3C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F67F22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C2815D"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54496D75" w14:textId="77777777" w:rsidTr="00DD1F24">
        <w:trPr>
          <w:trHeight w:val="305"/>
        </w:trPr>
        <w:tc>
          <w:tcPr>
            <w:tcW w:w="975" w:type="dxa"/>
            <w:tcBorders>
              <w:left w:val="single" w:sz="12" w:space="0" w:color="auto"/>
              <w:bottom w:val="nil"/>
              <w:right w:val="single" w:sz="12" w:space="0" w:color="auto"/>
            </w:tcBorders>
          </w:tcPr>
          <w:p w14:paraId="5673A7C3"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DF7D44F"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798A6D4" w14:textId="77777777" w:rsidR="0006381A" w:rsidRPr="001A1126" w:rsidRDefault="0006381A" w:rsidP="005E71FC">
            <w:pPr>
              <w:suppressLineNumbers/>
              <w:suppressAutoHyphens/>
              <w:spacing w:before="60" w:after="60"/>
              <w:jc w:val="center"/>
              <w:rPr>
                <w:rFonts w:ascii="Arial" w:hAnsi="Arial" w:cs="Arial"/>
                <w:sz w:val="20"/>
                <w:szCs w:val="20"/>
              </w:rPr>
            </w:pPr>
            <w:hyperlink r:id="rId33" w:history="1">
              <w:r>
                <w:rPr>
                  <w:rStyle w:val="Hyperlink"/>
                </w:rPr>
                <w:t>0069</w:t>
              </w:r>
            </w:hyperlink>
          </w:p>
        </w:tc>
        <w:tc>
          <w:tcPr>
            <w:tcW w:w="3251" w:type="dxa"/>
            <w:tcBorders>
              <w:left w:val="single" w:sz="12" w:space="0" w:color="auto"/>
              <w:bottom w:val="nil"/>
              <w:right w:val="single" w:sz="12" w:space="0" w:color="auto"/>
            </w:tcBorders>
          </w:tcPr>
          <w:p w14:paraId="5644DB78" w14:textId="77777777" w:rsidR="0006381A" w:rsidRPr="0040318B" w:rsidRDefault="0006381A" w:rsidP="005E71FC">
            <w:pPr>
              <w:pStyle w:val="TAL"/>
              <w:rPr>
                <w:sz w:val="20"/>
              </w:rPr>
            </w:pPr>
            <w:r>
              <w:rPr>
                <w:sz w:val="20"/>
              </w:rPr>
              <w:t>CR 0999 29.122 Rel-18 Corrections to MonitoringEventSubscription and UsageThreshold</w:t>
            </w:r>
          </w:p>
        </w:tc>
        <w:tc>
          <w:tcPr>
            <w:tcW w:w="1401" w:type="dxa"/>
            <w:tcBorders>
              <w:left w:val="single" w:sz="12" w:space="0" w:color="auto"/>
              <w:bottom w:val="nil"/>
              <w:right w:val="single" w:sz="12" w:space="0" w:color="auto"/>
            </w:tcBorders>
          </w:tcPr>
          <w:p w14:paraId="2AA47D3C"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3653D31" w14:textId="77777777" w:rsidR="0006381A" w:rsidRPr="0040318B" w:rsidRDefault="0006381A" w:rsidP="005E71FC">
            <w:pPr>
              <w:pStyle w:val="TAL"/>
              <w:rPr>
                <w:sz w:val="20"/>
              </w:rPr>
            </w:pPr>
            <w:r>
              <w:rPr>
                <w:sz w:val="20"/>
              </w:rPr>
              <w:t>Revised to 0434</w:t>
            </w:r>
          </w:p>
        </w:tc>
        <w:tc>
          <w:tcPr>
            <w:tcW w:w="4619" w:type="dxa"/>
            <w:tcBorders>
              <w:left w:val="single" w:sz="12" w:space="0" w:color="auto"/>
              <w:bottom w:val="nil"/>
              <w:right w:val="single" w:sz="12" w:space="0" w:color="auto"/>
            </w:tcBorders>
          </w:tcPr>
          <w:p w14:paraId="5DE944D6" w14:textId="77777777" w:rsidR="0006381A" w:rsidRPr="00EC60AB" w:rsidRDefault="0006381A" w:rsidP="005E71FC">
            <w:pPr>
              <w:rPr>
                <w:rFonts w:ascii="Arial" w:eastAsia="SimSun" w:hAnsi="Arial" w:cs="Arial"/>
                <w:b/>
                <w:color w:val="000000"/>
                <w:sz w:val="14"/>
                <w:szCs w:val="14"/>
                <w:lang w:eastAsia="zh-CN"/>
              </w:rPr>
            </w:pPr>
            <w:r>
              <w:rPr>
                <w:rFonts w:ascii="Arial" w:eastAsia="SimSun" w:hAnsi="Arial" w:cs="Arial"/>
                <w:b/>
                <w:color w:val="000000"/>
                <w:sz w:val="16"/>
                <w:szCs w:val="16"/>
                <w:lang w:eastAsia="zh-CN"/>
              </w:rPr>
              <w:t>WI: NAPS-CT</w:t>
            </w:r>
          </w:p>
          <w:p w14:paraId="59029CE2"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6064F750" w14:textId="77777777" w:rsidTr="00DD1F24">
        <w:trPr>
          <w:trHeight w:val="305"/>
        </w:trPr>
        <w:tc>
          <w:tcPr>
            <w:tcW w:w="975" w:type="dxa"/>
            <w:tcBorders>
              <w:top w:val="nil"/>
              <w:left w:val="single" w:sz="12" w:space="0" w:color="auto"/>
              <w:right w:val="single" w:sz="12" w:space="0" w:color="auto"/>
            </w:tcBorders>
          </w:tcPr>
          <w:p w14:paraId="1FF8F5CD"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2CFA7A36"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02F4110" w14:textId="45EF2C85" w:rsidR="0006381A" w:rsidRDefault="00A91791" w:rsidP="005E71FC">
            <w:pPr>
              <w:suppressLineNumbers/>
              <w:suppressAutoHyphens/>
              <w:spacing w:before="60" w:after="60"/>
              <w:jc w:val="center"/>
            </w:pPr>
            <w:hyperlink r:id="rId34" w:history="1">
              <w:r>
                <w:rPr>
                  <w:rStyle w:val="Hyperlink"/>
                </w:rPr>
                <w:t>0434</w:t>
              </w:r>
            </w:hyperlink>
          </w:p>
        </w:tc>
        <w:tc>
          <w:tcPr>
            <w:tcW w:w="3251" w:type="dxa"/>
            <w:tcBorders>
              <w:top w:val="nil"/>
              <w:left w:val="single" w:sz="12" w:space="0" w:color="auto"/>
              <w:bottom w:val="single" w:sz="4" w:space="0" w:color="auto"/>
              <w:right w:val="single" w:sz="12" w:space="0" w:color="auto"/>
            </w:tcBorders>
            <w:shd w:val="clear" w:color="auto" w:fill="00FF00"/>
          </w:tcPr>
          <w:p w14:paraId="4FDFB550" w14:textId="77777777" w:rsidR="0006381A" w:rsidRDefault="0006381A" w:rsidP="005E71FC">
            <w:pPr>
              <w:pStyle w:val="TAL"/>
              <w:rPr>
                <w:sz w:val="20"/>
              </w:rPr>
            </w:pPr>
            <w:r>
              <w:rPr>
                <w:sz w:val="20"/>
              </w:rPr>
              <w:t>CR 0999 29.122 Rel-18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00"/>
          </w:tcPr>
          <w:p w14:paraId="543BA83C"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FB1EE66" w14:textId="1A595D94" w:rsidR="0006381A" w:rsidRDefault="00DD1F24" w:rsidP="005E71FC">
            <w:pPr>
              <w:pStyle w:val="TAL"/>
              <w:rPr>
                <w:sz w:val="20"/>
              </w:rPr>
            </w:pPr>
            <w:r>
              <w:rPr>
                <w:sz w:val="20"/>
              </w:rPr>
              <w:t>Agreed</w:t>
            </w:r>
          </w:p>
        </w:tc>
        <w:tc>
          <w:tcPr>
            <w:tcW w:w="4619" w:type="dxa"/>
            <w:tcBorders>
              <w:top w:val="nil"/>
              <w:left w:val="single" w:sz="12" w:space="0" w:color="auto"/>
              <w:right w:val="single" w:sz="12" w:space="0" w:color="auto"/>
            </w:tcBorders>
          </w:tcPr>
          <w:p w14:paraId="38138869" w14:textId="77777777" w:rsidR="0006381A" w:rsidRDefault="0006381A" w:rsidP="005E71FC">
            <w:pPr>
              <w:rPr>
                <w:rFonts w:ascii="Arial" w:eastAsia="SimSun" w:hAnsi="Arial" w:cs="Arial"/>
                <w:b/>
                <w:color w:val="000000"/>
                <w:sz w:val="16"/>
                <w:szCs w:val="16"/>
                <w:lang w:eastAsia="zh-CN"/>
              </w:rPr>
            </w:pPr>
          </w:p>
        </w:tc>
      </w:tr>
      <w:tr w:rsidR="0006381A" w:rsidRPr="00FD7DCA" w14:paraId="13EBB9A7" w14:textId="77777777" w:rsidTr="00DD1F24">
        <w:trPr>
          <w:trHeight w:val="305"/>
        </w:trPr>
        <w:tc>
          <w:tcPr>
            <w:tcW w:w="975" w:type="dxa"/>
            <w:tcBorders>
              <w:left w:val="single" w:sz="12" w:space="0" w:color="auto"/>
              <w:bottom w:val="nil"/>
              <w:right w:val="single" w:sz="12" w:space="0" w:color="auto"/>
            </w:tcBorders>
          </w:tcPr>
          <w:p w14:paraId="1C70A9BB"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92C3377"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FBF2F7A" w14:textId="77777777" w:rsidR="0006381A" w:rsidRPr="001A1126" w:rsidRDefault="0006381A" w:rsidP="005E71FC">
            <w:pPr>
              <w:suppressLineNumbers/>
              <w:suppressAutoHyphens/>
              <w:spacing w:before="60" w:after="60"/>
              <w:jc w:val="center"/>
              <w:rPr>
                <w:rFonts w:ascii="Arial" w:hAnsi="Arial" w:cs="Arial"/>
                <w:sz w:val="20"/>
                <w:szCs w:val="20"/>
              </w:rPr>
            </w:pPr>
            <w:hyperlink r:id="rId35" w:history="1">
              <w:r>
                <w:rPr>
                  <w:rStyle w:val="Hyperlink"/>
                </w:rPr>
                <w:t>0070</w:t>
              </w:r>
            </w:hyperlink>
          </w:p>
        </w:tc>
        <w:tc>
          <w:tcPr>
            <w:tcW w:w="3251" w:type="dxa"/>
            <w:tcBorders>
              <w:left w:val="single" w:sz="12" w:space="0" w:color="auto"/>
              <w:bottom w:val="nil"/>
              <w:right w:val="single" w:sz="12" w:space="0" w:color="auto"/>
            </w:tcBorders>
          </w:tcPr>
          <w:p w14:paraId="048D2D98" w14:textId="77777777" w:rsidR="0006381A" w:rsidRPr="0040318B" w:rsidRDefault="0006381A" w:rsidP="005E71FC">
            <w:pPr>
              <w:pStyle w:val="TAL"/>
              <w:rPr>
                <w:sz w:val="20"/>
              </w:rPr>
            </w:pPr>
            <w:r>
              <w:rPr>
                <w:sz w:val="20"/>
              </w:rPr>
              <w:t>CR 1000 29.122 Rel-19 Corrections to MonitoringEventSubscription and UsageThreshold</w:t>
            </w:r>
          </w:p>
        </w:tc>
        <w:tc>
          <w:tcPr>
            <w:tcW w:w="1401" w:type="dxa"/>
            <w:tcBorders>
              <w:left w:val="single" w:sz="12" w:space="0" w:color="auto"/>
              <w:bottom w:val="nil"/>
              <w:right w:val="single" w:sz="12" w:space="0" w:color="auto"/>
            </w:tcBorders>
          </w:tcPr>
          <w:p w14:paraId="371AE4A1"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DC1C81C" w14:textId="77777777" w:rsidR="0006381A" w:rsidRPr="0040318B" w:rsidRDefault="0006381A" w:rsidP="005E71FC">
            <w:pPr>
              <w:pStyle w:val="TAL"/>
              <w:rPr>
                <w:sz w:val="20"/>
              </w:rPr>
            </w:pPr>
            <w:r>
              <w:rPr>
                <w:sz w:val="20"/>
              </w:rPr>
              <w:t>Revised to 0435</w:t>
            </w:r>
          </w:p>
        </w:tc>
        <w:tc>
          <w:tcPr>
            <w:tcW w:w="4619" w:type="dxa"/>
            <w:tcBorders>
              <w:left w:val="single" w:sz="12" w:space="0" w:color="auto"/>
              <w:bottom w:val="nil"/>
              <w:right w:val="single" w:sz="12" w:space="0" w:color="auto"/>
            </w:tcBorders>
          </w:tcPr>
          <w:p w14:paraId="2E26A8EC" w14:textId="77777777" w:rsidR="0006381A"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p w14:paraId="1C2B3BE8" w14:textId="77777777" w:rsidR="0006381A" w:rsidRPr="00EC60AB" w:rsidRDefault="0006381A" w:rsidP="005E71FC">
            <w:pPr>
              <w:rPr>
                <w:rFonts w:ascii="Arial" w:eastAsia="SimSun" w:hAnsi="Arial" w:cs="Arial"/>
                <w:b/>
                <w:color w:val="000000"/>
                <w:sz w:val="14"/>
                <w:szCs w:val="14"/>
                <w:lang w:eastAsia="zh-CN"/>
              </w:rPr>
            </w:pPr>
          </w:p>
          <w:p w14:paraId="41A5E269"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4B329D92" w14:textId="77777777" w:rsidTr="00DD1F24">
        <w:trPr>
          <w:trHeight w:val="305"/>
        </w:trPr>
        <w:tc>
          <w:tcPr>
            <w:tcW w:w="975" w:type="dxa"/>
            <w:tcBorders>
              <w:top w:val="nil"/>
              <w:left w:val="single" w:sz="12" w:space="0" w:color="auto"/>
              <w:right w:val="single" w:sz="12" w:space="0" w:color="auto"/>
            </w:tcBorders>
          </w:tcPr>
          <w:p w14:paraId="553DF789"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454E21A1"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16CF5AD" w14:textId="0F577B94" w:rsidR="0006381A" w:rsidRDefault="00A91791" w:rsidP="005E71FC">
            <w:pPr>
              <w:suppressLineNumbers/>
              <w:suppressAutoHyphens/>
              <w:spacing w:before="60" w:after="60"/>
              <w:jc w:val="center"/>
            </w:pPr>
            <w:hyperlink r:id="rId36" w:history="1">
              <w:r>
                <w:rPr>
                  <w:rStyle w:val="Hyperlink"/>
                </w:rPr>
                <w:t>0435</w:t>
              </w:r>
            </w:hyperlink>
          </w:p>
        </w:tc>
        <w:tc>
          <w:tcPr>
            <w:tcW w:w="3251" w:type="dxa"/>
            <w:tcBorders>
              <w:top w:val="nil"/>
              <w:left w:val="single" w:sz="12" w:space="0" w:color="auto"/>
              <w:bottom w:val="single" w:sz="4" w:space="0" w:color="auto"/>
              <w:right w:val="single" w:sz="12" w:space="0" w:color="auto"/>
            </w:tcBorders>
            <w:shd w:val="clear" w:color="auto" w:fill="00FF00"/>
          </w:tcPr>
          <w:p w14:paraId="2C19E609" w14:textId="77777777" w:rsidR="0006381A" w:rsidRDefault="0006381A" w:rsidP="005E71FC">
            <w:pPr>
              <w:pStyle w:val="TAL"/>
              <w:rPr>
                <w:sz w:val="20"/>
              </w:rPr>
            </w:pPr>
            <w:r>
              <w:rPr>
                <w:sz w:val="20"/>
              </w:rPr>
              <w:t>CR 1000 29.122 Rel-19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00"/>
          </w:tcPr>
          <w:p w14:paraId="789AA83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34CBC7" w14:textId="7167C06B" w:rsidR="0006381A" w:rsidRDefault="00DD1F24" w:rsidP="005E71FC">
            <w:pPr>
              <w:pStyle w:val="TAL"/>
              <w:rPr>
                <w:sz w:val="20"/>
              </w:rPr>
            </w:pPr>
            <w:r>
              <w:rPr>
                <w:sz w:val="20"/>
              </w:rPr>
              <w:t>Agreed</w:t>
            </w:r>
          </w:p>
        </w:tc>
        <w:tc>
          <w:tcPr>
            <w:tcW w:w="4619" w:type="dxa"/>
            <w:tcBorders>
              <w:top w:val="nil"/>
              <w:left w:val="single" w:sz="12" w:space="0" w:color="auto"/>
              <w:right w:val="single" w:sz="12" w:space="0" w:color="auto"/>
            </w:tcBorders>
          </w:tcPr>
          <w:p w14:paraId="647A844E" w14:textId="77777777" w:rsidR="0006381A" w:rsidRDefault="0006381A" w:rsidP="005E71FC">
            <w:pPr>
              <w:rPr>
                <w:rFonts w:ascii="Arial" w:eastAsia="SimSun" w:hAnsi="Arial" w:cs="Arial"/>
                <w:b/>
                <w:color w:val="000000"/>
                <w:sz w:val="16"/>
                <w:szCs w:val="16"/>
                <w:lang w:eastAsia="zh-CN"/>
              </w:rPr>
            </w:pPr>
          </w:p>
        </w:tc>
      </w:tr>
      <w:tr w:rsidR="0006381A" w:rsidRPr="00FD7DCA" w14:paraId="03F33405" w14:textId="77777777" w:rsidTr="005E71FC">
        <w:trPr>
          <w:trHeight w:val="305"/>
        </w:trPr>
        <w:tc>
          <w:tcPr>
            <w:tcW w:w="975" w:type="dxa"/>
            <w:tcBorders>
              <w:left w:val="single" w:sz="12" w:space="0" w:color="auto"/>
              <w:right w:val="single" w:sz="12" w:space="0" w:color="auto"/>
            </w:tcBorders>
          </w:tcPr>
          <w:p w14:paraId="6FD3BFD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9732765"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1BB1F70" w14:textId="77777777" w:rsidR="0006381A" w:rsidRPr="001A1126" w:rsidRDefault="0006381A" w:rsidP="005E71FC">
            <w:pPr>
              <w:suppressLineNumbers/>
              <w:suppressAutoHyphens/>
              <w:spacing w:before="60" w:after="60"/>
              <w:jc w:val="center"/>
              <w:rPr>
                <w:rFonts w:ascii="Arial" w:hAnsi="Arial" w:cs="Arial"/>
                <w:sz w:val="20"/>
                <w:szCs w:val="20"/>
              </w:rPr>
            </w:pPr>
            <w:hyperlink r:id="rId37"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00FF00"/>
          </w:tcPr>
          <w:p w14:paraId="42B1EC0C" w14:textId="77777777" w:rsidR="0006381A" w:rsidRPr="0040318B" w:rsidRDefault="0006381A" w:rsidP="005E71FC">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EB9527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69D6B5B"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02C70E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28216919" w14:textId="77777777" w:rsidTr="005E71FC">
        <w:trPr>
          <w:trHeight w:val="305"/>
        </w:trPr>
        <w:tc>
          <w:tcPr>
            <w:tcW w:w="975" w:type="dxa"/>
            <w:tcBorders>
              <w:left w:val="single" w:sz="12" w:space="0" w:color="auto"/>
              <w:right w:val="single" w:sz="12" w:space="0" w:color="auto"/>
            </w:tcBorders>
          </w:tcPr>
          <w:p w14:paraId="241F53D9"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E06F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D306ECB" w14:textId="77777777" w:rsidR="0006381A" w:rsidRPr="001A1126" w:rsidRDefault="0006381A" w:rsidP="005E71FC">
            <w:pPr>
              <w:suppressLineNumbers/>
              <w:suppressAutoHyphens/>
              <w:spacing w:before="60" w:after="60"/>
              <w:jc w:val="center"/>
              <w:rPr>
                <w:rFonts w:ascii="Arial" w:hAnsi="Arial" w:cs="Arial"/>
                <w:sz w:val="20"/>
                <w:szCs w:val="20"/>
              </w:rPr>
            </w:pPr>
            <w:hyperlink r:id="rId38"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00FF00"/>
          </w:tcPr>
          <w:p w14:paraId="66171EBC" w14:textId="77777777" w:rsidR="0006381A" w:rsidRPr="0040318B" w:rsidRDefault="0006381A" w:rsidP="005E71FC">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20030CF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14D3B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A0BF777"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C5E6844" w14:textId="77777777" w:rsidTr="005E71FC">
        <w:trPr>
          <w:trHeight w:val="305"/>
        </w:trPr>
        <w:tc>
          <w:tcPr>
            <w:tcW w:w="975" w:type="dxa"/>
            <w:tcBorders>
              <w:left w:val="single" w:sz="12" w:space="0" w:color="auto"/>
              <w:right w:val="single" w:sz="12" w:space="0" w:color="auto"/>
            </w:tcBorders>
          </w:tcPr>
          <w:p w14:paraId="24C9A7E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73ABE6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3A84B51" w14:textId="77777777" w:rsidR="0006381A" w:rsidRPr="001A1126" w:rsidRDefault="0006381A" w:rsidP="005E71FC">
            <w:pPr>
              <w:suppressLineNumbers/>
              <w:suppressAutoHyphens/>
              <w:spacing w:before="60" w:after="60"/>
              <w:jc w:val="center"/>
              <w:rPr>
                <w:rFonts w:ascii="Arial" w:hAnsi="Arial" w:cs="Arial"/>
                <w:sz w:val="20"/>
                <w:szCs w:val="20"/>
              </w:rPr>
            </w:pPr>
            <w:hyperlink r:id="rId39"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00FF00"/>
          </w:tcPr>
          <w:p w14:paraId="7A5E3598" w14:textId="77777777" w:rsidR="0006381A" w:rsidRPr="0040318B" w:rsidRDefault="0006381A" w:rsidP="005E71FC">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0B3AF9E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091421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A086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986A2B1" w14:textId="77777777" w:rsidTr="005E71FC">
        <w:trPr>
          <w:trHeight w:val="305"/>
        </w:trPr>
        <w:tc>
          <w:tcPr>
            <w:tcW w:w="975" w:type="dxa"/>
            <w:tcBorders>
              <w:left w:val="single" w:sz="12" w:space="0" w:color="auto"/>
              <w:right w:val="single" w:sz="12" w:space="0" w:color="auto"/>
            </w:tcBorders>
          </w:tcPr>
          <w:p w14:paraId="6CD2BD7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BBC348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73FD0" w14:textId="77777777" w:rsidR="0006381A" w:rsidRPr="001A1126" w:rsidRDefault="0006381A" w:rsidP="005E71FC">
            <w:pPr>
              <w:suppressLineNumbers/>
              <w:suppressAutoHyphens/>
              <w:spacing w:before="60" w:after="60"/>
              <w:jc w:val="center"/>
              <w:rPr>
                <w:rFonts w:ascii="Arial" w:hAnsi="Arial" w:cs="Arial"/>
                <w:sz w:val="20"/>
                <w:szCs w:val="20"/>
              </w:rPr>
            </w:pPr>
            <w:hyperlink r:id="rId40"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00FF00"/>
          </w:tcPr>
          <w:p w14:paraId="1897C749" w14:textId="77777777" w:rsidR="0006381A" w:rsidRPr="0040318B" w:rsidRDefault="0006381A" w:rsidP="005E71FC">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11C5024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F43D12"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DD7C3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17B3DBE" w14:textId="77777777" w:rsidTr="005E71FC">
        <w:trPr>
          <w:trHeight w:val="305"/>
        </w:trPr>
        <w:tc>
          <w:tcPr>
            <w:tcW w:w="975" w:type="dxa"/>
            <w:tcBorders>
              <w:left w:val="single" w:sz="12" w:space="0" w:color="auto"/>
              <w:right w:val="single" w:sz="12" w:space="0" w:color="auto"/>
            </w:tcBorders>
          </w:tcPr>
          <w:p w14:paraId="4D1C3BB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2BA60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8D76D8" w14:textId="77777777" w:rsidR="0006381A" w:rsidRPr="001A1126" w:rsidRDefault="0006381A" w:rsidP="005E71FC">
            <w:pPr>
              <w:suppressLineNumbers/>
              <w:suppressAutoHyphens/>
              <w:spacing w:before="60" w:after="60"/>
              <w:jc w:val="center"/>
              <w:rPr>
                <w:rFonts w:ascii="Arial" w:hAnsi="Arial" w:cs="Arial"/>
                <w:sz w:val="20"/>
                <w:szCs w:val="20"/>
              </w:rPr>
            </w:pPr>
            <w:hyperlink r:id="rId41"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00FF00"/>
          </w:tcPr>
          <w:p w14:paraId="46151290" w14:textId="77777777" w:rsidR="0006381A" w:rsidRPr="0040318B" w:rsidRDefault="0006381A" w:rsidP="005E71FC">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175ECD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40BB55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039B90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5DD6F14" w14:textId="77777777" w:rsidTr="005E71FC">
        <w:trPr>
          <w:trHeight w:val="305"/>
        </w:trPr>
        <w:tc>
          <w:tcPr>
            <w:tcW w:w="975" w:type="dxa"/>
            <w:tcBorders>
              <w:left w:val="single" w:sz="12" w:space="0" w:color="auto"/>
              <w:right w:val="single" w:sz="12" w:space="0" w:color="auto"/>
            </w:tcBorders>
          </w:tcPr>
          <w:p w14:paraId="4FFC8ED2"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6FFDE3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0FD9CBB" w14:textId="77777777" w:rsidR="0006381A" w:rsidRPr="001A1126" w:rsidRDefault="0006381A" w:rsidP="005E71FC">
            <w:pPr>
              <w:suppressLineNumbers/>
              <w:suppressAutoHyphens/>
              <w:spacing w:before="60" w:after="60"/>
              <w:jc w:val="center"/>
              <w:rPr>
                <w:rFonts w:ascii="Arial" w:hAnsi="Arial" w:cs="Arial"/>
                <w:sz w:val="20"/>
                <w:szCs w:val="20"/>
              </w:rPr>
            </w:pPr>
            <w:hyperlink r:id="rId42"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00FF00"/>
          </w:tcPr>
          <w:p w14:paraId="5C729237" w14:textId="77777777" w:rsidR="0006381A" w:rsidRPr="0040318B" w:rsidRDefault="0006381A" w:rsidP="005E71FC">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260317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570BE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97197E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8ACD002" w14:textId="77777777" w:rsidTr="005E71FC">
        <w:trPr>
          <w:trHeight w:val="305"/>
        </w:trPr>
        <w:tc>
          <w:tcPr>
            <w:tcW w:w="975" w:type="dxa"/>
            <w:tcBorders>
              <w:left w:val="single" w:sz="12" w:space="0" w:color="auto"/>
              <w:right w:val="single" w:sz="12" w:space="0" w:color="auto"/>
            </w:tcBorders>
          </w:tcPr>
          <w:p w14:paraId="2AFB3D4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036A1B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BBD60A" w14:textId="77777777" w:rsidR="0006381A" w:rsidRPr="001A1126" w:rsidRDefault="0006381A" w:rsidP="005E71FC">
            <w:pPr>
              <w:suppressLineNumbers/>
              <w:suppressAutoHyphens/>
              <w:spacing w:before="60" w:after="60"/>
              <w:jc w:val="center"/>
              <w:rPr>
                <w:rFonts w:ascii="Arial" w:hAnsi="Arial" w:cs="Arial"/>
                <w:sz w:val="20"/>
                <w:szCs w:val="20"/>
              </w:rPr>
            </w:pPr>
            <w:hyperlink r:id="rId43"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00FF00"/>
          </w:tcPr>
          <w:p w14:paraId="790EEE8F" w14:textId="77777777" w:rsidR="0006381A" w:rsidRPr="0040318B" w:rsidRDefault="0006381A" w:rsidP="005E71FC">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4CE2D53E"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51B77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C72A4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0CE3F8DA" w14:textId="77777777" w:rsidTr="005E71FC">
        <w:trPr>
          <w:trHeight w:val="305"/>
        </w:trPr>
        <w:tc>
          <w:tcPr>
            <w:tcW w:w="975" w:type="dxa"/>
            <w:tcBorders>
              <w:left w:val="single" w:sz="12" w:space="0" w:color="auto"/>
              <w:right w:val="single" w:sz="12" w:space="0" w:color="auto"/>
            </w:tcBorders>
          </w:tcPr>
          <w:p w14:paraId="48B4D92F"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CFCAE9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4C30B35" w14:textId="77777777" w:rsidR="0006381A" w:rsidRPr="001A1126" w:rsidRDefault="0006381A" w:rsidP="005E71FC">
            <w:pPr>
              <w:suppressLineNumbers/>
              <w:suppressAutoHyphens/>
              <w:spacing w:before="60" w:after="60"/>
              <w:jc w:val="center"/>
              <w:rPr>
                <w:rFonts w:ascii="Arial" w:hAnsi="Arial" w:cs="Arial"/>
                <w:sz w:val="20"/>
                <w:szCs w:val="20"/>
              </w:rPr>
            </w:pPr>
            <w:hyperlink r:id="rId44"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00FF00"/>
          </w:tcPr>
          <w:p w14:paraId="2991D21D" w14:textId="77777777" w:rsidR="0006381A" w:rsidRPr="0040318B" w:rsidRDefault="0006381A" w:rsidP="005E71FC">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5A365E8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D6340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9673C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7C01BA87" w14:textId="77777777" w:rsidTr="005E71FC">
        <w:trPr>
          <w:trHeight w:val="305"/>
        </w:trPr>
        <w:tc>
          <w:tcPr>
            <w:tcW w:w="975" w:type="dxa"/>
            <w:tcBorders>
              <w:left w:val="single" w:sz="12" w:space="0" w:color="auto"/>
              <w:right w:val="single" w:sz="12" w:space="0" w:color="auto"/>
            </w:tcBorders>
          </w:tcPr>
          <w:p w14:paraId="20CE841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DADFF0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71CC05A" w14:textId="77777777" w:rsidR="0006381A" w:rsidRPr="001A1126" w:rsidRDefault="0006381A" w:rsidP="005E71FC">
            <w:pPr>
              <w:suppressLineNumbers/>
              <w:suppressAutoHyphens/>
              <w:spacing w:before="60" w:after="60"/>
              <w:jc w:val="center"/>
              <w:rPr>
                <w:rFonts w:ascii="Arial" w:hAnsi="Arial" w:cs="Arial"/>
                <w:sz w:val="20"/>
                <w:szCs w:val="20"/>
              </w:rPr>
            </w:pPr>
            <w:hyperlink r:id="rId45"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00FF00"/>
          </w:tcPr>
          <w:p w14:paraId="750C0140" w14:textId="77777777" w:rsidR="0006381A" w:rsidRPr="0040318B" w:rsidRDefault="0006381A" w:rsidP="005E71FC">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6898FC2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00EEAA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74C7A6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4A7ADCF" w14:textId="77777777" w:rsidTr="005E71FC">
        <w:trPr>
          <w:trHeight w:val="305"/>
        </w:trPr>
        <w:tc>
          <w:tcPr>
            <w:tcW w:w="975" w:type="dxa"/>
            <w:tcBorders>
              <w:left w:val="single" w:sz="12" w:space="0" w:color="auto"/>
              <w:right w:val="single" w:sz="12" w:space="0" w:color="auto"/>
            </w:tcBorders>
          </w:tcPr>
          <w:p w14:paraId="695DD4D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BA0E7F"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FCAFD4C" w14:textId="77777777" w:rsidR="0006381A" w:rsidRPr="001A1126" w:rsidRDefault="0006381A" w:rsidP="005E71FC">
            <w:pPr>
              <w:suppressLineNumbers/>
              <w:suppressAutoHyphens/>
              <w:spacing w:before="60" w:after="60"/>
              <w:jc w:val="center"/>
              <w:rPr>
                <w:rFonts w:ascii="Arial" w:hAnsi="Arial" w:cs="Arial"/>
                <w:sz w:val="20"/>
                <w:szCs w:val="20"/>
              </w:rPr>
            </w:pPr>
            <w:hyperlink r:id="rId46"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00FF00"/>
          </w:tcPr>
          <w:p w14:paraId="19641A50" w14:textId="77777777" w:rsidR="0006381A" w:rsidRPr="0040318B" w:rsidRDefault="0006381A" w:rsidP="005E71FC">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05230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C17A1E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AA130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CD2564D" w14:textId="77777777" w:rsidTr="005E71FC">
        <w:trPr>
          <w:trHeight w:val="305"/>
        </w:trPr>
        <w:tc>
          <w:tcPr>
            <w:tcW w:w="975" w:type="dxa"/>
            <w:tcBorders>
              <w:left w:val="single" w:sz="12" w:space="0" w:color="auto"/>
              <w:right w:val="single" w:sz="12" w:space="0" w:color="auto"/>
            </w:tcBorders>
          </w:tcPr>
          <w:p w14:paraId="6FC3AAA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075A07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99645E" w14:textId="77777777" w:rsidR="0006381A" w:rsidRPr="001A1126" w:rsidRDefault="0006381A" w:rsidP="005E71FC">
            <w:pPr>
              <w:suppressLineNumbers/>
              <w:suppressAutoHyphens/>
              <w:spacing w:before="60" w:after="60"/>
              <w:jc w:val="center"/>
              <w:rPr>
                <w:rFonts w:ascii="Arial" w:hAnsi="Arial" w:cs="Arial"/>
                <w:sz w:val="20"/>
                <w:szCs w:val="20"/>
              </w:rPr>
            </w:pPr>
            <w:hyperlink r:id="rId47"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00FF00"/>
          </w:tcPr>
          <w:p w14:paraId="46AC6F5F" w14:textId="77777777" w:rsidR="0006381A" w:rsidRPr="0040318B" w:rsidRDefault="0006381A" w:rsidP="005E71FC">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03967D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551F5F5"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45570B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47D801" w14:textId="77777777" w:rsidTr="005E71FC">
        <w:trPr>
          <w:trHeight w:val="305"/>
        </w:trPr>
        <w:tc>
          <w:tcPr>
            <w:tcW w:w="975" w:type="dxa"/>
            <w:tcBorders>
              <w:left w:val="single" w:sz="12" w:space="0" w:color="auto"/>
              <w:right w:val="single" w:sz="12" w:space="0" w:color="auto"/>
            </w:tcBorders>
          </w:tcPr>
          <w:p w14:paraId="0C45B3C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90F5B3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D2A6EF3" w14:textId="77777777" w:rsidR="0006381A" w:rsidRPr="001A1126" w:rsidRDefault="0006381A" w:rsidP="005E71FC">
            <w:pPr>
              <w:suppressLineNumbers/>
              <w:suppressAutoHyphens/>
              <w:spacing w:before="60" w:after="60"/>
              <w:jc w:val="center"/>
              <w:rPr>
                <w:rFonts w:ascii="Arial" w:hAnsi="Arial" w:cs="Arial"/>
                <w:sz w:val="20"/>
                <w:szCs w:val="20"/>
              </w:rPr>
            </w:pPr>
            <w:hyperlink r:id="rId48"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00FF00"/>
          </w:tcPr>
          <w:p w14:paraId="2FEF1554" w14:textId="77777777" w:rsidR="0006381A" w:rsidRPr="0040318B" w:rsidRDefault="0006381A" w:rsidP="005E71FC">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212021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7E63C1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9CFAA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B6186B6" w14:textId="77777777" w:rsidTr="005E71FC">
        <w:trPr>
          <w:trHeight w:val="305"/>
        </w:trPr>
        <w:tc>
          <w:tcPr>
            <w:tcW w:w="975" w:type="dxa"/>
            <w:tcBorders>
              <w:left w:val="single" w:sz="12" w:space="0" w:color="auto"/>
              <w:right w:val="single" w:sz="12" w:space="0" w:color="auto"/>
            </w:tcBorders>
          </w:tcPr>
          <w:p w14:paraId="3236940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72DA14A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3564BE4" w14:textId="77777777" w:rsidR="0006381A" w:rsidRPr="001A1126" w:rsidRDefault="0006381A" w:rsidP="005E71FC">
            <w:pPr>
              <w:suppressLineNumbers/>
              <w:suppressAutoHyphens/>
              <w:spacing w:before="60" w:after="60"/>
              <w:jc w:val="center"/>
              <w:rPr>
                <w:rFonts w:ascii="Arial" w:hAnsi="Arial" w:cs="Arial"/>
                <w:sz w:val="20"/>
                <w:szCs w:val="20"/>
              </w:rPr>
            </w:pPr>
            <w:hyperlink r:id="rId49"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00FF00"/>
          </w:tcPr>
          <w:p w14:paraId="10AA36C8" w14:textId="77777777" w:rsidR="0006381A" w:rsidRPr="0040318B" w:rsidRDefault="0006381A" w:rsidP="005E71FC">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D045F0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BBEC7F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0943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EF11C42" w14:textId="77777777" w:rsidTr="005E71FC">
        <w:trPr>
          <w:trHeight w:val="305"/>
        </w:trPr>
        <w:tc>
          <w:tcPr>
            <w:tcW w:w="975" w:type="dxa"/>
            <w:tcBorders>
              <w:left w:val="single" w:sz="12" w:space="0" w:color="auto"/>
              <w:right w:val="single" w:sz="12" w:space="0" w:color="auto"/>
            </w:tcBorders>
          </w:tcPr>
          <w:p w14:paraId="0779A44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A0C99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3622808" w14:textId="77777777" w:rsidR="0006381A" w:rsidRPr="001A1126" w:rsidRDefault="0006381A" w:rsidP="005E71FC">
            <w:pPr>
              <w:suppressLineNumbers/>
              <w:suppressAutoHyphens/>
              <w:spacing w:before="60" w:after="60"/>
              <w:jc w:val="center"/>
              <w:rPr>
                <w:rFonts w:ascii="Arial" w:hAnsi="Arial" w:cs="Arial"/>
                <w:sz w:val="20"/>
                <w:szCs w:val="20"/>
              </w:rPr>
            </w:pPr>
            <w:hyperlink r:id="rId50"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00FF00"/>
          </w:tcPr>
          <w:p w14:paraId="37A678A6" w14:textId="77777777" w:rsidR="0006381A" w:rsidRPr="0040318B" w:rsidRDefault="0006381A" w:rsidP="005E71FC">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86F458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CC3CD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946DF4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DAC465" w14:textId="77777777" w:rsidTr="005E71FC">
        <w:trPr>
          <w:trHeight w:val="305"/>
        </w:trPr>
        <w:tc>
          <w:tcPr>
            <w:tcW w:w="975" w:type="dxa"/>
            <w:tcBorders>
              <w:left w:val="single" w:sz="12" w:space="0" w:color="auto"/>
              <w:right w:val="single" w:sz="12" w:space="0" w:color="auto"/>
            </w:tcBorders>
          </w:tcPr>
          <w:p w14:paraId="42D5EBE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3C844F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50B03E9" w14:textId="77777777" w:rsidR="0006381A" w:rsidRPr="001A1126" w:rsidRDefault="0006381A" w:rsidP="005E71FC">
            <w:pPr>
              <w:suppressLineNumbers/>
              <w:suppressAutoHyphens/>
              <w:spacing w:before="60" w:after="60"/>
              <w:jc w:val="center"/>
              <w:rPr>
                <w:rFonts w:ascii="Arial" w:hAnsi="Arial" w:cs="Arial"/>
                <w:sz w:val="20"/>
                <w:szCs w:val="20"/>
              </w:rPr>
            </w:pPr>
            <w:hyperlink r:id="rId51"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00FF00"/>
          </w:tcPr>
          <w:p w14:paraId="22A1DA5D" w14:textId="77777777" w:rsidR="0006381A" w:rsidRPr="0040318B" w:rsidRDefault="0006381A" w:rsidP="005E71FC">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3642D7A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D5838E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C8AB1FA"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1005958" w14:textId="77777777" w:rsidTr="005E71FC">
        <w:trPr>
          <w:trHeight w:val="305"/>
        </w:trPr>
        <w:tc>
          <w:tcPr>
            <w:tcW w:w="975" w:type="dxa"/>
            <w:tcBorders>
              <w:left w:val="single" w:sz="12" w:space="0" w:color="auto"/>
              <w:right w:val="single" w:sz="12" w:space="0" w:color="auto"/>
            </w:tcBorders>
          </w:tcPr>
          <w:p w14:paraId="36AD4B3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12AF51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0A309A" w14:textId="77777777" w:rsidR="0006381A" w:rsidRPr="001A1126" w:rsidRDefault="0006381A" w:rsidP="005E71FC">
            <w:pPr>
              <w:suppressLineNumbers/>
              <w:suppressAutoHyphens/>
              <w:spacing w:before="60" w:after="60"/>
              <w:jc w:val="center"/>
              <w:rPr>
                <w:rFonts w:ascii="Arial" w:hAnsi="Arial" w:cs="Arial"/>
                <w:sz w:val="20"/>
                <w:szCs w:val="20"/>
              </w:rPr>
            </w:pPr>
            <w:hyperlink r:id="rId52"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00FF00"/>
          </w:tcPr>
          <w:p w14:paraId="19F76056" w14:textId="77777777" w:rsidR="0006381A" w:rsidRPr="0040318B" w:rsidRDefault="0006381A" w:rsidP="005E71FC">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237754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49BA4F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14BF6C"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E687530" w14:textId="77777777" w:rsidTr="005E71FC">
        <w:trPr>
          <w:trHeight w:val="305"/>
        </w:trPr>
        <w:tc>
          <w:tcPr>
            <w:tcW w:w="975" w:type="dxa"/>
            <w:tcBorders>
              <w:left w:val="single" w:sz="12" w:space="0" w:color="auto"/>
              <w:right w:val="single" w:sz="12" w:space="0" w:color="auto"/>
            </w:tcBorders>
          </w:tcPr>
          <w:p w14:paraId="757046E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F5D0620"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EC0DD5A" w14:textId="77777777" w:rsidR="0006381A" w:rsidRPr="001A1126" w:rsidRDefault="0006381A" w:rsidP="005E71FC">
            <w:pPr>
              <w:suppressLineNumbers/>
              <w:suppressAutoHyphens/>
              <w:spacing w:before="60" w:after="60"/>
              <w:jc w:val="center"/>
              <w:rPr>
                <w:rFonts w:ascii="Arial" w:hAnsi="Arial" w:cs="Arial"/>
                <w:sz w:val="20"/>
                <w:szCs w:val="20"/>
              </w:rPr>
            </w:pPr>
            <w:hyperlink r:id="rId53"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00FF00"/>
          </w:tcPr>
          <w:p w14:paraId="27F8BCE8" w14:textId="77777777" w:rsidR="0006381A" w:rsidRPr="0040318B" w:rsidRDefault="0006381A" w:rsidP="005E71FC">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0C73E9C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DB19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17130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2FDDB3B" w14:textId="77777777" w:rsidTr="005E71FC">
        <w:trPr>
          <w:trHeight w:val="305"/>
        </w:trPr>
        <w:tc>
          <w:tcPr>
            <w:tcW w:w="975" w:type="dxa"/>
            <w:tcBorders>
              <w:left w:val="single" w:sz="12" w:space="0" w:color="auto"/>
              <w:right w:val="single" w:sz="12" w:space="0" w:color="auto"/>
            </w:tcBorders>
          </w:tcPr>
          <w:p w14:paraId="0864B62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1AAD2953"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017143F" w14:textId="77777777" w:rsidR="0006381A" w:rsidRPr="001A1126" w:rsidRDefault="0006381A" w:rsidP="005E71FC">
            <w:pPr>
              <w:suppressLineNumbers/>
              <w:suppressAutoHyphens/>
              <w:spacing w:before="60" w:after="60"/>
              <w:jc w:val="center"/>
              <w:rPr>
                <w:rFonts w:ascii="Arial" w:hAnsi="Arial" w:cs="Arial"/>
                <w:sz w:val="20"/>
                <w:szCs w:val="20"/>
              </w:rPr>
            </w:pPr>
            <w:hyperlink r:id="rId54"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00FF00"/>
          </w:tcPr>
          <w:p w14:paraId="1070661E" w14:textId="77777777" w:rsidR="0006381A" w:rsidRPr="0040318B" w:rsidRDefault="0006381A" w:rsidP="005E71FC">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30A4D5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D45CBD3"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A967B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310AF23D" w14:textId="77777777" w:rsidTr="005E71FC">
        <w:trPr>
          <w:trHeight w:val="305"/>
        </w:trPr>
        <w:tc>
          <w:tcPr>
            <w:tcW w:w="975" w:type="dxa"/>
            <w:tcBorders>
              <w:left w:val="single" w:sz="12" w:space="0" w:color="auto"/>
              <w:right w:val="single" w:sz="12" w:space="0" w:color="auto"/>
            </w:tcBorders>
          </w:tcPr>
          <w:p w14:paraId="0FD0665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8F2CD7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5C1B22A" w14:textId="77777777" w:rsidR="0006381A" w:rsidRPr="001A1126" w:rsidRDefault="0006381A" w:rsidP="005E71FC">
            <w:pPr>
              <w:suppressLineNumbers/>
              <w:suppressAutoHyphens/>
              <w:spacing w:before="60" w:after="60"/>
              <w:jc w:val="center"/>
              <w:rPr>
                <w:rFonts w:ascii="Arial" w:hAnsi="Arial" w:cs="Arial"/>
                <w:sz w:val="20"/>
                <w:szCs w:val="20"/>
              </w:rPr>
            </w:pPr>
            <w:hyperlink r:id="rId55"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00FF00"/>
          </w:tcPr>
          <w:p w14:paraId="12DCBDDE" w14:textId="77777777" w:rsidR="0006381A" w:rsidRPr="0040318B" w:rsidRDefault="0006381A" w:rsidP="005E71FC">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396CA18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77C79A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53C07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2AA55390" w14:textId="77777777" w:rsidTr="005E71FC">
        <w:trPr>
          <w:trHeight w:val="305"/>
        </w:trPr>
        <w:tc>
          <w:tcPr>
            <w:tcW w:w="975" w:type="dxa"/>
            <w:tcBorders>
              <w:left w:val="single" w:sz="12" w:space="0" w:color="auto"/>
              <w:right w:val="single" w:sz="12" w:space="0" w:color="auto"/>
            </w:tcBorders>
          </w:tcPr>
          <w:p w14:paraId="0BFBEEA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AFFEE29" w14:textId="77777777" w:rsidR="0006381A" w:rsidRPr="00F259DC"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27608525" w14:textId="77777777" w:rsidR="0006381A" w:rsidRPr="001A1126" w:rsidRDefault="0006381A" w:rsidP="005E71FC">
            <w:pPr>
              <w:suppressLineNumbers/>
              <w:suppressAutoHyphens/>
              <w:spacing w:before="60" w:after="60"/>
              <w:jc w:val="center"/>
              <w:rPr>
                <w:rFonts w:ascii="Arial" w:hAnsi="Arial" w:cs="Arial"/>
                <w:sz w:val="20"/>
                <w:szCs w:val="20"/>
              </w:rPr>
            </w:pPr>
            <w:hyperlink r:id="rId56" w:history="1">
              <w:r>
                <w:rPr>
                  <w:rStyle w:val="Hyperlink"/>
                </w:rPr>
                <w:t>0186</w:t>
              </w:r>
            </w:hyperlink>
          </w:p>
        </w:tc>
        <w:tc>
          <w:tcPr>
            <w:tcW w:w="3251" w:type="dxa"/>
            <w:tcBorders>
              <w:left w:val="single" w:sz="12" w:space="0" w:color="auto"/>
              <w:right w:val="single" w:sz="12" w:space="0" w:color="auto"/>
            </w:tcBorders>
            <w:shd w:val="clear" w:color="auto" w:fill="00FF00"/>
          </w:tcPr>
          <w:p w14:paraId="3CE0A5A6" w14:textId="77777777" w:rsidR="0006381A" w:rsidRPr="0040318B" w:rsidRDefault="0006381A" w:rsidP="005E71FC">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00FF00"/>
          </w:tcPr>
          <w:p w14:paraId="113F968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F7EFFA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237D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1A0D27" w14:paraId="3866E473" w14:textId="77777777" w:rsidTr="005E71FC">
        <w:trPr>
          <w:trHeight w:val="305"/>
        </w:trPr>
        <w:tc>
          <w:tcPr>
            <w:tcW w:w="975" w:type="dxa"/>
            <w:tcBorders>
              <w:left w:val="single" w:sz="12" w:space="0" w:color="auto"/>
              <w:right w:val="single" w:sz="12" w:space="0" w:color="auto"/>
            </w:tcBorders>
            <w:shd w:val="clear" w:color="auto" w:fill="F7CAAC"/>
          </w:tcPr>
          <w:p w14:paraId="2383906F" w14:textId="77777777" w:rsidR="0006381A" w:rsidRPr="00C97728" w:rsidRDefault="0006381A" w:rsidP="005E71FC">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948B2FE" w14:textId="77777777" w:rsidR="0006381A" w:rsidRPr="00C97728" w:rsidRDefault="0006381A" w:rsidP="005E71FC">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507646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7A2E0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E8EC44A"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60D3701"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5403FF5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0314BF" w14:paraId="559AB7B7" w14:textId="77777777" w:rsidTr="005D5DB8">
        <w:trPr>
          <w:trHeight w:val="305"/>
        </w:trPr>
        <w:tc>
          <w:tcPr>
            <w:tcW w:w="975" w:type="dxa"/>
            <w:tcBorders>
              <w:left w:val="single" w:sz="12" w:space="0" w:color="auto"/>
              <w:right w:val="single" w:sz="12" w:space="0" w:color="auto"/>
            </w:tcBorders>
          </w:tcPr>
          <w:p w14:paraId="5E56ECB0" w14:textId="77777777" w:rsidR="0006381A" w:rsidRPr="008F37F9" w:rsidRDefault="0006381A" w:rsidP="005E71FC">
            <w:pPr>
              <w:pStyle w:val="TAL"/>
              <w:rPr>
                <w:b/>
                <w:bCs/>
                <w:sz w:val="24"/>
              </w:rPr>
            </w:pPr>
            <w:r>
              <w:rPr>
                <w:sz w:val="20"/>
              </w:rPr>
              <w:t>16.1</w:t>
            </w:r>
          </w:p>
        </w:tc>
        <w:tc>
          <w:tcPr>
            <w:tcW w:w="2635" w:type="dxa"/>
            <w:tcBorders>
              <w:left w:val="single" w:sz="12" w:space="0" w:color="auto"/>
              <w:right w:val="single" w:sz="12" w:space="0" w:color="auto"/>
            </w:tcBorders>
          </w:tcPr>
          <w:p w14:paraId="47C2FEC5" w14:textId="77777777" w:rsidR="0006381A" w:rsidRPr="00FD1A9D" w:rsidRDefault="0006381A" w:rsidP="005E71FC">
            <w:pPr>
              <w:pStyle w:val="TAL"/>
              <w:rPr>
                <w:sz w:val="20"/>
              </w:rPr>
            </w:pPr>
            <w:r w:rsidRPr="00FD1A9D">
              <w:rPr>
                <w:sz w:val="20"/>
              </w:rPr>
              <w:t>Release 1</w:t>
            </w:r>
            <w:r>
              <w:rPr>
                <w:sz w:val="20"/>
              </w:rPr>
              <w:t>6</w:t>
            </w:r>
            <w:r w:rsidRPr="00FD1A9D">
              <w:rPr>
                <w:sz w:val="20"/>
              </w:rPr>
              <w:t xml:space="preserve"> IMS/CS Work Items</w:t>
            </w:r>
          </w:p>
          <w:p w14:paraId="1EB49573" w14:textId="77777777" w:rsidR="0006381A" w:rsidRDefault="0006381A" w:rsidP="005E71FC">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10D61401" w14:textId="77777777" w:rsidR="0006381A" w:rsidRPr="00147CA0" w:rsidRDefault="0006381A" w:rsidP="005E71FC">
            <w:pPr>
              <w:pStyle w:val="TAL"/>
              <w:rPr>
                <w:color w:val="0000FF"/>
                <w:sz w:val="20"/>
                <w:lang w:val="es-ES"/>
              </w:rPr>
            </w:pPr>
            <w:r w:rsidRPr="00147CA0">
              <w:rPr>
                <w:color w:val="0000FF"/>
                <w:sz w:val="20"/>
                <w:lang w:val="es-ES"/>
              </w:rPr>
              <w:t>[IMSProtoc16]</w:t>
            </w:r>
          </w:p>
          <w:p w14:paraId="7FCA18D1" w14:textId="77777777" w:rsidR="0006381A" w:rsidRPr="00147CA0" w:rsidRDefault="0006381A" w:rsidP="005E71FC">
            <w:pPr>
              <w:pStyle w:val="TAL"/>
              <w:rPr>
                <w:color w:val="0000FF"/>
                <w:sz w:val="20"/>
                <w:lang w:val="es-ES"/>
              </w:rPr>
            </w:pPr>
            <w:r w:rsidRPr="00147CA0">
              <w:rPr>
                <w:color w:val="0000FF"/>
                <w:sz w:val="20"/>
                <w:lang w:val="es-ES"/>
              </w:rPr>
              <w:t>[E2E_DELAY]</w:t>
            </w:r>
          </w:p>
          <w:p w14:paraId="0726FB72" w14:textId="77777777" w:rsidR="0006381A" w:rsidRPr="00147CA0" w:rsidRDefault="0006381A" w:rsidP="005E71FC">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D88FF14" w14:textId="77777777" w:rsidR="0006381A" w:rsidRPr="00147CA0" w:rsidRDefault="0006381A" w:rsidP="005E71FC">
            <w:pPr>
              <w:pStyle w:val="TAL"/>
              <w:rPr>
                <w:color w:val="0000FF"/>
                <w:sz w:val="20"/>
                <w:lang w:val="es-ES"/>
              </w:rPr>
            </w:pPr>
            <w:r w:rsidRPr="00147CA0">
              <w:rPr>
                <w:color w:val="0000FF"/>
                <w:sz w:val="20"/>
                <w:lang w:val="es-ES"/>
              </w:rPr>
              <w:t>[eIMS5G_SBA]</w:t>
            </w:r>
          </w:p>
          <w:p w14:paraId="0BAEAB17" w14:textId="77777777" w:rsidR="0006381A" w:rsidRDefault="0006381A" w:rsidP="005E71FC">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46E6388B"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914064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041030B"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1E9A8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1A3B1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7593D8B" w14:textId="77777777" w:rsidR="0006381A" w:rsidRPr="000314BF" w:rsidRDefault="0006381A" w:rsidP="005E71FC">
            <w:pPr>
              <w:pStyle w:val="TAL"/>
              <w:rPr>
                <w:sz w:val="20"/>
              </w:rPr>
            </w:pPr>
          </w:p>
        </w:tc>
      </w:tr>
      <w:tr w:rsidR="0006381A" w:rsidRPr="000314BF" w14:paraId="7FB17977" w14:textId="77777777" w:rsidTr="005D5DB8">
        <w:trPr>
          <w:trHeight w:val="305"/>
        </w:trPr>
        <w:tc>
          <w:tcPr>
            <w:tcW w:w="975" w:type="dxa"/>
            <w:tcBorders>
              <w:left w:val="single" w:sz="12" w:space="0" w:color="auto"/>
              <w:bottom w:val="nil"/>
              <w:right w:val="single" w:sz="12" w:space="0" w:color="auto"/>
            </w:tcBorders>
          </w:tcPr>
          <w:p w14:paraId="2B86C67E" w14:textId="77777777" w:rsidR="0006381A" w:rsidRPr="008F37F9" w:rsidRDefault="0006381A" w:rsidP="005E71FC">
            <w:pPr>
              <w:pStyle w:val="TAL"/>
              <w:rPr>
                <w:b/>
                <w:bCs/>
                <w:sz w:val="24"/>
              </w:rPr>
            </w:pPr>
            <w:r>
              <w:rPr>
                <w:sz w:val="20"/>
              </w:rPr>
              <w:lastRenderedPageBreak/>
              <w:t>16.2</w:t>
            </w:r>
          </w:p>
        </w:tc>
        <w:tc>
          <w:tcPr>
            <w:tcW w:w="2635" w:type="dxa"/>
            <w:tcBorders>
              <w:left w:val="single" w:sz="12" w:space="0" w:color="auto"/>
              <w:bottom w:val="nil"/>
              <w:right w:val="single" w:sz="12" w:space="0" w:color="auto"/>
            </w:tcBorders>
          </w:tcPr>
          <w:p w14:paraId="6C798F89" w14:textId="77777777" w:rsidR="0006381A" w:rsidRDefault="0006381A" w:rsidP="005E71FC">
            <w:pPr>
              <w:pStyle w:val="TAL"/>
              <w:rPr>
                <w:sz w:val="20"/>
              </w:rPr>
            </w:pPr>
            <w:r w:rsidRPr="00FD1A9D">
              <w:rPr>
                <w:sz w:val="20"/>
              </w:rPr>
              <w:t>Release 1</w:t>
            </w:r>
            <w:r>
              <w:rPr>
                <w:sz w:val="20"/>
              </w:rPr>
              <w:t>6</w:t>
            </w:r>
            <w:r w:rsidRPr="00FD1A9D">
              <w:rPr>
                <w:sz w:val="20"/>
              </w:rPr>
              <w:t xml:space="preserve"> Packet Core Work Items</w:t>
            </w:r>
          </w:p>
          <w:p w14:paraId="0E846AB7" w14:textId="77777777" w:rsidR="0006381A" w:rsidRDefault="0006381A" w:rsidP="005E71FC">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08FEB05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2DBFECD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36EE023F" w14:textId="77777777" w:rsidR="0006381A" w:rsidRPr="00147CA0" w:rsidRDefault="0006381A" w:rsidP="005E71FC">
            <w:pPr>
              <w:pStyle w:val="TAL"/>
              <w:rPr>
                <w:color w:val="0000FF"/>
                <w:sz w:val="20"/>
                <w:lang w:val="es-ES"/>
              </w:rPr>
            </w:pPr>
            <w:r w:rsidRPr="00147CA0">
              <w:rPr>
                <w:color w:val="0000FF"/>
                <w:sz w:val="20"/>
                <w:lang w:val="es-ES"/>
              </w:rPr>
              <w:t>[ATSSS]</w:t>
            </w:r>
          </w:p>
          <w:p w14:paraId="63D8F451" w14:textId="77777777" w:rsidR="0006381A" w:rsidRPr="00147CA0" w:rsidRDefault="0006381A" w:rsidP="005E71FC">
            <w:pPr>
              <w:pStyle w:val="TAL"/>
              <w:rPr>
                <w:color w:val="0000FF"/>
                <w:sz w:val="20"/>
                <w:lang w:val="es-ES"/>
              </w:rPr>
            </w:pPr>
            <w:r w:rsidRPr="00147CA0">
              <w:rPr>
                <w:color w:val="0000FF"/>
                <w:sz w:val="20"/>
                <w:lang w:val="es-ES"/>
              </w:rPr>
              <w:t>[Vertical_LAN]</w:t>
            </w:r>
          </w:p>
          <w:p w14:paraId="1521A191" w14:textId="77777777" w:rsidR="0006381A" w:rsidRPr="00147CA0" w:rsidRDefault="0006381A" w:rsidP="005E71FC">
            <w:pPr>
              <w:pStyle w:val="TAL"/>
              <w:rPr>
                <w:color w:val="0000FF"/>
                <w:sz w:val="20"/>
                <w:lang w:val="es-ES"/>
              </w:rPr>
            </w:pPr>
            <w:r w:rsidRPr="00147CA0">
              <w:rPr>
                <w:color w:val="0000FF"/>
                <w:sz w:val="20"/>
                <w:lang w:val="es-ES"/>
              </w:rPr>
              <w:t>[ETSUN]</w:t>
            </w:r>
          </w:p>
          <w:p w14:paraId="463FFEDC" w14:textId="77777777" w:rsidR="0006381A" w:rsidRPr="00147CA0" w:rsidRDefault="0006381A" w:rsidP="005E71FC">
            <w:pPr>
              <w:pStyle w:val="TAL"/>
              <w:rPr>
                <w:color w:val="0000FF"/>
                <w:sz w:val="20"/>
                <w:lang w:val="es-ES"/>
              </w:rPr>
            </w:pPr>
            <w:r w:rsidRPr="00147CA0">
              <w:rPr>
                <w:color w:val="0000FF"/>
                <w:sz w:val="20"/>
                <w:lang w:val="es-ES"/>
              </w:rPr>
              <w:t>[PARLOS]</w:t>
            </w:r>
          </w:p>
          <w:p w14:paraId="202106D4" w14:textId="77777777" w:rsidR="0006381A" w:rsidRPr="00147CA0" w:rsidRDefault="0006381A" w:rsidP="005E71FC">
            <w:pPr>
              <w:pStyle w:val="TAL"/>
              <w:rPr>
                <w:color w:val="0000FF"/>
                <w:sz w:val="20"/>
                <w:lang w:val="es-ES"/>
              </w:rPr>
            </w:pPr>
            <w:r w:rsidRPr="00147CA0">
              <w:rPr>
                <w:color w:val="0000FF"/>
                <w:sz w:val="20"/>
                <w:lang w:val="es-ES"/>
              </w:rPr>
              <w:t>[eNS]</w:t>
            </w:r>
          </w:p>
          <w:p w14:paraId="2E0FC2BE" w14:textId="77777777" w:rsidR="0006381A" w:rsidRPr="00147CA0" w:rsidRDefault="0006381A" w:rsidP="005E71FC">
            <w:pPr>
              <w:pStyle w:val="TAL"/>
              <w:rPr>
                <w:color w:val="0000FF"/>
                <w:sz w:val="20"/>
                <w:lang w:val="es-ES"/>
              </w:rPr>
            </w:pPr>
            <w:r w:rsidRPr="00147CA0">
              <w:rPr>
                <w:color w:val="0000FF"/>
                <w:sz w:val="20"/>
                <w:lang w:val="es-ES"/>
              </w:rPr>
              <w:t>[5G_eLCS]</w:t>
            </w:r>
          </w:p>
          <w:p w14:paraId="2DAEB0B1" w14:textId="77777777" w:rsidR="0006381A" w:rsidRDefault="0006381A" w:rsidP="005E71FC">
            <w:pPr>
              <w:pStyle w:val="TAL"/>
              <w:rPr>
                <w:color w:val="0000FF"/>
                <w:sz w:val="20"/>
              </w:rPr>
            </w:pPr>
            <w:r w:rsidRPr="00455A85">
              <w:rPr>
                <w:color w:val="0000FF"/>
                <w:sz w:val="20"/>
              </w:rPr>
              <w:t>[</w:t>
            </w:r>
            <w:r>
              <w:rPr>
                <w:color w:val="0000FF"/>
                <w:sz w:val="20"/>
              </w:rPr>
              <w:t>5G_CIoT</w:t>
            </w:r>
            <w:r w:rsidRPr="00455A85">
              <w:rPr>
                <w:color w:val="0000FF"/>
                <w:sz w:val="20"/>
              </w:rPr>
              <w:t>]</w:t>
            </w:r>
          </w:p>
          <w:p w14:paraId="21BD3C96" w14:textId="77777777" w:rsidR="0006381A" w:rsidRDefault="0006381A" w:rsidP="005E71FC">
            <w:pPr>
              <w:pStyle w:val="TAL"/>
              <w:rPr>
                <w:color w:val="0000FF"/>
                <w:sz w:val="20"/>
              </w:rPr>
            </w:pPr>
            <w:r w:rsidRPr="00455A85">
              <w:rPr>
                <w:color w:val="0000FF"/>
                <w:sz w:val="20"/>
              </w:rPr>
              <w:t>[</w:t>
            </w:r>
            <w:r>
              <w:rPr>
                <w:color w:val="0000FF"/>
                <w:sz w:val="20"/>
              </w:rPr>
              <w:t>5WWC</w:t>
            </w:r>
            <w:r w:rsidRPr="00455A85">
              <w:rPr>
                <w:color w:val="0000FF"/>
                <w:sz w:val="20"/>
              </w:rPr>
              <w:t>]</w:t>
            </w:r>
          </w:p>
          <w:p w14:paraId="73CA0880" w14:textId="77777777" w:rsidR="0006381A" w:rsidRDefault="0006381A" w:rsidP="005E71FC">
            <w:pPr>
              <w:pStyle w:val="TAL"/>
              <w:rPr>
                <w:color w:val="0000FF"/>
                <w:sz w:val="20"/>
              </w:rPr>
            </w:pPr>
            <w:r w:rsidRPr="00455A85">
              <w:rPr>
                <w:color w:val="0000FF"/>
                <w:sz w:val="20"/>
              </w:rPr>
              <w:t>[</w:t>
            </w:r>
            <w:r>
              <w:rPr>
                <w:color w:val="0000FF"/>
                <w:sz w:val="20"/>
              </w:rPr>
              <w:t>RACS</w:t>
            </w:r>
            <w:r w:rsidRPr="00455A85">
              <w:rPr>
                <w:color w:val="0000FF"/>
                <w:sz w:val="20"/>
              </w:rPr>
              <w:t>]</w:t>
            </w:r>
          </w:p>
          <w:p w14:paraId="28B517AE" w14:textId="77777777" w:rsidR="0006381A" w:rsidRDefault="0006381A" w:rsidP="005E71FC">
            <w:pPr>
              <w:pStyle w:val="TAL"/>
              <w:rPr>
                <w:color w:val="0000FF"/>
                <w:sz w:val="20"/>
              </w:rPr>
            </w:pPr>
            <w:r w:rsidRPr="00455A85">
              <w:rPr>
                <w:color w:val="0000FF"/>
                <w:sz w:val="20"/>
              </w:rPr>
              <w:t>[</w:t>
            </w:r>
            <w:r>
              <w:rPr>
                <w:color w:val="0000FF"/>
                <w:sz w:val="20"/>
              </w:rPr>
              <w:t>SBIProtoc16</w:t>
            </w:r>
            <w:r w:rsidRPr="00455A85">
              <w:rPr>
                <w:color w:val="0000FF"/>
                <w:sz w:val="20"/>
              </w:rPr>
              <w:t>]</w:t>
            </w:r>
          </w:p>
          <w:p w14:paraId="465A2762" w14:textId="77777777" w:rsidR="0006381A" w:rsidRDefault="0006381A" w:rsidP="005E71FC">
            <w:pPr>
              <w:pStyle w:val="TAL"/>
              <w:rPr>
                <w:color w:val="0000FF"/>
                <w:sz w:val="20"/>
              </w:rPr>
            </w:pPr>
            <w:r w:rsidRPr="00455A85">
              <w:rPr>
                <w:color w:val="0000FF"/>
                <w:sz w:val="20"/>
              </w:rPr>
              <w:t>[</w:t>
            </w:r>
            <w:r>
              <w:rPr>
                <w:color w:val="0000FF"/>
                <w:sz w:val="20"/>
              </w:rPr>
              <w:t>eV2XARC</w:t>
            </w:r>
            <w:r w:rsidRPr="00455A85">
              <w:rPr>
                <w:color w:val="0000FF"/>
                <w:sz w:val="20"/>
              </w:rPr>
              <w:t>]</w:t>
            </w:r>
          </w:p>
          <w:p w14:paraId="0BA5A4C9" w14:textId="77777777" w:rsidR="0006381A" w:rsidRDefault="0006381A" w:rsidP="005E71FC">
            <w:pPr>
              <w:pStyle w:val="TAL"/>
              <w:rPr>
                <w:color w:val="0000FF"/>
                <w:sz w:val="20"/>
              </w:rPr>
            </w:pPr>
            <w:r w:rsidRPr="00455A85">
              <w:rPr>
                <w:color w:val="0000FF"/>
                <w:sz w:val="20"/>
              </w:rPr>
              <w:t>[</w:t>
            </w:r>
            <w:r>
              <w:rPr>
                <w:color w:val="0000FF"/>
                <w:sz w:val="20"/>
              </w:rPr>
              <w:t>5G_URLLC</w:t>
            </w:r>
            <w:r w:rsidRPr="00455A85">
              <w:rPr>
                <w:color w:val="0000FF"/>
                <w:sz w:val="20"/>
              </w:rPr>
              <w:t>]</w:t>
            </w:r>
          </w:p>
          <w:p w14:paraId="6CAF5FC0" w14:textId="77777777" w:rsidR="0006381A" w:rsidRDefault="0006381A" w:rsidP="005E71FC">
            <w:pPr>
              <w:pStyle w:val="TAL"/>
              <w:rPr>
                <w:color w:val="0000FF"/>
                <w:sz w:val="20"/>
              </w:rPr>
            </w:pPr>
            <w:r w:rsidRPr="00455A85">
              <w:rPr>
                <w:color w:val="0000FF"/>
                <w:sz w:val="20"/>
              </w:rPr>
              <w:t>[</w:t>
            </w:r>
            <w:r>
              <w:rPr>
                <w:color w:val="0000FF"/>
                <w:sz w:val="20"/>
              </w:rPr>
              <w:t>eNAPIs</w:t>
            </w:r>
            <w:r w:rsidRPr="00455A85">
              <w:rPr>
                <w:color w:val="0000FF"/>
                <w:sz w:val="20"/>
              </w:rPr>
              <w:t>]</w:t>
            </w:r>
          </w:p>
          <w:p w14:paraId="1EF93373" w14:textId="77777777" w:rsidR="0006381A" w:rsidRDefault="0006381A" w:rsidP="005E71FC">
            <w:pPr>
              <w:pStyle w:val="TAL"/>
              <w:rPr>
                <w:color w:val="0000FF"/>
                <w:sz w:val="20"/>
              </w:rPr>
            </w:pPr>
            <w:r w:rsidRPr="00455A85">
              <w:rPr>
                <w:color w:val="0000FF"/>
                <w:sz w:val="20"/>
              </w:rPr>
              <w:t>[</w:t>
            </w:r>
            <w:r>
              <w:rPr>
                <w:color w:val="0000FF"/>
                <w:sz w:val="20"/>
              </w:rPr>
              <w:t>xBDT</w:t>
            </w:r>
            <w:r w:rsidRPr="00455A85">
              <w:rPr>
                <w:color w:val="0000FF"/>
                <w:sz w:val="20"/>
              </w:rPr>
              <w:t>]</w:t>
            </w:r>
          </w:p>
          <w:p w14:paraId="59378F6E" w14:textId="77777777" w:rsidR="0006381A" w:rsidRDefault="0006381A" w:rsidP="005E71FC">
            <w:pPr>
              <w:pStyle w:val="TAL"/>
              <w:rPr>
                <w:color w:val="0000FF"/>
                <w:sz w:val="20"/>
              </w:rPr>
            </w:pPr>
            <w:r w:rsidRPr="00455A85">
              <w:rPr>
                <w:color w:val="0000FF"/>
                <w:sz w:val="20"/>
              </w:rPr>
              <w:t>[</w:t>
            </w:r>
            <w:r>
              <w:rPr>
                <w:color w:val="0000FF"/>
                <w:sz w:val="20"/>
              </w:rPr>
              <w:t>V2XAPP</w:t>
            </w:r>
            <w:r w:rsidRPr="00455A85">
              <w:rPr>
                <w:color w:val="0000FF"/>
                <w:sz w:val="20"/>
              </w:rPr>
              <w:t>]</w:t>
            </w:r>
          </w:p>
          <w:p w14:paraId="438641D5" w14:textId="77777777" w:rsidR="0006381A" w:rsidRDefault="0006381A" w:rsidP="005E71FC">
            <w:pPr>
              <w:pStyle w:val="TAL"/>
              <w:rPr>
                <w:color w:val="0000FF"/>
                <w:sz w:val="20"/>
              </w:rPr>
            </w:pPr>
            <w:r w:rsidRPr="00455A85">
              <w:rPr>
                <w:color w:val="0000FF"/>
                <w:sz w:val="20"/>
              </w:rPr>
              <w:t>[</w:t>
            </w:r>
            <w:r>
              <w:rPr>
                <w:color w:val="0000FF"/>
                <w:sz w:val="20"/>
              </w:rPr>
              <w:t>MC_XMB-CT</w:t>
            </w:r>
            <w:r w:rsidRPr="00455A85">
              <w:rPr>
                <w:color w:val="0000FF"/>
                <w:sz w:val="20"/>
              </w:rPr>
              <w:t>]</w:t>
            </w:r>
          </w:p>
          <w:p w14:paraId="10985E2D" w14:textId="77777777" w:rsidR="0006381A" w:rsidRDefault="0006381A" w:rsidP="005E71FC">
            <w:pPr>
              <w:pStyle w:val="TAL"/>
              <w:rPr>
                <w:color w:val="0000FF"/>
                <w:sz w:val="20"/>
              </w:rPr>
            </w:pPr>
            <w:r w:rsidRPr="00455A85">
              <w:rPr>
                <w:color w:val="0000FF"/>
                <w:sz w:val="20"/>
              </w:rPr>
              <w:t>[</w:t>
            </w:r>
            <w:r>
              <w:rPr>
                <w:color w:val="0000FF"/>
                <w:sz w:val="20"/>
              </w:rPr>
              <w:t>eCAPIF</w:t>
            </w:r>
            <w:r w:rsidRPr="00455A85">
              <w:rPr>
                <w:color w:val="0000FF"/>
                <w:sz w:val="20"/>
              </w:rPr>
              <w:t>]</w:t>
            </w:r>
          </w:p>
          <w:p w14:paraId="40619700" w14:textId="77777777" w:rsidR="0006381A" w:rsidRPr="00932B4F" w:rsidRDefault="0006381A" w:rsidP="005E71FC">
            <w:pPr>
              <w:pStyle w:val="TAL"/>
              <w:rPr>
                <w:color w:val="0000FF"/>
                <w:sz w:val="20"/>
              </w:rPr>
            </w:pPr>
            <w:r w:rsidRPr="00455A85">
              <w:rPr>
                <w:color w:val="0000FF"/>
                <w:sz w:val="20"/>
              </w:rPr>
              <w:t>[</w:t>
            </w:r>
            <w:r>
              <w:rPr>
                <w:color w:val="0000FF"/>
                <w:sz w:val="20"/>
              </w:rPr>
              <w:t>SEAL</w:t>
            </w:r>
            <w:r w:rsidRPr="00455A85">
              <w:rPr>
                <w:color w:val="0000FF"/>
                <w:sz w:val="20"/>
              </w:rPr>
              <w:t>]</w:t>
            </w:r>
          </w:p>
          <w:p w14:paraId="7AEAACBE"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tcPr>
          <w:p w14:paraId="17F1FBBF" w14:textId="77777777" w:rsidR="0006381A" w:rsidRPr="00EC002F" w:rsidRDefault="0006381A" w:rsidP="005E71FC">
            <w:pPr>
              <w:suppressLineNumbers/>
              <w:suppressAutoHyphens/>
              <w:spacing w:before="60" w:after="60"/>
              <w:jc w:val="center"/>
              <w:rPr>
                <w:color w:val="000000"/>
              </w:rPr>
            </w:pPr>
            <w:hyperlink r:id="rId57" w:history="1">
              <w:r>
                <w:rPr>
                  <w:rStyle w:val="Hyperlink"/>
                </w:rPr>
                <w:t>0071</w:t>
              </w:r>
            </w:hyperlink>
          </w:p>
        </w:tc>
        <w:tc>
          <w:tcPr>
            <w:tcW w:w="3251" w:type="dxa"/>
            <w:tcBorders>
              <w:left w:val="single" w:sz="12" w:space="0" w:color="auto"/>
              <w:bottom w:val="nil"/>
              <w:right w:val="single" w:sz="12" w:space="0" w:color="auto"/>
            </w:tcBorders>
          </w:tcPr>
          <w:p w14:paraId="395398A4" w14:textId="77777777" w:rsidR="0006381A" w:rsidRPr="000314BF" w:rsidRDefault="0006381A" w:rsidP="005E71FC">
            <w:pPr>
              <w:pStyle w:val="TAL"/>
              <w:rPr>
                <w:sz w:val="20"/>
              </w:rPr>
            </w:pPr>
            <w:r>
              <w:rPr>
                <w:sz w:val="20"/>
              </w:rPr>
              <w:t>CR 1140 29.520 Rel-16 Corrections to NfLoadLevelInformation and ExceptionTrend</w:t>
            </w:r>
          </w:p>
        </w:tc>
        <w:tc>
          <w:tcPr>
            <w:tcW w:w="1401" w:type="dxa"/>
            <w:tcBorders>
              <w:left w:val="single" w:sz="12" w:space="0" w:color="auto"/>
              <w:bottom w:val="nil"/>
              <w:right w:val="single" w:sz="12" w:space="0" w:color="auto"/>
            </w:tcBorders>
          </w:tcPr>
          <w:p w14:paraId="5713A5A4"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7C66B28" w14:textId="02753473" w:rsidR="0006381A" w:rsidRPr="000314BF" w:rsidRDefault="005D5DB8" w:rsidP="005E71FC">
            <w:pPr>
              <w:pStyle w:val="TAL"/>
              <w:rPr>
                <w:sz w:val="20"/>
              </w:rPr>
            </w:pPr>
            <w:r>
              <w:rPr>
                <w:sz w:val="20"/>
              </w:rPr>
              <w:t>Revised to 0497</w:t>
            </w:r>
          </w:p>
        </w:tc>
        <w:tc>
          <w:tcPr>
            <w:tcW w:w="4619" w:type="dxa"/>
            <w:tcBorders>
              <w:left w:val="single" w:sz="12" w:space="0" w:color="auto"/>
              <w:bottom w:val="nil"/>
              <w:right w:val="single" w:sz="12" w:space="0" w:color="auto"/>
            </w:tcBorders>
          </w:tcPr>
          <w:p w14:paraId="0209AA90" w14:textId="77777777" w:rsidR="0006381A" w:rsidRPr="00254FB8" w:rsidRDefault="0006381A" w:rsidP="005E71FC">
            <w:pPr>
              <w:pStyle w:val="TAL"/>
              <w:rPr>
                <w:b/>
                <w:bCs/>
                <w:sz w:val="20"/>
              </w:rPr>
            </w:pPr>
            <w:r w:rsidRPr="00254FB8">
              <w:rPr>
                <w:b/>
                <w:bCs/>
                <w:sz w:val="20"/>
              </w:rPr>
              <w:t xml:space="preserve">WI: </w:t>
            </w:r>
            <w:r>
              <w:rPr>
                <w:b/>
                <w:bCs/>
                <w:sz w:val="20"/>
              </w:rPr>
              <w:t>e</w:t>
            </w:r>
            <w:r w:rsidRPr="00254FB8">
              <w:rPr>
                <w:b/>
                <w:bCs/>
                <w:sz w:val="20"/>
              </w:rPr>
              <w:t>NA</w:t>
            </w:r>
          </w:p>
          <w:p w14:paraId="47E0FF4C"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1DAEEE2A" w14:textId="77777777" w:rsidR="0006381A" w:rsidRPr="00254FB8" w:rsidRDefault="0006381A" w:rsidP="005E71FC">
            <w:pPr>
              <w:pStyle w:val="TAL"/>
              <w:rPr>
                <w:color w:val="0070C0"/>
                <w:sz w:val="20"/>
              </w:rPr>
            </w:pPr>
            <w:r w:rsidRPr="00254FB8">
              <w:rPr>
                <w:color w:val="0070C0"/>
                <w:sz w:val="20"/>
              </w:rPr>
              <w:t>TS29508_Nsmf_EventExposure.yaml</w:t>
            </w:r>
          </w:p>
          <w:p w14:paraId="5AF38CC9" w14:textId="77777777" w:rsidR="0006381A" w:rsidRPr="00254FB8" w:rsidRDefault="0006381A" w:rsidP="005E71FC">
            <w:pPr>
              <w:pStyle w:val="TAL"/>
              <w:rPr>
                <w:color w:val="0070C0"/>
                <w:sz w:val="20"/>
              </w:rPr>
            </w:pPr>
            <w:r w:rsidRPr="00254FB8">
              <w:rPr>
                <w:color w:val="0070C0"/>
                <w:sz w:val="20"/>
              </w:rPr>
              <w:t>TS29518_Namf_Communication.yaml</w:t>
            </w:r>
          </w:p>
          <w:p w14:paraId="4C6CD874" w14:textId="77777777" w:rsidR="0006381A" w:rsidRPr="00254FB8" w:rsidRDefault="0006381A" w:rsidP="005E71FC">
            <w:pPr>
              <w:pStyle w:val="TAL"/>
              <w:rPr>
                <w:color w:val="0070C0"/>
                <w:sz w:val="20"/>
              </w:rPr>
            </w:pPr>
            <w:r w:rsidRPr="00254FB8">
              <w:rPr>
                <w:color w:val="0070C0"/>
                <w:sz w:val="20"/>
              </w:rPr>
              <w:t>TS29520_Nnwdaf_AnalyticsInfo.yaml</w:t>
            </w:r>
          </w:p>
          <w:p w14:paraId="06B8C764" w14:textId="77777777" w:rsidR="0006381A" w:rsidRPr="00254FB8" w:rsidRDefault="0006381A" w:rsidP="005E71FC">
            <w:pPr>
              <w:pStyle w:val="TAL"/>
              <w:rPr>
                <w:color w:val="0070C0"/>
                <w:sz w:val="20"/>
              </w:rPr>
            </w:pPr>
            <w:r w:rsidRPr="00254FB8">
              <w:rPr>
                <w:color w:val="0070C0"/>
                <w:sz w:val="20"/>
              </w:rPr>
              <w:t>TS29520_Nnwdaf_DataManagement.yaml</w:t>
            </w:r>
          </w:p>
          <w:p w14:paraId="79C5F45B" w14:textId="77777777" w:rsidR="0006381A" w:rsidRPr="00254FB8" w:rsidRDefault="0006381A" w:rsidP="005E71FC">
            <w:pPr>
              <w:pStyle w:val="TAL"/>
              <w:rPr>
                <w:color w:val="0070C0"/>
                <w:sz w:val="20"/>
              </w:rPr>
            </w:pPr>
            <w:r w:rsidRPr="00254FB8">
              <w:rPr>
                <w:color w:val="0070C0"/>
                <w:sz w:val="20"/>
              </w:rPr>
              <w:t>TS29520_Nnwdaf_EventsSubscription.yaml</w:t>
            </w:r>
          </w:p>
          <w:p w14:paraId="3A3C4DA1" w14:textId="77777777" w:rsidR="0006381A" w:rsidRPr="00254FB8" w:rsidRDefault="0006381A" w:rsidP="005E71FC">
            <w:pPr>
              <w:pStyle w:val="TAL"/>
              <w:rPr>
                <w:color w:val="0070C0"/>
                <w:sz w:val="20"/>
              </w:rPr>
            </w:pPr>
            <w:r w:rsidRPr="00254FB8">
              <w:rPr>
                <w:color w:val="0070C0"/>
                <w:sz w:val="20"/>
              </w:rPr>
              <w:t>TS29520_Nnwdaf_RoamingAnalytics.yaml</w:t>
            </w:r>
          </w:p>
          <w:p w14:paraId="367AFC05" w14:textId="77777777" w:rsidR="0006381A" w:rsidRPr="00254FB8" w:rsidRDefault="0006381A" w:rsidP="005E71FC">
            <w:pPr>
              <w:pStyle w:val="TAL"/>
              <w:rPr>
                <w:color w:val="0070C0"/>
                <w:sz w:val="20"/>
              </w:rPr>
            </w:pPr>
            <w:r w:rsidRPr="00254FB8">
              <w:rPr>
                <w:color w:val="0070C0"/>
                <w:sz w:val="20"/>
              </w:rPr>
              <w:t>TS29520_Nnwdaf_RoamingData.yaml</w:t>
            </w:r>
          </w:p>
          <w:p w14:paraId="27232030" w14:textId="77777777" w:rsidR="0006381A" w:rsidRPr="00254FB8" w:rsidRDefault="0006381A" w:rsidP="005E71FC">
            <w:pPr>
              <w:pStyle w:val="TAL"/>
              <w:rPr>
                <w:color w:val="0070C0"/>
                <w:sz w:val="20"/>
              </w:rPr>
            </w:pPr>
            <w:r w:rsidRPr="00254FB8">
              <w:rPr>
                <w:color w:val="0070C0"/>
                <w:sz w:val="20"/>
              </w:rPr>
              <w:t>TS29530_Naf_Inference.yaml</w:t>
            </w:r>
          </w:p>
          <w:p w14:paraId="09969926" w14:textId="77777777" w:rsidR="0006381A" w:rsidRPr="00254FB8" w:rsidRDefault="0006381A" w:rsidP="005E71FC">
            <w:pPr>
              <w:pStyle w:val="TAL"/>
              <w:rPr>
                <w:color w:val="0070C0"/>
                <w:sz w:val="20"/>
              </w:rPr>
            </w:pPr>
            <w:r w:rsidRPr="00254FB8">
              <w:rPr>
                <w:color w:val="0070C0"/>
                <w:sz w:val="20"/>
              </w:rPr>
              <w:t>TS29574_Ndccf_ContextManagement.yaml</w:t>
            </w:r>
          </w:p>
          <w:p w14:paraId="717DF3C2" w14:textId="77777777" w:rsidR="0006381A" w:rsidRPr="00254FB8" w:rsidRDefault="0006381A" w:rsidP="005E71FC">
            <w:pPr>
              <w:pStyle w:val="TAL"/>
              <w:rPr>
                <w:color w:val="0070C0"/>
                <w:sz w:val="20"/>
              </w:rPr>
            </w:pPr>
            <w:r w:rsidRPr="00254FB8">
              <w:rPr>
                <w:color w:val="0070C0"/>
                <w:sz w:val="20"/>
              </w:rPr>
              <w:t>TS29574_Ndccf_DataManagement.yaml</w:t>
            </w:r>
          </w:p>
          <w:p w14:paraId="07FD5915" w14:textId="77777777" w:rsidR="0006381A" w:rsidRPr="00254FB8" w:rsidRDefault="0006381A" w:rsidP="005E71FC">
            <w:pPr>
              <w:pStyle w:val="TAL"/>
              <w:rPr>
                <w:color w:val="0070C0"/>
                <w:sz w:val="20"/>
              </w:rPr>
            </w:pPr>
            <w:r w:rsidRPr="00254FB8">
              <w:rPr>
                <w:color w:val="0070C0"/>
                <w:sz w:val="20"/>
              </w:rPr>
              <w:t>TS29575_Nadrf_DataManagement.yaml</w:t>
            </w:r>
          </w:p>
          <w:p w14:paraId="1D4F3AFF" w14:textId="77777777" w:rsidR="0006381A" w:rsidRPr="00254FB8" w:rsidRDefault="0006381A" w:rsidP="005E71FC">
            <w:pPr>
              <w:pStyle w:val="TAL"/>
              <w:rPr>
                <w:color w:val="0070C0"/>
                <w:sz w:val="20"/>
              </w:rPr>
            </w:pPr>
            <w:r w:rsidRPr="00254FB8">
              <w:rPr>
                <w:color w:val="0070C0"/>
                <w:sz w:val="20"/>
              </w:rPr>
              <w:t>TS29576_Nmfaf_3caDataManagement.yaml</w:t>
            </w:r>
          </w:p>
          <w:p w14:paraId="0396FD3E" w14:textId="77777777" w:rsidR="0006381A" w:rsidRPr="00254FB8" w:rsidRDefault="0006381A" w:rsidP="005E71FC">
            <w:pPr>
              <w:pStyle w:val="TAL"/>
              <w:rPr>
                <w:color w:val="0070C0"/>
                <w:sz w:val="20"/>
              </w:rPr>
            </w:pPr>
            <w:r w:rsidRPr="00254FB8">
              <w:rPr>
                <w:color w:val="0070C0"/>
                <w:sz w:val="20"/>
              </w:rPr>
              <w:t>TS29576_Nmfaf_ContextManagement.yaml</w:t>
            </w:r>
          </w:p>
          <w:p w14:paraId="527DD444" w14:textId="77777777" w:rsidR="0006381A" w:rsidRDefault="0006381A" w:rsidP="005E71FC">
            <w:pPr>
              <w:pStyle w:val="TAL"/>
              <w:rPr>
                <w:color w:val="0070C0"/>
                <w:sz w:val="20"/>
                <w:lang w:val="en-US"/>
              </w:rPr>
            </w:pPr>
            <w:r w:rsidRPr="00254FB8">
              <w:rPr>
                <w:color w:val="0070C0"/>
                <w:sz w:val="20"/>
                <w:lang w:val="en-US"/>
              </w:rPr>
              <w:t>TS29591_Nnef_Inference.yaml</w:t>
            </w:r>
          </w:p>
          <w:p w14:paraId="40451D01" w14:textId="77777777" w:rsidR="0006381A" w:rsidRDefault="0006381A" w:rsidP="005E71FC">
            <w:pPr>
              <w:pStyle w:val="TAL"/>
              <w:rPr>
                <w:color w:val="0070C0"/>
                <w:sz w:val="20"/>
                <w:lang w:val="en-US"/>
              </w:rPr>
            </w:pPr>
          </w:p>
          <w:p w14:paraId="36768335" w14:textId="77777777" w:rsidR="0006381A" w:rsidRPr="00EC60AB" w:rsidRDefault="0006381A" w:rsidP="005E71FC">
            <w:pPr>
              <w:pStyle w:val="C1Normal"/>
              <w:rPr>
                <w:szCs w:val="20"/>
              </w:rPr>
            </w:pPr>
            <w:r w:rsidRPr="00EC60AB">
              <w:rPr>
                <w:szCs w:val="20"/>
              </w:rPr>
              <w:t>Huawei: Why does the "required" statement take precedence?</w:t>
            </w:r>
          </w:p>
          <w:p w14:paraId="7B946BE8" w14:textId="77777777" w:rsidR="0006381A" w:rsidRPr="00EC60AB" w:rsidRDefault="0006381A" w:rsidP="005E71FC">
            <w:pPr>
              <w:pStyle w:val="C1Normal"/>
              <w:rPr>
                <w:szCs w:val="20"/>
              </w:rPr>
            </w:pPr>
            <w:r w:rsidRPr="00EC60AB">
              <w:rPr>
                <w:szCs w:val="20"/>
              </w:rPr>
              <w:t>Ericsson: Because a part that shows something mandatory is stronger.</w:t>
            </w:r>
          </w:p>
          <w:p w14:paraId="07FC9374" w14:textId="77777777" w:rsidR="0006381A" w:rsidRPr="000314BF" w:rsidRDefault="0006381A" w:rsidP="005E71FC">
            <w:pPr>
              <w:pStyle w:val="TAL"/>
              <w:rPr>
                <w:sz w:val="20"/>
              </w:rPr>
            </w:pPr>
            <w:r w:rsidRPr="00EC60AB">
              <w:rPr>
                <w:sz w:val="20"/>
              </w:rPr>
              <w:t>Huawei: Will check further. OpenAPI lint and other checking tools normally check the attribute definition, not the "required" statement.</w:t>
            </w:r>
          </w:p>
        </w:tc>
      </w:tr>
      <w:tr w:rsidR="005D5DB8" w:rsidRPr="000314BF" w14:paraId="051FD6EC" w14:textId="77777777" w:rsidTr="00FC01AB">
        <w:trPr>
          <w:trHeight w:val="305"/>
        </w:trPr>
        <w:tc>
          <w:tcPr>
            <w:tcW w:w="975" w:type="dxa"/>
            <w:tcBorders>
              <w:top w:val="nil"/>
              <w:left w:val="single" w:sz="12" w:space="0" w:color="auto"/>
              <w:right w:val="single" w:sz="12" w:space="0" w:color="auto"/>
            </w:tcBorders>
          </w:tcPr>
          <w:p w14:paraId="0F28BC9A" w14:textId="77777777" w:rsidR="005D5DB8" w:rsidRDefault="005D5DB8" w:rsidP="005D5DB8">
            <w:pPr>
              <w:pStyle w:val="TAL"/>
              <w:rPr>
                <w:sz w:val="20"/>
              </w:rPr>
            </w:pPr>
          </w:p>
        </w:tc>
        <w:tc>
          <w:tcPr>
            <w:tcW w:w="2635" w:type="dxa"/>
            <w:tcBorders>
              <w:top w:val="nil"/>
              <w:left w:val="single" w:sz="12" w:space="0" w:color="auto"/>
              <w:right w:val="single" w:sz="12" w:space="0" w:color="auto"/>
            </w:tcBorders>
          </w:tcPr>
          <w:p w14:paraId="28D80A0F" w14:textId="77777777" w:rsidR="005D5DB8" w:rsidRPr="00FD1A9D" w:rsidRDefault="005D5DB8" w:rsidP="005D5D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069813" w14:textId="05351DCB" w:rsidR="005D5DB8" w:rsidRDefault="005D5DB8" w:rsidP="005D5DB8">
            <w:pPr>
              <w:suppressLineNumbers/>
              <w:suppressAutoHyphens/>
              <w:spacing w:before="60" w:after="60"/>
              <w:jc w:val="center"/>
            </w:pPr>
            <w:r>
              <w:t>0497</w:t>
            </w:r>
          </w:p>
        </w:tc>
        <w:tc>
          <w:tcPr>
            <w:tcW w:w="3251" w:type="dxa"/>
            <w:tcBorders>
              <w:top w:val="nil"/>
              <w:left w:val="single" w:sz="12" w:space="0" w:color="auto"/>
              <w:bottom w:val="single" w:sz="4" w:space="0" w:color="auto"/>
              <w:right w:val="single" w:sz="12" w:space="0" w:color="auto"/>
            </w:tcBorders>
            <w:shd w:val="clear" w:color="auto" w:fill="00FFFF"/>
          </w:tcPr>
          <w:p w14:paraId="2F04D457" w14:textId="085B7755" w:rsidR="005D5DB8" w:rsidRDefault="005D5DB8" w:rsidP="005D5DB8">
            <w:pPr>
              <w:pStyle w:val="TAL"/>
              <w:rPr>
                <w:sz w:val="20"/>
              </w:rPr>
            </w:pPr>
            <w:r>
              <w:rPr>
                <w:sz w:val="20"/>
              </w:rPr>
              <w:t>CR 1140 29.520 Rel-16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FF"/>
          </w:tcPr>
          <w:p w14:paraId="6752D35D" w14:textId="37FD9E9E" w:rsidR="005D5DB8" w:rsidRDefault="005D5DB8" w:rsidP="005D5DB8">
            <w:pPr>
              <w:pStyle w:val="TAL"/>
              <w:rPr>
                <w:sz w:val="20"/>
              </w:rPr>
            </w:pPr>
            <w:r>
              <w:rPr>
                <w:sz w:val="20"/>
              </w:rPr>
              <w:t>Ericsson</w:t>
            </w:r>
          </w:p>
        </w:tc>
        <w:tc>
          <w:tcPr>
            <w:tcW w:w="1062" w:type="dxa"/>
            <w:tcBorders>
              <w:top w:val="nil"/>
              <w:left w:val="single" w:sz="12" w:space="0" w:color="auto"/>
              <w:right w:val="single" w:sz="12" w:space="0" w:color="auto"/>
            </w:tcBorders>
          </w:tcPr>
          <w:p w14:paraId="6F838BBF" w14:textId="77777777" w:rsidR="005D5DB8" w:rsidRDefault="005D5DB8" w:rsidP="005D5DB8">
            <w:pPr>
              <w:pStyle w:val="TAL"/>
              <w:rPr>
                <w:sz w:val="20"/>
              </w:rPr>
            </w:pPr>
          </w:p>
        </w:tc>
        <w:tc>
          <w:tcPr>
            <w:tcW w:w="4619" w:type="dxa"/>
            <w:tcBorders>
              <w:top w:val="nil"/>
              <w:left w:val="single" w:sz="12" w:space="0" w:color="auto"/>
              <w:right w:val="single" w:sz="12" w:space="0" w:color="auto"/>
            </w:tcBorders>
          </w:tcPr>
          <w:p w14:paraId="24950CFC" w14:textId="77777777" w:rsidR="005D5DB8" w:rsidRPr="00254FB8" w:rsidRDefault="005D5DB8" w:rsidP="005D5DB8">
            <w:pPr>
              <w:pStyle w:val="TAL"/>
              <w:rPr>
                <w:b/>
                <w:bCs/>
                <w:sz w:val="20"/>
              </w:rPr>
            </w:pPr>
          </w:p>
        </w:tc>
      </w:tr>
      <w:tr w:rsidR="0006381A" w:rsidRPr="00FD7DCA" w14:paraId="30EC152D" w14:textId="77777777" w:rsidTr="00FC01AB">
        <w:trPr>
          <w:trHeight w:val="305"/>
        </w:trPr>
        <w:tc>
          <w:tcPr>
            <w:tcW w:w="975" w:type="dxa"/>
            <w:tcBorders>
              <w:left w:val="single" w:sz="12" w:space="0" w:color="auto"/>
              <w:bottom w:val="nil"/>
              <w:right w:val="single" w:sz="12" w:space="0" w:color="auto"/>
            </w:tcBorders>
            <w:vAlign w:val="center"/>
          </w:tcPr>
          <w:p w14:paraId="568DD080"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1984AB86"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11B4F22C" w14:textId="77777777" w:rsidR="0006381A" w:rsidRPr="001A1126" w:rsidRDefault="0006381A" w:rsidP="005E71FC">
            <w:pPr>
              <w:suppressLineNumbers/>
              <w:suppressAutoHyphens/>
              <w:spacing w:before="60" w:after="60"/>
              <w:jc w:val="center"/>
              <w:rPr>
                <w:rFonts w:ascii="Arial" w:hAnsi="Arial" w:cs="Arial"/>
                <w:sz w:val="20"/>
                <w:szCs w:val="20"/>
              </w:rPr>
            </w:pPr>
            <w:hyperlink r:id="rId58" w:history="1">
              <w:r>
                <w:rPr>
                  <w:rStyle w:val="Hyperlink"/>
                </w:rPr>
                <w:t>0072</w:t>
              </w:r>
            </w:hyperlink>
          </w:p>
        </w:tc>
        <w:tc>
          <w:tcPr>
            <w:tcW w:w="3251" w:type="dxa"/>
            <w:tcBorders>
              <w:left w:val="single" w:sz="12" w:space="0" w:color="auto"/>
              <w:bottom w:val="nil"/>
              <w:right w:val="single" w:sz="12" w:space="0" w:color="auto"/>
            </w:tcBorders>
          </w:tcPr>
          <w:p w14:paraId="65BB4831" w14:textId="77777777" w:rsidR="0006381A" w:rsidRPr="0040318B" w:rsidRDefault="0006381A" w:rsidP="005E71FC">
            <w:pPr>
              <w:pStyle w:val="TAL"/>
              <w:rPr>
                <w:sz w:val="20"/>
              </w:rPr>
            </w:pPr>
            <w:r>
              <w:rPr>
                <w:sz w:val="20"/>
              </w:rPr>
              <w:t>CR 1141 29.520 Rel-17 Corrections to NfLoadLevelInformation and ExceptionTrend</w:t>
            </w:r>
          </w:p>
        </w:tc>
        <w:tc>
          <w:tcPr>
            <w:tcW w:w="1401" w:type="dxa"/>
            <w:tcBorders>
              <w:left w:val="single" w:sz="12" w:space="0" w:color="auto"/>
              <w:bottom w:val="nil"/>
              <w:right w:val="single" w:sz="12" w:space="0" w:color="auto"/>
            </w:tcBorders>
          </w:tcPr>
          <w:p w14:paraId="5CCD6135"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4E170D30" w14:textId="13633002" w:rsidR="0006381A" w:rsidRPr="0040318B" w:rsidRDefault="00FC01AB" w:rsidP="005E71FC">
            <w:pPr>
              <w:pStyle w:val="TAL"/>
              <w:rPr>
                <w:sz w:val="20"/>
              </w:rPr>
            </w:pPr>
            <w:r>
              <w:rPr>
                <w:sz w:val="20"/>
              </w:rPr>
              <w:t>Revised to 0498</w:t>
            </w:r>
          </w:p>
        </w:tc>
        <w:tc>
          <w:tcPr>
            <w:tcW w:w="4619" w:type="dxa"/>
            <w:tcBorders>
              <w:left w:val="single" w:sz="12" w:space="0" w:color="auto"/>
              <w:bottom w:val="nil"/>
              <w:right w:val="single" w:sz="12" w:space="0" w:color="auto"/>
            </w:tcBorders>
          </w:tcPr>
          <w:p w14:paraId="6561C998" w14:textId="77777777" w:rsidR="0006381A" w:rsidRPr="00183130" w:rsidRDefault="0006381A" w:rsidP="005E71FC">
            <w:pPr>
              <w:pStyle w:val="TAL"/>
              <w:rPr>
                <w:b/>
                <w:bCs/>
                <w:sz w:val="16"/>
                <w:szCs w:val="18"/>
              </w:rPr>
            </w:pPr>
            <w:r w:rsidRPr="00183130">
              <w:rPr>
                <w:b/>
                <w:bCs/>
                <w:sz w:val="16"/>
                <w:szCs w:val="18"/>
              </w:rPr>
              <w:t>WI: eNA</w:t>
            </w:r>
          </w:p>
          <w:p w14:paraId="737FC048"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070071DC" w14:textId="77777777" w:rsidR="0006381A" w:rsidRPr="00254FB8" w:rsidRDefault="0006381A" w:rsidP="005E71FC">
            <w:pPr>
              <w:pStyle w:val="TAL"/>
              <w:rPr>
                <w:color w:val="0070C0"/>
                <w:sz w:val="20"/>
              </w:rPr>
            </w:pPr>
            <w:r w:rsidRPr="00254FB8">
              <w:rPr>
                <w:color w:val="0070C0"/>
                <w:sz w:val="20"/>
              </w:rPr>
              <w:t>TS29508_Nsmf_EventExposure.yaml</w:t>
            </w:r>
          </w:p>
          <w:p w14:paraId="371CC762" w14:textId="77777777" w:rsidR="0006381A" w:rsidRPr="00254FB8" w:rsidRDefault="0006381A" w:rsidP="005E71FC">
            <w:pPr>
              <w:pStyle w:val="TAL"/>
              <w:rPr>
                <w:color w:val="0070C0"/>
                <w:sz w:val="20"/>
              </w:rPr>
            </w:pPr>
            <w:r w:rsidRPr="00254FB8">
              <w:rPr>
                <w:color w:val="0070C0"/>
                <w:sz w:val="20"/>
              </w:rPr>
              <w:t>TS29518_Namf_Communication.yaml</w:t>
            </w:r>
          </w:p>
          <w:p w14:paraId="6619D8DC" w14:textId="77777777" w:rsidR="0006381A" w:rsidRPr="00254FB8" w:rsidRDefault="0006381A" w:rsidP="005E71FC">
            <w:pPr>
              <w:pStyle w:val="TAL"/>
              <w:rPr>
                <w:color w:val="0070C0"/>
                <w:sz w:val="20"/>
              </w:rPr>
            </w:pPr>
            <w:r w:rsidRPr="00254FB8">
              <w:rPr>
                <w:color w:val="0070C0"/>
                <w:sz w:val="20"/>
              </w:rPr>
              <w:t>TS29520_Nnwdaf_AnalyticsInfo.yaml</w:t>
            </w:r>
          </w:p>
          <w:p w14:paraId="08A15D19" w14:textId="77777777" w:rsidR="0006381A" w:rsidRPr="00254FB8" w:rsidRDefault="0006381A" w:rsidP="005E71FC">
            <w:pPr>
              <w:pStyle w:val="TAL"/>
              <w:rPr>
                <w:color w:val="0070C0"/>
                <w:sz w:val="20"/>
              </w:rPr>
            </w:pPr>
            <w:r w:rsidRPr="00254FB8">
              <w:rPr>
                <w:color w:val="0070C0"/>
                <w:sz w:val="20"/>
              </w:rPr>
              <w:t>TS29520_Nnwdaf_DataManagement.yaml</w:t>
            </w:r>
          </w:p>
          <w:p w14:paraId="317D2E26" w14:textId="77777777" w:rsidR="0006381A" w:rsidRPr="00254FB8" w:rsidRDefault="0006381A" w:rsidP="005E71FC">
            <w:pPr>
              <w:pStyle w:val="TAL"/>
              <w:rPr>
                <w:color w:val="0070C0"/>
                <w:sz w:val="20"/>
              </w:rPr>
            </w:pPr>
            <w:r w:rsidRPr="00254FB8">
              <w:rPr>
                <w:color w:val="0070C0"/>
                <w:sz w:val="20"/>
              </w:rPr>
              <w:t>TS29520_Nnwdaf_EventsSubscription.yaml</w:t>
            </w:r>
          </w:p>
          <w:p w14:paraId="2A6025C6" w14:textId="77777777" w:rsidR="0006381A" w:rsidRPr="00254FB8" w:rsidRDefault="0006381A" w:rsidP="005E71FC">
            <w:pPr>
              <w:pStyle w:val="TAL"/>
              <w:rPr>
                <w:color w:val="0070C0"/>
                <w:sz w:val="20"/>
              </w:rPr>
            </w:pPr>
            <w:r w:rsidRPr="00254FB8">
              <w:rPr>
                <w:color w:val="0070C0"/>
                <w:sz w:val="20"/>
              </w:rPr>
              <w:t>TS29520_Nnwdaf_RoamingAnalytics.yaml</w:t>
            </w:r>
          </w:p>
          <w:p w14:paraId="4595D8B9" w14:textId="77777777" w:rsidR="0006381A" w:rsidRPr="00254FB8" w:rsidRDefault="0006381A" w:rsidP="005E71FC">
            <w:pPr>
              <w:pStyle w:val="TAL"/>
              <w:rPr>
                <w:color w:val="0070C0"/>
                <w:sz w:val="20"/>
              </w:rPr>
            </w:pPr>
            <w:r w:rsidRPr="00254FB8">
              <w:rPr>
                <w:color w:val="0070C0"/>
                <w:sz w:val="20"/>
              </w:rPr>
              <w:t>TS29520_Nnwdaf_RoamingData.yaml</w:t>
            </w:r>
          </w:p>
          <w:p w14:paraId="20A8091A" w14:textId="77777777" w:rsidR="0006381A" w:rsidRPr="00254FB8" w:rsidRDefault="0006381A" w:rsidP="005E71FC">
            <w:pPr>
              <w:pStyle w:val="TAL"/>
              <w:rPr>
                <w:color w:val="0070C0"/>
                <w:sz w:val="20"/>
              </w:rPr>
            </w:pPr>
            <w:r w:rsidRPr="00254FB8">
              <w:rPr>
                <w:color w:val="0070C0"/>
                <w:sz w:val="20"/>
              </w:rPr>
              <w:t>TS29530_Naf_Inference.yaml</w:t>
            </w:r>
          </w:p>
          <w:p w14:paraId="6971E064" w14:textId="77777777" w:rsidR="0006381A" w:rsidRPr="00254FB8" w:rsidRDefault="0006381A" w:rsidP="005E71FC">
            <w:pPr>
              <w:pStyle w:val="TAL"/>
              <w:rPr>
                <w:color w:val="0070C0"/>
                <w:sz w:val="20"/>
              </w:rPr>
            </w:pPr>
            <w:r w:rsidRPr="00254FB8">
              <w:rPr>
                <w:color w:val="0070C0"/>
                <w:sz w:val="20"/>
              </w:rPr>
              <w:t>TS29574_Ndccf_ContextManagement.yaml</w:t>
            </w:r>
          </w:p>
          <w:p w14:paraId="50BA5423" w14:textId="77777777" w:rsidR="0006381A" w:rsidRPr="00254FB8" w:rsidRDefault="0006381A" w:rsidP="005E71FC">
            <w:pPr>
              <w:pStyle w:val="TAL"/>
              <w:rPr>
                <w:color w:val="0070C0"/>
                <w:sz w:val="20"/>
              </w:rPr>
            </w:pPr>
            <w:r w:rsidRPr="00254FB8">
              <w:rPr>
                <w:color w:val="0070C0"/>
                <w:sz w:val="20"/>
              </w:rPr>
              <w:t>TS29574_Ndccf_DataManagement.yaml</w:t>
            </w:r>
          </w:p>
          <w:p w14:paraId="173AAD91" w14:textId="77777777" w:rsidR="0006381A" w:rsidRPr="00254FB8" w:rsidRDefault="0006381A" w:rsidP="005E71FC">
            <w:pPr>
              <w:pStyle w:val="TAL"/>
              <w:rPr>
                <w:color w:val="0070C0"/>
                <w:sz w:val="20"/>
              </w:rPr>
            </w:pPr>
            <w:r w:rsidRPr="00254FB8">
              <w:rPr>
                <w:color w:val="0070C0"/>
                <w:sz w:val="20"/>
              </w:rPr>
              <w:t>TS29575_Nadrf_DataManagement.yaml</w:t>
            </w:r>
          </w:p>
          <w:p w14:paraId="412147E7" w14:textId="77777777" w:rsidR="0006381A" w:rsidRPr="00EC60AB" w:rsidRDefault="0006381A" w:rsidP="005E71FC">
            <w:pPr>
              <w:pStyle w:val="TAL"/>
              <w:rPr>
                <w:color w:val="0070C0"/>
                <w:sz w:val="20"/>
              </w:rPr>
            </w:pPr>
            <w:r w:rsidRPr="00254FB8">
              <w:rPr>
                <w:color w:val="0070C0"/>
                <w:sz w:val="20"/>
              </w:rPr>
              <w:t>TS</w:t>
            </w:r>
            <w:r w:rsidRPr="00EC60AB">
              <w:rPr>
                <w:color w:val="0070C0"/>
                <w:sz w:val="20"/>
              </w:rPr>
              <w:t>29576_Nmfaf_3caDataManagement.yaml</w:t>
            </w:r>
          </w:p>
          <w:p w14:paraId="34D0338C" w14:textId="77777777" w:rsidR="0006381A" w:rsidRPr="00EC60AB" w:rsidRDefault="0006381A" w:rsidP="005E71FC">
            <w:pPr>
              <w:pStyle w:val="TAL"/>
              <w:rPr>
                <w:color w:val="0070C0"/>
                <w:sz w:val="20"/>
              </w:rPr>
            </w:pPr>
            <w:r w:rsidRPr="00EC60AB">
              <w:rPr>
                <w:color w:val="0070C0"/>
                <w:sz w:val="20"/>
              </w:rPr>
              <w:t>TS29576_Nmfaf_ContextManagement.yaml</w:t>
            </w:r>
          </w:p>
          <w:p w14:paraId="32565867"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w:t>
            </w:r>
            <w:r w:rsidRPr="00EC60AB">
              <w:rPr>
                <w:rFonts w:ascii="Arial" w:hAnsi="Arial" w:cs="Arial"/>
                <w:color w:val="0070C0"/>
                <w:sz w:val="20"/>
                <w:szCs w:val="20"/>
              </w:rPr>
              <w:t>l</w:t>
            </w:r>
          </w:p>
          <w:p w14:paraId="358A3964" w14:textId="77777777" w:rsidR="0006381A" w:rsidRPr="00EC60AB" w:rsidRDefault="0006381A" w:rsidP="005E71FC">
            <w:pPr>
              <w:rPr>
                <w:rFonts w:ascii="Arial" w:hAnsi="Arial" w:cs="Arial"/>
                <w:color w:val="0070C0"/>
                <w:sz w:val="20"/>
                <w:szCs w:val="20"/>
              </w:rPr>
            </w:pPr>
          </w:p>
          <w:p w14:paraId="12C8803B"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FC01AB" w:rsidRPr="00FD7DCA" w14:paraId="33E68A11" w14:textId="77777777" w:rsidTr="00FC01AB">
        <w:trPr>
          <w:trHeight w:val="305"/>
        </w:trPr>
        <w:tc>
          <w:tcPr>
            <w:tcW w:w="975" w:type="dxa"/>
            <w:tcBorders>
              <w:top w:val="nil"/>
              <w:left w:val="single" w:sz="12" w:space="0" w:color="auto"/>
              <w:right w:val="single" w:sz="12" w:space="0" w:color="auto"/>
            </w:tcBorders>
            <w:vAlign w:val="center"/>
          </w:tcPr>
          <w:p w14:paraId="75464B36" w14:textId="77777777" w:rsidR="00FC01AB" w:rsidRPr="000A09B6" w:rsidRDefault="00FC01AB" w:rsidP="00FC01AB">
            <w:pPr>
              <w:pStyle w:val="TAL"/>
              <w:rPr>
                <w:b/>
                <w:bCs/>
                <w:sz w:val="24"/>
              </w:rPr>
            </w:pPr>
          </w:p>
        </w:tc>
        <w:tc>
          <w:tcPr>
            <w:tcW w:w="2635" w:type="dxa"/>
            <w:tcBorders>
              <w:top w:val="nil"/>
              <w:left w:val="single" w:sz="12" w:space="0" w:color="auto"/>
              <w:right w:val="single" w:sz="12" w:space="0" w:color="auto"/>
            </w:tcBorders>
            <w:vAlign w:val="center"/>
          </w:tcPr>
          <w:p w14:paraId="24C049A3" w14:textId="77777777" w:rsidR="00FC01AB" w:rsidRPr="00750E57" w:rsidRDefault="00FC01AB" w:rsidP="00FC01A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FD5AA55" w14:textId="5BCF81D5" w:rsidR="00FC01AB" w:rsidRDefault="00FC01AB" w:rsidP="00FC01AB">
            <w:pPr>
              <w:suppressLineNumbers/>
              <w:suppressAutoHyphens/>
              <w:spacing w:before="60" w:after="60"/>
              <w:jc w:val="center"/>
            </w:pPr>
            <w:r>
              <w:t>0498</w:t>
            </w:r>
          </w:p>
        </w:tc>
        <w:tc>
          <w:tcPr>
            <w:tcW w:w="3251" w:type="dxa"/>
            <w:tcBorders>
              <w:top w:val="nil"/>
              <w:left w:val="single" w:sz="12" w:space="0" w:color="auto"/>
              <w:bottom w:val="single" w:sz="4" w:space="0" w:color="auto"/>
              <w:right w:val="single" w:sz="12" w:space="0" w:color="auto"/>
            </w:tcBorders>
            <w:shd w:val="clear" w:color="auto" w:fill="00FFFF"/>
          </w:tcPr>
          <w:p w14:paraId="42F480F4" w14:textId="44765B33" w:rsidR="00FC01AB" w:rsidRDefault="00FC01AB" w:rsidP="00FC01AB">
            <w:pPr>
              <w:pStyle w:val="TAL"/>
              <w:rPr>
                <w:sz w:val="20"/>
              </w:rPr>
            </w:pPr>
            <w:r>
              <w:rPr>
                <w:sz w:val="20"/>
              </w:rPr>
              <w:t>CR 1141 29.520 Rel-17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FF"/>
          </w:tcPr>
          <w:p w14:paraId="3903F711" w14:textId="0B95898C" w:rsidR="00FC01AB" w:rsidRDefault="00FC01AB" w:rsidP="00FC01AB">
            <w:pPr>
              <w:pStyle w:val="TAL"/>
              <w:rPr>
                <w:sz w:val="20"/>
              </w:rPr>
            </w:pPr>
            <w:r>
              <w:rPr>
                <w:sz w:val="20"/>
              </w:rPr>
              <w:t>Ericsson</w:t>
            </w:r>
          </w:p>
        </w:tc>
        <w:tc>
          <w:tcPr>
            <w:tcW w:w="1062" w:type="dxa"/>
            <w:tcBorders>
              <w:top w:val="nil"/>
              <w:left w:val="single" w:sz="12" w:space="0" w:color="auto"/>
              <w:right w:val="single" w:sz="12" w:space="0" w:color="auto"/>
            </w:tcBorders>
          </w:tcPr>
          <w:p w14:paraId="682A2CA0" w14:textId="77777777" w:rsidR="00FC01AB" w:rsidRDefault="00FC01AB" w:rsidP="00FC01AB">
            <w:pPr>
              <w:pStyle w:val="TAL"/>
              <w:rPr>
                <w:sz w:val="20"/>
              </w:rPr>
            </w:pPr>
          </w:p>
        </w:tc>
        <w:tc>
          <w:tcPr>
            <w:tcW w:w="4619" w:type="dxa"/>
            <w:tcBorders>
              <w:top w:val="nil"/>
              <w:left w:val="single" w:sz="12" w:space="0" w:color="auto"/>
              <w:right w:val="single" w:sz="12" w:space="0" w:color="auto"/>
            </w:tcBorders>
          </w:tcPr>
          <w:p w14:paraId="34FEF415" w14:textId="77777777" w:rsidR="00FC01AB" w:rsidRPr="00183130" w:rsidRDefault="00FC01AB" w:rsidP="00FC01AB">
            <w:pPr>
              <w:pStyle w:val="TAL"/>
              <w:rPr>
                <w:b/>
                <w:bCs/>
                <w:sz w:val="16"/>
                <w:szCs w:val="18"/>
              </w:rPr>
            </w:pPr>
          </w:p>
        </w:tc>
      </w:tr>
      <w:tr w:rsidR="0006381A" w:rsidRPr="00FD7DCA" w14:paraId="3E7EACA2" w14:textId="77777777" w:rsidTr="00FC01AB">
        <w:trPr>
          <w:trHeight w:val="305"/>
        </w:trPr>
        <w:tc>
          <w:tcPr>
            <w:tcW w:w="975" w:type="dxa"/>
            <w:tcBorders>
              <w:left w:val="single" w:sz="12" w:space="0" w:color="auto"/>
              <w:bottom w:val="nil"/>
              <w:right w:val="single" w:sz="12" w:space="0" w:color="auto"/>
            </w:tcBorders>
            <w:vAlign w:val="center"/>
          </w:tcPr>
          <w:p w14:paraId="6BF52C99"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37BCCDD6"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61316614" w14:textId="77777777" w:rsidR="0006381A" w:rsidRPr="001A1126" w:rsidRDefault="0006381A" w:rsidP="005E71FC">
            <w:pPr>
              <w:suppressLineNumbers/>
              <w:suppressAutoHyphens/>
              <w:spacing w:before="60" w:after="60"/>
              <w:jc w:val="center"/>
              <w:rPr>
                <w:rFonts w:ascii="Arial" w:hAnsi="Arial" w:cs="Arial"/>
                <w:sz w:val="20"/>
                <w:szCs w:val="20"/>
              </w:rPr>
            </w:pPr>
            <w:hyperlink r:id="rId59" w:history="1">
              <w:r>
                <w:rPr>
                  <w:rStyle w:val="Hyperlink"/>
                </w:rPr>
                <w:t>0073</w:t>
              </w:r>
            </w:hyperlink>
          </w:p>
        </w:tc>
        <w:tc>
          <w:tcPr>
            <w:tcW w:w="3251" w:type="dxa"/>
            <w:tcBorders>
              <w:left w:val="single" w:sz="12" w:space="0" w:color="auto"/>
              <w:bottom w:val="nil"/>
              <w:right w:val="single" w:sz="12" w:space="0" w:color="auto"/>
            </w:tcBorders>
          </w:tcPr>
          <w:p w14:paraId="3F25F737" w14:textId="77777777" w:rsidR="0006381A" w:rsidRPr="0040318B" w:rsidRDefault="0006381A" w:rsidP="005E71FC">
            <w:pPr>
              <w:pStyle w:val="TAL"/>
              <w:rPr>
                <w:sz w:val="20"/>
              </w:rPr>
            </w:pPr>
            <w:r>
              <w:rPr>
                <w:sz w:val="20"/>
              </w:rPr>
              <w:t>CR 1142 29.520 Rel-18 Corrections to NfLoadLevelInformation and ExceptionTrend</w:t>
            </w:r>
          </w:p>
        </w:tc>
        <w:tc>
          <w:tcPr>
            <w:tcW w:w="1401" w:type="dxa"/>
            <w:tcBorders>
              <w:left w:val="single" w:sz="12" w:space="0" w:color="auto"/>
              <w:bottom w:val="nil"/>
              <w:right w:val="single" w:sz="12" w:space="0" w:color="auto"/>
            </w:tcBorders>
          </w:tcPr>
          <w:p w14:paraId="2E89CCAD"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77DDE90" w14:textId="05257747" w:rsidR="0006381A" w:rsidRPr="0040318B" w:rsidRDefault="00FC01AB" w:rsidP="005E71FC">
            <w:pPr>
              <w:pStyle w:val="TAL"/>
              <w:rPr>
                <w:sz w:val="20"/>
              </w:rPr>
            </w:pPr>
            <w:r>
              <w:rPr>
                <w:sz w:val="20"/>
              </w:rPr>
              <w:t>Revised to 0499</w:t>
            </w:r>
          </w:p>
        </w:tc>
        <w:tc>
          <w:tcPr>
            <w:tcW w:w="4619" w:type="dxa"/>
            <w:tcBorders>
              <w:left w:val="single" w:sz="12" w:space="0" w:color="auto"/>
              <w:bottom w:val="nil"/>
              <w:right w:val="single" w:sz="12" w:space="0" w:color="auto"/>
            </w:tcBorders>
          </w:tcPr>
          <w:p w14:paraId="32D032B9" w14:textId="77777777" w:rsidR="0006381A" w:rsidRPr="00183130" w:rsidRDefault="0006381A" w:rsidP="005E71FC">
            <w:pPr>
              <w:pStyle w:val="TAL"/>
              <w:rPr>
                <w:b/>
                <w:bCs/>
                <w:sz w:val="16"/>
                <w:szCs w:val="18"/>
              </w:rPr>
            </w:pPr>
            <w:r w:rsidRPr="00183130">
              <w:rPr>
                <w:b/>
                <w:bCs/>
                <w:sz w:val="16"/>
                <w:szCs w:val="18"/>
              </w:rPr>
              <w:t>WI: eNA</w:t>
            </w:r>
          </w:p>
          <w:p w14:paraId="7836B926"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6669CDC1" w14:textId="77777777" w:rsidR="0006381A" w:rsidRPr="00254FB8" w:rsidRDefault="0006381A" w:rsidP="005E71FC">
            <w:pPr>
              <w:pStyle w:val="TAL"/>
              <w:rPr>
                <w:color w:val="0070C0"/>
                <w:sz w:val="20"/>
              </w:rPr>
            </w:pPr>
            <w:r w:rsidRPr="00254FB8">
              <w:rPr>
                <w:color w:val="0070C0"/>
                <w:sz w:val="20"/>
              </w:rPr>
              <w:t>TS29508_Nsmf_EventExposure.yaml</w:t>
            </w:r>
          </w:p>
          <w:p w14:paraId="04075523" w14:textId="77777777" w:rsidR="0006381A" w:rsidRPr="00254FB8" w:rsidRDefault="0006381A" w:rsidP="005E71FC">
            <w:pPr>
              <w:pStyle w:val="TAL"/>
              <w:rPr>
                <w:color w:val="0070C0"/>
                <w:sz w:val="20"/>
              </w:rPr>
            </w:pPr>
            <w:r w:rsidRPr="00254FB8">
              <w:rPr>
                <w:color w:val="0070C0"/>
                <w:sz w:val="20"/>
              </w:rPr>
              <w:t>TS29518_Namf_Communication.yaml</w:t>
            </w:r>
          </w:p>
          <w:p w14:paraId="2859C209" w14:textId="77777777" w:rsidR="0006381A" w:rsidRPr="00254FB8" w:rsidRDefault="0006381A" w:rsidP="005E71FC">
            <w:pPr>
              <w:pStyle w:val="TAL"/>
              <w:rPr>
                <w:color w:val="0070C0"/>
                <w:sz w:val="20"/>
              </w:rPr>
            </w:pPr>
            <w:r w:rsidRPr="00254FB8">
              <w:rPr>
                <w:color w:val="0070C0"/>
                <w:sz w:val="20"/>
              </w:rPr>
              <w:t>TS29520_Nnwdaf_AnalyticsInfo.yaml</w:t>
            </w:r>
          </w:p>
          <w:p w14:paraId="16758E17" w14:textId="77777777" w:rsidR="0006381A" w:rsidRPr="00254FB8" w:rsidRDefault="0006381A" w:rsidP="005E71FC">
            <w:pPr>
              <w:pStyle w:val="TAL"/>
              <w:rPr>
                <w:color w:val="0070C0"/>
                <w:sz w:val="20"/>
              </w:rPr>
            </w:pPr>
            <w:r w:rsidRPr="00254FB8">
              <w:rPr>
                <w:color w:val="0070C0"/>
                <w:sz w:val="20"/>
              </w:rPr>
              <w:t>TS29520_Nnwdaf_DataManagement.yaml</w:t>
            </w:r>
          </w:p>
          <w:p w14:paraId="36D8D263" w14:textId="77777777" w:rsidR="0006381A" w:rsidRPr="00254FB8" w:rsidRDefault="0006381A" w:rsidP="005E71FC">
            <w:pPr>
              <w:pStyle w:val="TAL"/>
              <w:rPr>
                <w:color w:val="0070C0"/>
                <w:sz w:val="20"/>
              </w:rPr>
            </w:pPr>
            <w:r w:rsidRPr="00254FB8">
              <w:rPr>
                <w:color w:val="0070C0"/>
                <w:sz w:val="20"/>
              </w:rPr>
              <w:t>TS29520_Nnwdaf_EventsSubscription.yaml</w:t>
            </w:r>
          </w:p>
          <w:p w14:paraId="370BE520" w14:textId="77777777" w:rsidR="0006381A" w:rsidRPr="00254FB8" w:rsidRDefault="0006381A" w:rsidP="005E71FC">
            <w:pPr>
              <w:pStyle w:val="TAL"/>
              <w:rPr>
                <w:color w:val="0070C0"/>
                <w:sz w:val="20"/>
              </w:rPr>
            </w:pPr>
            <w:r w:rsidRPr="00254FB8">
              <w:rPr>
                <w:color w:val="0070C0"/>
                <w:sz w:val="20"/>
              </w:rPr>
              <w:t>TS29520_Nnwdaf_RoamingAnalytics.yaml</w:t>
            </w:r>
          </w:p>
          <w:p w14:paraId="5E61C933" w14:textId="77777777" w:rsidR="0006381A" w:rsidRPr="00254FB8" w:rsidRDefault="0006381A" w:rsidP="005E71FC">
            <w:pPr>
              <w:pStyle w:val="TAL"/>
              <w:rPr>
                <w:color w:val="0070C0"/>
                <w:sz w:val="20"/>
              </w:rPr>
            </w:pPr>
            <w:r w:rsidRPr="00254FB8">
              <w:rPr>
                <w:color w:val="0070C0"/>
                <w:sz w:val="20"/>
              </w:rPr>
              <w:t>TS29520_Nnwdaf_RoamingData.yaml</w:t>
            </w:r>
          </w:p>
          <w:p w14:paraId="68709BCA" w14:textId="77777777" w:rsidR="0006381A" w:rsidRPr="00254FB8" w:rsidRDefault="0006381A" w:rsidP="005E71FC">
            <w:pPr>
              <w:pStyle w:val="TAL"/>
              <w:rPr>
                <w:color w:val="0070C0"/>
                <w:sz w:val="20"/>
              </w:rPr>
            </w:pPr>
            <w:r w:rsidRPr="00254FB8">
              <w:rPr>
                <w:color w:val="0070C0"/>
                <w:sz w:val="20"/>
              </w:rPr>
              <w:t>TS29530_Naf_Inference.yaml</w:t>
            </w:r>
          </w:p>
          <w:p w14:paraId="431594A9" w14:textId="77777777" w:rsidR="0006381A" w:rsidRPr="00254FB8" w:rsidRDefault="0006381A" w:rsidP="005E71FC">
            <w:pPr>
              <w:pStyle w:val="TAL"/>
              <w:rPr>
                <w:color w:val="0070C0"/>
                <w:sz w:val="20"/>
              </w:rPr>
            </w:pPr>
            <w:r w:rsidRPr="00254FB8">
              <w:rPr>
                <w:color w:val="0070C0"/>
                <w:sz w:val="20"/>
              </w:rPr>
              <w:t>TS29574_Ndccf_ContextManagement.yaml</w:t>
            </w:r>
          </w:p>
          <w:p w14:paraId="2DF4F009" w14:textId="77777777" w:rsidR="0006381A" w:rsidRPr="00254FB8" w:rsidRDefault="0006381A" w:rsidP="005E71FC">
            <w:pPr>
              <w:pStyle w:val="TAL"/>
              <w:rPr>
                <w:color w:val="0070C0"/>
                <w:sz w:val="20"/>
              </w:rPr>
            </w:pPr>
            <w:r w:rsidRPr="00254FB8">
              <w:rPr>
                <w:color w:val="0070C0"/>
                <w:sz w:val="20"/>
              </w:rPr>
              <w:t>TS29574_Ndccf_DataManagement.yaml</w:t>
            </w:r>
          </w:p>
          <w:p w14:paraId="28A95E8A" w14:textId="77777777" w:rsidR="0006381A" w:rsidRPr="00254FB8" w:rsidRDefault="0006381A" w:rsidP="005E71FC">
            <w:pPr>
              <w:pStyle w:val="TAL"/>
              <w:rPr>
                <w:color w:val="0070C0"/>
                <w:sz w:val="20"/>
              </w:rPr>
            </w:pPr>
            <w:r w:rsidRPr="00254FB8">
              <w:rPr>
                <w:color w:val="0070C0"/>
                <w:sz w:val="20"/>
              </w:rPr>
              <w:t>TS29575_Nadrf_DataManagement.yaml</w:t>
            </w:r>
          </w:p>
          <w:p w14:paraId="049CA2BD"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S29576_Nmfaf_3caDataManagement.yaml</w:t>
            </w:r>
          </w:p>
          <w:p w14:paraId="081BCE88" w14:textId="77777777" w:rsidR="0006381A" w:rsidRPr="00EC60AB" w:rsidRDefault="0006381A" w:rsidP="005E71FC">
            <w:pPr>
              <w:pStyle w:val="TAL"/>
              <w:rPr>
                <w:color w:val="0070C0"/>
                <w:sz w:val="20"/>
              </w:rPr>
            </w:pPr>
            <w:r w:rsidRPr="00EC60AB">
              <w:rPr>
                <w:color w:val="0070C0"/>
                <w:sz w:val="20"/>
              </w:rPr>
              <w:t>TS29576_Nmfaf_ContextManagement.yaml</w:t>
            </w:r>
          </w:p>
          <w:p w14:paraId="2DCEEEC8"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76AB2B0C" w14:textId="77777777" w:rsidR="0006381A" w:rsidRPr="00EC60AB" w:rsidRDefault="0006381A" w:rsidP="005E71FC">
            <w:pPr>
              <w:rPr>
                <w:rFonts w:ascii="Arial" w:hAnsi="Arial" w:cs="Arial"/>
                <w:color w:val="0070C0"/>
                <w:sz w:val="20"/>
                <w:szCs w:val="20"/>
              </w:rPr>
            </w:pPr>
          </w:p>
          <w:p w14:paraId="1F9F54A3"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FC01AB" w:rsidRPr="00FD7DCA" w14:paraId="5D4EFA81" w14:textId="77777777" w:rsidTr="00CD65D9">
        <w:trPr>
          <w:trHeight w:val="305"/>
        </w:trPr>
        <w:tc>
          <w:tcPr>
            <w:tcW w:w="975" w:type="dxa"/>
            <w:tcBorders>
              <w:top w:val="nil"/>
              <w:left w:val="single" w:sz="12" w:space="0" w:color="auto"/>
              <w:right w:val="single" w:sz="12" w:space="0" w:color="auto"/>
            </w:tcBorders>
            <w:vAlign w:val="center"/>
          </w:tcPr>
          <w:p w14:paraId="5B5D34DB" w14:textId="77777777" w:rsidR="00FC01AB" w:rsidRPr="000A09B6" w:rsidRDefault="00FC01AB" w:rsidP="00FC01AB">
            <w:pPr>
              <w:pStyle w:val="TAL"/>
              <w:rPr>
                <w:b/>
                <w:bCs/>
                <w:sz w:val="24"/>
              </w:rPr>
            </w:pPr>
          </w:p>
        </w:tc>
        <w:tc>
          <w:tcPr>
            <w:tcW w:w="2635" w:type="dxa"/>
            <w:tcBorders>
              <w:top w:val="nil"/>
              <w:left w:val="single" w:sz="12" w:space="0" w:color="auto"/>
              <w:right w:val="single" w:sz="12" w:space="0" w:color="auto"/>
            </w:tcBorders>
            <w:vAlign w:val="center"/>
          </w:tcPr>
          <w:p w14:paraId="21C197CB" w14:textId="77777777" w:rsidR="00FC01AB" w:rsidRPr="00750E57" w:rsidRDefault="00FC01AB" w:rsidP="00FC01AB">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1AE8FF3F" w14:textId="2034958F" w:rsidR="00FC01AB" w:rsidRDefault="00FC01AB" w:rsidP="00FC01AB">
            <w:pPr>
              <w:suppressLineNumbers/>
              <w:suppressAutoHyphens/>
              <w:spacing w:before="60" w:after="60"/>
              <w:jc w:val="center"/>
            </w:pPr>
            <w:r>
              <w:t>0499</w:t>
            </w:r>
          </w:p>
        </w:tc>
        <w:tc>
          <w:tcPr>
            <w:tcW w:w="3251" w:type="dxa"/>
            <w:tcBorders>
              <w:top w:val="nil"/>
              <w:left w:val="single" w:sz="12" w:space="0" w:color="auto"/>
              <w:bottom w:val="single" w:sz="4" w:space="0" w:color="auto"/>
              <w:right w:val="single" w:sz="12" w:space="0" w:color="auto"/>
            </w:tcBorders>
            <w:shd w:val="clear" w:color="auto" w:fill="00FFFF"/>
          </w:tcPr>
          <w:p w14:paraId="7794C5B6" w14:textId="0BD13C86" w:rsidR="00FC01AB" w:rsidRDefault="00FC01AB" w:rsidP="00FC01AB">
            <w:pPr>
              <w:pStyle w:val="TAL"/>
              <w:rPr>
                <w:sz w:val="20"/>
              </w:rPr>
            </w:pPr>
            <w:r>
              <w:rPr>
                <w:sz w:val="20"/>
              </w:rPr>
              <w:t>CR 1142 29.520 Rel-18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FF"/>
          </w:tcPr>
          <w:p w14:paraId="2171CF4E" w14:textId="750BA756" w:rsidR="00FC01AB" w:rsidRDefault="00FC01AB" w:rsidP="00FC01AB">
            <w:pPr>
              <w:pStyle w:val="TAL"/>
              <w:rPr>
                <w:sz w:val="20"/>
              </w:rPr>
            </w:pPr>
            <w:r>
              <w:rPr>
                <w:sz w:val="20"/>
              </w:rPr>
              <w:t>Ericsson</w:t>
            </w:r>
          </w:p>
        </w:tc>
        <w:tc>
          <w:tcPr>
            <w:tcW w:w="1062" w:type="dxa"/>
            <w:tcBorders>
              <w:top w:val="nil"/>
              <w:left w:val="single" w:sz="12" w:space="0" w:color="auto"/>
              <w:right w:val="single" w:sz="12" w:space="0" w:color="auto"/>
            </w:tcBorders>
          </w:tcPr>
          <w:p w14:paraId="262AA44D" w14:textId="77777777" w:rsidR="00FC01AB" w:rsidRDefault="00FC01AB" w:rsidP="00FC01AB">
            <w:pPr>
              <w:pStyle w:val="TAL"/>
              <w:rPr>
                <w:sz w:val="20"/>
              </w:rPr>
            </w:pPr>
          </w:p>
        </w:tc>
        <w:tc>
          <w:tcPr>
            <w:tcW w:w="4619" w:type="dxa"/>
            <w:tcBorders>
              <w:top w:val="nil"/>
              <w:left w:val="single" w:sz="12" w:space="0" w:color="auto"/>
              <w:right w:val="single" w:sz="12" w:space="0" w:color="auto"/>
            </w:tcBorders>
          </w:tcPr>
          <w:p w14:paraId="4CEDE3F5" w14:textId="77777777" w:rsidR="00FC01AB" w:rsidRPr="00183130" w:rsidRDefault="00FC01AB" w:rsidP="00FC01AB">
            <w:pPr>
              <w:pStyle w:val="TAL"/>
              <w:rPr>
                <w:b/>
                <w:bCs/>
                <w:sz w:val="16"/>
                <w:szCs w:val="18"/>
              </w:rPr>
            </w:pPr>
          </w:p>
        </w:tc>
      </w:tr>
      <w:tr w:rsidR="0006381A" w:rsidRPr="00FD7DCA" w14:paraId="3C113BAB" w14:textId="77777777" w:rsidTr="00CD65D9">
        <w:trPr>
          <w:trHeight w:val="305"/>
        </w:trPr>
        <w:tc>
          <w:tcPr>
            <w:tcW w:w="975" w:type="dxa"/>
            <w:tcBorders>
              <w:left w:val="single" w:sz="12" w:space="0" w:color="auto"/>
              <w:bottom w:val="nil"/>
              <w:right w:val="single" w:sz="12" w:space="0" w:color="auto"/>
            </w:tcBorders>
            <w:vAlign w:val="center"/>
          </w:tcPr>
          <w:p w14:paraId="1CB19E44" w14:textId="77777777" w:rsidR="0006381A" w:rsidRPr="000A09B6" w:rsidRDefault="0006381A" w:rsidP="005E71FC">
            <w:pPr>
              <w:pStyle w:val="TAL"/>
              <w:rPr>
                <w:b/>
                <w:bCs/>
                <w:sz w:val="24"/>
              </w:rPr>
            </w:pPr>
          </w:p>
        </w:tc>
        <w:tc>
          <w:tcPr>
            <w:tcW w:w="2635" w:type="dxa"/>
            <w:tcBorders>
              <w:left w:val="single" w:sz="12" w:space="0" w:color="auto"/>
              <w:bottom w:val="nil"/>
              <w:right w:val="single" w:sz="12" w:space="0" w:color="auto"/>
            </w:tcBorders>
            <w:vAlign w:val="center"/>
          </w:tcPr>
          <w:p w14:paraId="65116141" w14:textId="77777777" w:rsidR="0006381A" w:rsidRPr="00750E57" w:rsidRDefault="0006381A" w:rsidP="005E71FC">
            <w:pPr>
              <w:pStyle w:val="TAL"/>
              <w:rPr>
                <w:b/>
                <w:bCs/>
                <w:sz w:val="24"/>
              </w:rPr>
            </w:pPr>
          </w:p>
        </w:tc>
        <w:tc>
          <w:tcPr>
            <w:tcW w:w="746" w:type="dxa"/>
            <w:tcBorders>
              <w:left w:val="single" w:sz="12" w:space="0" w:color="auto"/>
              <w:bottom w:val="nil"/>
              <w:right w:val="single" w:sz="12" w:space="0" w:color="auto"/>
            </w:tcBorders>
          </w:tcPr>
          <w:p w14:paraId="66CCF08C" w14:textId="77777777" w:rsidR="0006381A" w:rsidRPr="001A1126" w:rsidRDefault="0006381A" w:rsidP="005E71FC">
            <w:pPr>
              <w:suppressLineNumbers/>
              <w:suppressAutoHyphens/>
              <w:spacing w:before="60" w:after="60"/>
              <w:jc w:val="center"/>
              <w:rPr>
                <w:rFonts w:ascii="Arial" w:hAnsi="Arial" w:cs="Arial"/>
                <w:sz w:val="20"/>
                <w:szCs w:val="20"/>
              </w:rPr>
            </w:pPr>
            <w:hyperlink r:id="rId60" w:history="1">
              <w:r>
                <w:rPr>
                  <w:rStyle w:val="Hyperlink"/>
                </w:rPr>
                <w:t>0074</w:t>
              </w:r>
            </w:hyperlink>
          </w:p>
        </w:tc>
        <w:tc>
          <w:tcPr>
            <w:tcW w:w="3251" w:type="dxa"/>
            <w:tcBorders>
              <w:left w:val="single" w:sz="12" w:space="0" w:color="auto"/>
              <w:bottom w:val="nil"/>
              <w:right w:val="single" w:sz="12" w:space="0" w:color="auto"/>
            </w:tcBorders>
          </w:tcPr>
          <w:p w14:paraId="5F352750" w14:textId="77777777" w:rsidR="0006381A" w:rsidRPr="0040318B" w:rsidRDefault="0006381A" w:rsidP="005E71FC">
            <w:pPr>
              <w:pStyle w:val="TAL"/>
              <w:rPr>
                <w:sz w:val="20"/>
              </w:rPr>
            </w:pPr>
            <w:r>
              <w:rPr>
                <w:sz w:val="20"/>
              </w:rPr>
              <w:t>CR 1143 29.520 Rel-19 Corrections to NfLoadLevelInformation and ExceptionTrend</w:t>
            </w:r>
          </w:p>
        </w:tc>
        <w:tc>
          <w:tcPr>
            <w:tcW w:w="1401" w:type="dxa"/>
            <w:tcBorders>
              <w:left w:val="single" w:sz="12" w:space="0" w:color="auto"/>
              <w:bottom w:val="nil"/>
              <w:right w:val="single" w:sz="12" w:space="0" w:color="auto"/>
            </w:tcBorders>
          </w:tcPr>
          <w:p w14:paraId="15321CF4"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E8D7DE7" w14:textId="1AAE5E0D" w:rsidR="0006381A" w:rsidRPr="0040318B" w:rsidRDefault="00CD65D9" w:rsidP="005E71FC">
            <w:pPr>
              <w:pStyle w:val="TAL"/>
              <w:rPr>
                <w:sz w:val="20"/>
              </w:rPr>
            </w:pPr>
            <w:r>
              <w:rPr>
                <w:sz w:val="20"/>
              </w:rPr>
              <w:t>Revised to 0500</w:t>
            </w:r>
          </w:p>
        </w:tc>
        <w:tc>
          <w:tcPr>
            <w:tcW w:w="4619" w:type="dxa"/>
            <w:tcBorders>
              <w:left w:val="single" w:sz="12" w:space="0" w:color="auto"/>
              <w:bottom w:val="nil"/>
              <w:right w:val="single" w:sz="12" w:space="0" w:color="auto"/>
            </w:tcBorders>
          </w:tcPr>
          <w:p w14:paraId="5523E8C6" w14:textId="77777777" w:rsidR="0006381A" w:rsidRPr="00183130" w:rsidRDefault="0006381A" w:rsidP="005E71FC">
            <w:pPr>
              <w:pStyle w:val="TAL"/>
              <w:rPr>
                <w:b/>
                <w:bCs/>
                <w:sz w:val="16"/>
                <w:szCs w:val="18"/>
              </w:rPr>
            </w:pPr>
            <w:r w:rsidRPr="00183130">
              <w:rPr>
                <w:b/>
                <w:bCs/>
                <w:sz w:val="16"/>
                <w:szCs w:val="18"/>
              </w:rPr>
              <w:t>WI: eNA</w:t>
            </w:r>
          </w:p>
          <w:p w14:paraId="5DA5D64F"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3E1B817F" w14:textId="77777777" w:rsidR="0006381A" w:rsidRPr="00254FB8" w:rsidRDefault="0006381A" w:rsidP="005E71FC">
            <w:pPr>
              <w:pStyle w:val="TAL"/>
              <w:rPr>
                <w:color w:val="0070C0"/>
                <w:sz w:val="20"/>
              </w:rPr>
            </w:pPr>
            <w:r w:rsidRPr="00254FB8">
              <w:rPr>
                <w:color w:val="0070C0"/>
                <w:sz w:val="20"/>
              </w:rPr>
              <w:t>TS29508_Nsmf_EventExposure.yaml</w:t>
            </w:r>
          </w:p>
          <w:p w14:paraId="4043B516" w14:textId="77777777" w:rsidR="0006381A" w:rsidRPr="00254FB8" w:rsidRDefault="0006381A" w:rsidP="005E71FC">
            <w:pPr>
              <w:pStyle w:val="TAL"/>
              <w:rPr>
                <w:color w:val="0070C0"/>
                <w:sz w:val="20"/>
              </w:rPr>
            </w:pPr>
            <w:r w:rsidRPr="00254FB8">
              <w:rPr>
                <w:color w:val="0070C0"/>
                <w:sz w:val="20"/>
              </w:rPr>
              <w:t>TS29518_Namf_Communication.yaml</w:t>
            </w:r>
          </w:p>
          <w:p w14:paraId="0086DF91" w14:textId="77777777" w:rsidR="0006381A" w:rsidRPr="00254FB8" w:rsidRDefault="0006381A" w:rsidP="005E71FC">
            <w:pPr>
              <w:pStyle w:val="TAL"/>
              <w:rPr>
                <w:color w:val="0070C0"/>
                <w:sz w:val="20"/>
              </w:rPr>
            </w:pPr>
            <w:r w:rsidRPr="00254FB8">
              <w:rPr>
                <w:color w:val="0070C0"/>
                <w:sz w:val="20"/>
              </w:rPr>
              <w:t>TS29520_Nnwdaf_AnalyticsInfo.yaml</w:t>
            </w:r>
          </w:p>
          <w:p w14:paraId="513B7798" w14:textId="77777777" w:rsidR="0006381A" w:rsidRPr="00254FB8" w:rsidRDefault="0006381A" w:rsidP="005E71FC">
            <w:pPr>
              <w:pStyle w:val="TAL"/>
              <w:rPr>
                <w:color w:val="0070C0"/>
                <w:sz w:val="20"/>
              </w:rPr>
            </w:pPr>
            <w:r w:rsidRPr="00254FB8">
              <w:rPr>
                <w:color w:val="0070C0"/>
                <w:sz w:val="20"/>
              </w:rPr>
              <w:t>TS29520_Nnwdaf_DataManagement.yaml</w:t>
            </w:r>
          </w:p>
          <w:p w14:paraId="7167EBB7" w14:textId="77777777" w:rsidR="0006381A" w:rsidRPr="00254FB8" w:rsidRDefault="0006381A" w:rsidP="005E71FC">
            <w:pPr>
              <w:pStyle w:val="TAL"/>
              <w:rPr>
                <w:color w:val="0070C0"/>
                <w:sz w:val="20"/>
              </w:rPr>
            </w:pPr>
            <w:r w:rsidRPr="00254FB8">
              <w:rPr>
                <w:color w:val="0070C0"/>
                <w:sz w:val="20"/>
              </w:rPr>
              <w:t>TS29520_Nnwdaf_EventsSubscription.yaml</w:t>
            </w:r>
          </w:p>
          <w:p w14:paraId="3ACACD8E" w14:textId="77777777" w:rsidR="0006381A" w:rsidRPr="00254FB8" w:rsidRDefault="0006381A" w:rsidP="005E71FC">
            <w:pPr>
              <w:pStyle w:val="TAL"/>
              <w:rPr>
                <w:color w:val="0070C0"/>
                <w:sz w:val="20"/>
              </w:rPr>
            </w:pPr>
            <w:r w:rsidRPr="00254FB8">
              <w:rPr>
                <w:color w:val="0070C0"/>
                <w:sz w:val="20"/>
              </w:rPr>
              <w:t>TS29520_Nnwdaf_RoamingAnalytics.yaml</w:t>
            </w:r>
          </w:p>
          <w:p w14:paraId="113CA704" w14:textId="77777777" w:rsidR="0006381A" w:rsidRPr="00254FB8" w:rsidRDefault="0006381A" w:rsidP="005E71FC">
            <w:pPr>
              <w:pStyle w:val="TAL"/>
              <w:rPr>
                <w:color w:val="0070C0"/>
                <w:sz w:val="20"/>
              </w:rPr>
            </w:pPr>
            <w:r w:rsidRPr="00254FB8">
              <w:rPr>
                <w:color w:val="0070C0"/>
                <w:sz w:val="20"/>
              </w:rPr>
              <w:t>TS29520_Nnwdaf_RoamingData.yaml</w:t>
            </w:r>
          </w:p>
          <w:p w14:paraId="5EE0038B" w14:textId="77777777" w:rsidR="0006381A" w:rsidRPr="00254FB8" w:rsidRDefault="0006381A" w:rsidP="005E71FC">
            <w:pPr>
              <w:pStyle w:val="TAL"/>
              <w:rPr>
                <w:color w:val="0070C0"/>
                <w:sz w:val="20"/>
              </w:rPr>
            </w:pPr>
            <w:r w:rsidRPr="00254FB8">
              <w:rPr>
                <w:color w:val="0070C0"/>
                <w:sz w:val="20"/>
              </w:rPr>
              <w:t>TS29530_Naf_Inference.yaml</w:t>
            </w:r>
          </w:p>
          <w:p w14:paraId="52F4C316" w14:textId="77777777" w:rsidR="0006381A" w:rsidRPr="00254FB8" w:rsidRDefault="0006381A" w:rsidP="005E71FC">
            <w:pPr>
              <w:pStyle w:val="TAL"/>
              <w:rPr>
                <w:color w:val="0070C0"/>
                <w:sz w:val="20"/>
              </w:rPr>
            </w:pPr>
            <w:r w:rsidRPr="00254FB8">
              <w:rPr>
                <w:color w:val="0070C0"/>
                <w:sz w:val="20"/>
              </w:rPr>
              <w:t>TS29574_Ndccf_ContextManagement.yaml</w:t>
            </w:r>
          </w:p>
          <w:p w14:paraId="12ED09CC" w14:textId="77777777" w:rsidR="0006381A" w:rsidRPr="00254FB8" w:rsidRDefault="0006381A" w:rsidP="005E71FC">
            <w:pPr>
              <w:pStyle w:val="TAL"/>
              <w:rPr>
                <w:color w:val="0070C0"/>
                <w:sz w:val="20"/>
              </w:rPr>
            </w:pPr>
            <w:r w:rsidRPr="00254FB8">
              <w:rPr>
                <w:color w:val="0070C0"/>
                <w:sz w:val="20"/>
              </w:rPr>
              <w:t>TS29574_Ndccf_DataManagement.yaml</w:t>
            </w:r>
          </w:p>
          <w:p w14:paraId="2A9D92AE" w14:textId="77777777" w:rsidR="0006381A" w:rsidRPr="00254FB8" w:rsidRDefault="0006381A" w:rsidP="005E71FC">
            <w:pPr>
              <w:pStyle w:val="TAL"/>
              <w:rPr>
                <w:color w:val="0070C0"/>
                <w:sz w:val="20"/>
              </w:rPr>
            </w:pPr>
            <w:r w:rsidRPr="00254FB8">
              <w:rPr>
                <w:color w:val="0070C0"/>
                <w:sz w:val="20"/>
              </w:rPr>
              <w:t>TS29575_Nadrf_DataManagement.yaml</w:t>
            </w:r>
          </w:p>
          <w:p w14:paraId="7A10E032" w14:textId="77777777" w:rsidR="0006381A" w:rsidRPr="00254FB8" w:rsidRDefault="0006381A" w:rsidP="005E71FC">
            <w:pPr>
              <w:pStyle w:val="TAL"/>
              <w:rPr>
                <w:color w:val="0070C0"/>
                <w:sz w:val="20"/>
              </w:rPr>
            </w:pPr>
            <w:r w:rsidRPr="00254FB8">
              <w:rPr>
                <w:color w:val="0070C0"/>
                <w:sz w:val="20"/>
              </w:rPr>
              <w:t>TS29576_Nmfaf_3caDataManagement.yaml</w:t>
            </w:r>
          </w:p>
          <w:p w14:paraId="7475C6D6"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S29576_Nmfaf_ContextManagement.yaml</w:t>
            </w:r>
          </w:p>
          <w:p w14:paraId="6559F680"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475288F5" w14:textId="77777777" w:rsidR="0006381A" w:rsidRPr="00EC60AB" w:rsidRDefault="0006381A" w:rsidP="005E71FC">
            <w:pPr>
              <w:rPr>
                <w:rFonts w:ascii="Arial" w:hAnsi="Arial" w:cs="Arial"/>
                <w:color w:val="0070C0"/>
                <w:sz w:val="20"/>
                <w:szCs w:val="20"/>
              </w:rPr>
            </w:pPr>
          </w:p>
          <w:p w14:paraId="445CED87"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CD65D9" w:rsidRPr="00FD7DCA" w14:paraId="3E4AFA44" w14:textId="77777777" w:rsidTr="00CD65D9">
        <w:trPr>
          <w:trHeight w:val="305"/>
        </w:trPr>
        <w:tc>
          <w:tcPr>
            <w:tcW w:w="975" w:type="dxa"/>
            <w:tcBorders>
              <w:top w:val="nil"/>
              <w:left w:val="single" w:sz="12" w:space="0" w:color="auto"/>
              <w:right w:val="single" w:sz="12" w:space="0" w:color="auto"/>
            </w:tcBorders>
            <w:vAlign w:val="center"/>
          </w:tcPr>
          <w:p w14:paraId="4C002836" w14:textId="77777777" w:rsidR="00CD65D9" w:rsidRPr="000A09B6" w:rsidRDefault="00CD65D9" w:rsidP="00CD65D9">
            <w:pPr>
              <w:pStyle w:val="TAL"/>
              <w:rPr>
                <w:b/>
                <w:bCs/>
                <w:sz w:val="24"/>
              </w:rPr>
            </w:pPr>
          </w:p>
        </w:tc>
        <w:tc>
          <w:tcPr>
            <w:tcW w:w="2635" w:type="dxa"/>
            <w:tcBorders>
              <w:top w:val="nil"/>
              <w:left w:val="single" w:sz="12" w:space="0" w:color="auto"/>
              <w:right w:val="single" w:sz="12" w:space="0" w:color="auto"/>
            </w:tcBorders>
            <w:vAlign w:val="center"/>
          </w:tcPr>
          <w:p w14:paraId="3D13776F" w14:textId="77777777" w:rsidR="00CD65D9" w:rsidRPr="00750E57" w:rsidRDefault="00CD65D9" w:rsidP="00CD65D9">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2ED9B2AB" w14:textId="759E01CE" w:rsidR="00CD65D9" w:rsidRDefault="00CD65D9" w:rsidP="00CD65D9">
            <w:pPr>
              <w:suppressLineNumbers/>
              <w:suppressAutoHyphens/>
              <w:spacing w:before="60" w:after="60"/>
              <w:jc w:val="center"/>
            </w:pPr>
            <w:r>
              <w:t>0500</w:t>
            </w:r>
          </w:p>
        </w:tc>
        <w:tc>
          <w:tcPr>
            <w:tcW w:w="3251" w:type="dxa"/>
            <w:tcBorders>
              <w:top w:val="nil"/>
              <w:left w:val="single" w:sz="12" w:space="0" w:color="auto"/>
              <w:bottom w:val="single" w:sz="4" w:space="0" w:color="auto"/>
              <w:right w:val="single" w:sz="12" w:space="0" w:color="auto"/>
            </w:tcBorders>
            <w:shd w:val="clear" w:color="auto" w:fill="00FFFF"/>
          </w:tcPr>
          <w:p w14:paraId="70A81FB0" w14:textId="078E4E40" w:rsidR="00CD65D9" w:rsidRDefault="00CD65D9" w:rsidP="00CD65D9">
            <w:pPr>
              <w:pStyle w:val="TAL"/>
              <w:rPr>
                <w:sz w:val="20"/>
              </w:rPr>
            </w:pPr>
            <w:r>
              <w:rPr>
                <w:sz w:val="20"/>
              </w:rPr>
              <w:t>CR 1143 29.520 Rel-19 Corrections to NfLoadLevelInformation and ExceptionTrend</w:t>
            </w:r>
          </w:p>
        </w:tc>
        <w:tc>
          <w:tcPr>
            <w:tcW w:w="1401" w:type="dxa"/>
            <w:tcBorders>
              <w:top w:val="nil"/>
              <w:left w:val="single" w:sz="12" w:space="0" w:color="auto"/>
              <w:bottom w:val="single" w:sz="4" w:space="0" w:color="auto"/>
              <w:right w:val="single" w:sz="12" w:space="0" w:color="auto"/>
            </w:tcBorders>
            <w:shd w:val="clear" w:color="auto" w:fill="00FFFF"/>
          </w:tcPr>
          <w:p w14:paraId="7CD48D68" w14:textId="795CB3E7" w:rsidR="00CD65D9" w:rsidRDefault="00CD65D9" w:rsidP="00CD65D9">
            <w:pPr>
              <w:pStyle w:val="TAL"/>
              <w:rPr>
                <w:sz w:val="20"/>
              </w:rPr>
            </w:pPr>
            <w:r>
              <w:rPr>
                <w:sz w:val="20"/>
              </w:rPr>
              <w:t>Ericsson</w:t>
            </w:r>
          </w:p>
        </w:tc>
        <w:tc>
          <w:tcPr>
            <w:tcW w:w="1062" w:type="dxa"/>
            <w:tcBorders>
              <w:top w:val="nil"/>
              <w:left w:val="single" w:sz="12" w:space="0" w:color="auto"/>
              <w:right w:val="single" w:sz="12" w:space="0" w:color="auto"/>
            </w:tcBorders>
          </w:tcPr>
          <w:p w14:paraId="0141D355" w14:textId="77777777" w:rsidR="00CD65D9" w:rsidRDefault="00CD65D9" w:rsidP="00CD65D9">
            <w:pPr>
              <w:pStyle w:val="TAL"/>
              <w:rPr>
                <w:sz w:val="20"/>
              </w:rPr>
            </w:pPr>
          </w:p>
        </w:tc>
        <w:tc>
          <w:tcPr>
            <w:tcW w:w="4619" w:type="dxa"/>
            <w:tcBorders>
              <w:top w:val="nil"/>
              <w:left w:val="single" w:sz="12" w:space="0" w:color="auto"/>
              <w:right w:val="single" w:sz="12" w:space="0" w:color="auto"/>
            </w:tcBorders>
          </w:tcPr>
          <w:p w14:paraId="555523CB" w14:textId="77777777" w:rsidR="00CD65D9" w:rsidRPr="00183130" w:rsidRDefault="00CD65D9" w:rsidP="00CD65D9">
            <w:pPr>
              <w:pStyle w:val="TAL"/>
              <w:rPr>
                <w:b/>
                <w:bCs/>
                <w:sz w:val="16"/>
                <w:szCs w:val="18"/>
              </w:rPr>
            </w:pPr>
          </w:p>
        </w:tc>
      </w:tr>
      <w:tr w:rsidR="0006381A" w:rsidRPr="00FD7DCA" w14:paraId="504CBD43" w14:textId="77777777" w:rsidTr="005E71FC">
        <w:trPr>
          <w:trHeight w:val="305"/>
        </w:trPr>
        <w:tc>
          <w:tcPr>
            <w:tcW w:w="975" w:type="dxa"/>
            <w:tcBorders>
              <w:left w:val="single" w:sz="12" w:space="0" w:color="auto"/>
              <w:right w:val="single" w:sz="12" w:space="0" w:color="auto"/>
            </w:tcBorders>
            <w:vAlign w:val="center"/>
          </w:tcPr>
          <w:p w14:paraId="7C2AF0F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66B8934"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67B5666" w14:textId="77777777" w:rsidR="0006381A" w:rsidRPr="001A1126" w:rsidRDefault="0006381A" w:rsidP="005E71FC">
            <w:pPr>
              <w:suppressLineNumbers/>
              <w:suppressAutoHyphens/>
              <w:spacing w:before="60" w:after="60"/>
              <w:jc w:val="center"/>
              <w:rPr>
                <w:rFonts w:ascii="Arial" w:hAnsi="Arial" w:cs="Arial"/>
                <w:sz w:val="20"/>
                <w:szCs w:val="20"/>
              </w:rPr>
            </w:pPr>
            <w:hyperlink r:id="rId61"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00FF00"/>
          </w:tcPr>
          <w:p w14:paraId="34AE5DF9" w14:textId="77777777" w:rsidR="0006381A" w:rsidRPr="0040318B" w:rsidRDefault="0006381A" w:rsidP="005E71FC">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057E7E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688FF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66D02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354991D" w14:textId="77777777" w:rsidTr="005E71FC">
        <w:trPr>
          <w:trHeight w:val="305"/>
        </w:trPr>
        <w:tc>
          <w:tcPr>
            <w:tcW w:w="975" w:type="dxa"/>
            <w:tcBorders>
              <w:left w:val="single" w:sz="12" w:space="0" w:color="auto"/>
              <w:right w:val="single" w:sz="12" w:space="0" w:color="auto"/>
            </w:tcBorders>
            <w:vAlign w:val="center"/>
          </w:tcPr>
          <w:p w14:paraId="2B05A3A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2644897"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C417331" w14:textId="77777777" w:rsidR="0006381A" w:rsidRPr="001A1126" w:rsidRDefault="0006381A" w:rsidP="005E71FC">
            <w:pPr>
              <w:suppressLineNumbers/>
              <w:suppressAutoHyphens/>
              <w:spacing w:before="60" w:after="60"/>
              <w:jc w:val="center"/>
              <w:rPr>
                <w:rFonts w:ascii="Arial" w:hAnsi="Arial" w:cs="Arial"/>
                <w:sz w:val="20"/>
                <w:szCs w:val="20"/>
              </w:rPr>
            </w:pPr>
            <w:hyperlink r:id="rId62"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00FF00"/>
          </w:tcPr>
          <w:p w14:paraId="65ECEA54" w14:textId="77777777" w:rsidR="0006381A" w:rsidRPr="0040318B" w:rsidRDefault="0006381A" w:rsidP="005E71FC">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4CE675F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047D886"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F4A601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54E03736" w14:textId="77777777" w:rsidTr="005E71FC">
        <w:trPr>
          <w:trHeight w:val="305"/>
        </w:trPr>
        <w:tc>
          <w:tcPr>
            <w:tcW w:w="975" w:type="dxa"/>
            <w:tcBorders>
              <w:left w:val="single" w:sz="12" w:space="0" w:color="auto"/>
              <w:right w:val="single" w:sz="12" w:space="0" w:color="auto"/>
            </w:tcBorders>
            <w:vAlign w:val="center"/>
          </w:tcPr>
          <w:p w14:paraId="5F82A9B3"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2B532C3"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C69418C" w14:textId="77777777" w:rsidR="0006381A" w:rsidRPr="001A1126" w:rsidRDefault="0006381A" w:rsidP="005E71FC">
            <w:pPr>
              <w:suppressLineNumbers/>
              <w:suppressAutoHyphens/>
              <w:spacing w:before="60" w:after="60"/>
              <w:jc w:val="center"/>
              <w:rPr>
                <w:rFonts w:ascii="Arial" w:hAnsi="Arial" w:cs="Arial"/>
                <w:sz w:val="20"/>
                <w:szCs w:val="20"/>
              </w:rPr>
            </w:pPr>
            <w:hyperlink r:id="rId63"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00FF00"/>
          </w:tcPr>
          <w:p w14:paraId="1D04887B" w14:textId="77777777" w:rsidR="0006381A" w:rsidRPr="0040318B" w:rsidRDefault="0006381A" w:rsidP="005E71FC">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51F48A7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D70980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385F3A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F698B8D" w14:textId="77777777" w:rsidTr="005E71FC">
        <w:trPr>
          <w:trHeight w:val="305"/>
        </w:trPr>
        <w:tc>
          <w:tcPr>
            <w:tcW w:w="975" w:type="dxa"/>
            <w:tcBorders>
              <w:left w:val="single" w:sz="12" w:space="0" w:color="auto"/>
              <w:right w:val="single" w:sz="12" w:space="0" w:color="auto"/>
            </w:tcBorders>
            <w:vAlign w:val="center"/>
          </w:tcPr>
          <w:p w14:paraId="38B2F6A6"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4AD049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C95D6DE" w14:textId="77777777" w:rsidR="0006381A" w:rsidRPr="001A1126" w:rsidRDefault="0006381A" w:rsidP="005E71FC">
            <w:pPr>
              <w:suppressLineNumbers/>
              <w:suppressAutoHyphens/>
              <w:spacing w:before="60" w:after="60"/>
              <w:jc w:val="center"/>
              <w:rPr>
                <w:rFonts w:ascii="Arial" w:hAnsi="Arial" w:cs="Arial"/>
                <w:sz w:val="20"/>
                <w:szCs w:val="20"/>
              </w:rPr>
            </w:pPr>
            <w:hyperlink r:id="rId64"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00FF00"/>
          </w:tcPr>
          <w:p w14:paraId="5B60DD76" w14:textId="77777777" w:rsidR="0006381A" w:rsidRPr="0040318B" w:rsidRDefault="0006381A" w:rsidP="005E71FC">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E1CD7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380549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D3A44A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7FBB659F" w14:textId="77777777" w:rsidTr="005E71FC">
        <w:trPr>
          <w:trHeight w:val="305"/>
        </w:trPr>
        <w:tc>
          <w:tcPr>
            <w:tcW w:w="975" w:type="dxa"/>
            <w:tcBorders>
              <w:left w:val="single" w:sz="12" w:space="0" w:color="auto"/>
              <w:right w:val="single" w:sz="12" w:space="0" w:color="auto"/>
            </w:tcBorders>
            <w:vAlign w:val="center"/>
          </w:tcPr>
          <w:p w14:paraId="5F1B4682"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46CE27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0389EA9" w14:textId="77777777" w:rsidR="0006381A" w:rsidRPr="001A1126" w:rsidRDefault="0006381A" w:rsidP="005E71FC">
            <w:pPr>
              <w:suppressLineNumbers/>
              <w:suppressAutoHyphens/>
              <w:spacing w:before="60" w:after="60"/>
              <w:jc w:val="center"/>
              <w:rPr>
                <w:rFonts w:ascii="Arial" w:hAnsi="Arial" w:cs="Arial"/>
                <w:sz w:val="20"/>
                <w:szCs w:val="20"/>
              </w:rPr>
            </w:pPr>
            <w:hyperlink r:id="rId65"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00FF00"/>
          </w:tcPr>
          <w:p w14:paraId="272B9269" w14:textId="77777777" w:rsidR="0006381A" w:rsidRPr="0040318B" w:rsidRDefault="0006381A" w:rsidP="005E71FC">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D9C97E4"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B7BE63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B3A898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8403D5" w14:textId="77777777" w:rsidTr="005E71FC">
        <w:trPr>
          <w:trHeight w:val="305"/>
        </w:trPr>
        <w:tc>
          <w:tcPr>
            <w:tcW w:w="975" w:type="dxa"/>
            <w:tcBorders>
              <w:left w:val="single" w:sz="12" w:space="0" w:color="auto"/>
              <w:right w:val="single" w:sz="12" w:space="0" w:color="auto"/>
            </w:tcBorders>
            <w:vAlign w:val="center"/>
          </w:tcPr>
          <w:p w14:paraId="53367394"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6AFCE77B"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349370C" w14:textId="77777777" w:rsidR="0006381A" w:rsidRPr="001A1126" w:rsidRDefault="0006381A" w:rsidP="005E71FC">
            <w:pPr>
              <w:suppressLineNumbers/>
              <w:suppressAutoHyphens/>
              <w:spacing w:before="60" w:after="60"/>
              <w:jc w:val="center"/>
              <w:rPr>
                <w:rFonts w:ascii="Arial" w:hAnsi="Arial" w:cs="Arial"/>
                <w:sz w:val="20"/>
                <w:szCs w:val="20"/>
              </w:rPr>
            </w:pPr>
            <w:hyperlink r:id="rId66"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00FF00"/>
          </w:tcPr>
          <w:p w14:paraId="2AD1876D" w14:textId="77777777" w:rsidR="0006381A" w:rsidRPr="0040318B" w:rsidRDefault="0006381A" w:rsidP="005E71FC">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3451FB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DD9188"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824EC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A3AC29" w14:textId="77777777" w:rsidTr="005E71FC">
        <w:trPr>
          <w:trHeight w:val="305"/>
        </w:trPr>
        <w:tc>
          <w:tcPr>
            <w:tcW w:w="975" w:type="dxa"/>
            <w:tcBorders>
              <w:left w:val="single" w:sz="12" w:space="0" w:color="auto"/>
              <w:right w:val="single" w:sz="12" w:space="0" w:color="auto"/>
            </w:tcBorders>
            <w:vAlign w:val="center"/>
          </w:tcPr>
          <w:p w14:paraId="2293EBA8"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FC44760"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7F30252" w14:textId="77777777" w:rsidR="0006381A" w:rsidRPr="001A1126" w:rsidRDefault="0006381A" w:rsidP="005E71FC">
            <w:pPr>
              <w:suppressLineNumbers/>
              <w:suppressAutoHyphens/>
              <w:spacing w:before="60" w:after="60"/>
              <w:jc w:val="center"/>
              <w:rPr>
                <w:rFonts w:ascii="Arial" w:hAnsi="Arial" w:cs="Arial"/>
                <w:sz w:val="20"/>
                <w:szCs w:val="20"/>
              </w:rPr>
            </w:pPr>
            <w:hyperlink r:id="rId67"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00FF00"/>
          </w:tcPr>
          <w:p w14:paraId="50ACD277" w14:textId="77777777" w:rsidR="0006381A" w:rsidRPr="0040318B" w:rsidRDefault="0006381A" w:rsidP="005E71FC">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1112EE6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51CB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FBA98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07C16DE7" w14:textId="77777777" w:rsidTr="005E71FC">
        <w:trPr>
          <w:trHeight w:val="305"/>
        </w:trPr>
        <w:tc>
          <w:tcPr>
            <w:tcW w:w="975" w:type="dxa"/>
            <w:tcBorders>
              <w:left w:val="single" w:sz="12" w:space="0" w:color="auto"/>
              <w:right w:val="single" w:sz="12" w:space="0" w:color="auto"/>
            </w:tcBorders>
            <w:vAlign w:val="center"/>
          </w:tcPr>
          <w:p w14:paraId="61106DFE"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E58A5F4" w14:textId="77777777" w:rsidR="0006381A" w:rsidRPr="00750E57"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39E36512" w14:textId="77777777" w:rsidR="0006381A" w:rsidRPr="001A1126" w:rsidRDefault="0006381A" w:rsidP="005E71FC">
            <w:pPr>
              <w:suppressLineNumbers/>
              <w:suppressAutoHyphens/>
              <w:spacing w:before="60" w:after="60"/>
              <w:jc w:val="center"/>
              <w:rPr>
                <w:rFonts w:ascii="Arial" w:hAnsi="Arial" w:cs="Arial"/>
                <w:sz w:val="20"/>
                <w:szCs w:val="20"/>
              </w:rPr>
            </w:pPr>
            <w:hyperlink r:id="rId68" w:history="1">
              <w:r>
                <w:rPr>
                  <w:rStyle w:val="Hyperlink"/>
                </w:rPr>
                <w:t>0240</w:t>
              </w:r>
            </w:hyperlink>
          </w:p>
        </w:tc>
        <w:tc>
          <w:tcPr>
            <w:tcW w:w="3251" w:type="dxa"/>
            <w:tcBorders>
              <w:left w:val="single" w:sz="12" w:space="0" w:color="auto"/>
              <w:right w:val="single" w:sz="12" w:space="0" w:color="auto"/>
            </w:tcBorders>
            <w:shd w:val="clear" w:color="auto" w:fill="00FF00"/>
          </w:tcPr>
          <w:p w14:paraId="63A93ECD" w14:textId="77777777" w:rsidR="0006381A" w:rsidRPr="0040318B" w:rsidRDefault="0006381A" w:rsidP="005E71FC">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00FF00"/>
          </w:tcPr>
          <w:p w14:paraId="6EDB217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9F36F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C2A5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1A0D27" w14:paraId="1FA5879F" w14:textId="77777777" w:rsidTr="005E71FC">
        <w:trPr>
          <w:trHeight w:val="305"/>
        </w:trPr>
        <w:tc>
          <w:tcPr>
            <w:tcW w:w="975" w:type="dxa"/>
            <w:tcBorders>
              <w:left w:val="single" w:sz="12" w:space="0" w:color="auto"/>
              <w:right w:val="single" w:sz="12" w:space="0" w:color="auto"/>
            </w:tcBorders>
            <w:shd w:val="clear" w:color="auto" w:fill="F7CAAC"/>
            <w:vAlign w:val="center"/>
          </w:tcPr>
          <w:p w14:paraId="22A1FB08" w14:textId="77777777" w:rsidR="0006381A" w:rsidRPr="00750E57" w:rsidRDefault="0006381A" w:rsidP="005E71FC">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B2819A7" w14:textId="77777777" w:rsidR="0006381A" w:rsidRPr="00750E57" w:rsidRDefault="0006381A" w:rsidP="005E71FC">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0C6CFAE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BE244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26E1212"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3B825BE"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8C9E6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14:paraId="1438906A" w14:textId="77777777" w:rsidTr="005E71FC">
        <w:trPr>
          <w:trHeight w:val="305"/>
        </w:trPr>
        <w:tc>
          <w:tcPr>
            <w:tcW w:w="975" w:type="dxa"/>
            <w:tcBorders>
              <w:left w:val="single" w:sz="12" w:space="0" w:color="auto"/>
              <w:right w:val="single" w:sz="12" w:space="0" w:color="auto"/>
            </w:tcBorders>
          </w:tcPr>
          <w:p w14:paraId="2C50AD10" w14:textId="77777777" w:rsidR="0006381A" w:rsidRDefault="0006381A" w:rsidP="005E71FC">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2E0C1189" w14:textId="77777777" w:rsidR="0006381A" w:rsidRDefault="0006381A" w:rsidP="005E71FC">
            <w:pPr>
              <w:pStyle w:val="TAL"/>
              <w:rPr>
                <w:sz w:val="20"/>
              </w:rPr>
            </w:pPr>
            <w:r w:rsidRPr="00E11F61">
              <w:rPr>
                <w:sz w:val="20"/>
              </w:rPr>
              <w:t>Rel-17 work planning</w:t>
            </w:r>
          </w:p>
          <w:p w14:paraId="20097CA1" w14:textId="77777777" w:rsidR="0006381A" w:rsidRPr="009E552B"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26FEE76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BFF6B9A" w14:textId="77777777" w:rsidR="0006381A" w:rsidRPr="000A2E5F" w:rsidRDefault="0006381A" w:rsidP="005E71FC">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0CFB3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B38978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18D1E2" w14:textId="77777777" w:rsidR="0006381A" w:rsidRDefault="0006381A" w:rsidP="005E71FC">
            <w:pPr>
              <w:pStyle w:val="TAL"/>
              <w:rPr>
                <w:sz w:val="20"/>
              </w:rPr>
            </w:pPr>
          </w:p>
        </w:tc>
      </w:tr>
      <w:tr w:rsidR="0006381A" w14:paraId="6433C341" w14:textId="77777777" w:rsidTr="005E71FC">
        <w:trPr>
          <w:trHeight w:val="305"/>
        </w:trPr>
        <w:tc>
          <w:tcPr>
            <w:tcW w:w="975" w:type="dxa"/>
            <w:tcBorders>
              <w:left w:val="single" w:sz="12" w:space="0" w:color="auto"/>
              <w:right w:val="single" w:sz="12" w:space="0" w:color="auto"/>
            </w:tcBorders>
          </w:tcPr>
          <w:p w14:paraId="5908E6A8" w14:textId="77777777" w:rsidR="0006381A" w:rsidRDefault="0006381A" w:rsidP="005E71FC">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85A50E" w14:textId="77777777" w:rsidR="0006381A" w:rsidRPr="009E552B" w:rsidRDefault="0006381A" w:rsidP="005E71FC">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3319E4C0"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696B5A"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7E4807C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C5E4976"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834FF52" w14:textId="77777777" w:rsidR="0006381A" w:rsidRDefault="0006381A" w:rsidP="005E71FC">
            <w:pPr>
              <w:pStyle w:val="TAL"/>
              <w:rPr>
                <w:sz w:val="20"/>
              </w:rPr>
            </w:pPr>
          </w:p>
        </w:tc>
      </w:tr>
      <w:tr w:rsidR="0006381A" w14:paraId="6D6FC32E" w14:textId="77777777" w:rsidTr="005E71FC">
        <w:trPr>
          <w:trHeight w:val="305"/>
        </w:trPr>
        <w:tc>
          <w:tcPr>
            <w:tcW w:w="975" w:type="dxa"/>
            <w:tcBorders>
              <w:left w:val="single" w:sz="12" w:space="0" w:color="auto"/>
              <w:right w:val="single" w:sz="12" w:space="0" w:color="auto"/>
            </w:tcBorders>
          </w:tcPr>
          <w:p w14:paraId="30D685FB" w14:textId="77777777" w:rsidR="0006381A" w:rsidRDefault="0006381A" w:rsidP="005E71FC">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30DEC135" w14:textId="77777777" w:rsidR="0006381A" w:rsidRPr="009E552B" w:rsidRDefault="0006381A" w:rsidP="005E71FC">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6CA6CB9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5DE63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4F9D516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14936C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0C695DB" w14:textId="77777777" w:rsidR="0006381A" w:rsidRDefault="0006381A" w:rsidP="005E71FC">
            <w:pPr>
              <w:pStyle w:val="TAL"/>
              <w:rPr>
                <w:sz w:val="20"/>
              </w:rPr>
            </w:pPr>
          </w:p>
        </w:tc>
      </w:tr>
      <w:tr w:rsidR="0006381A" w14:paraId="38275592" w14:textId="77777777" w:rsidTr="005E71FC">
        <w:trPr>
          <w:trHeight w:val="305"/>
        </w:trPr>
        <w:tc>
          <w:tcPr>
            <w:tcW w:w="975" w:type="dxa"/>
            <w:tcBorders>
              <w:left w:val="single" w:sz="12" w:space="0" w:color="auto"/>
              <w:right w:val="single" w:sz="12" w:space="0" w:color="auto"/>
            </w:tcBorders>
          </w:tcPr>
          <w:p w14:paraId="739FA6A1" w14:textId="77777777" w:rsidR="0006381A" w:rsidRDefault="0006381A" w:rsidP="005E71FC">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4EC8767C" w14:textId="77777777" w:rsidR="0006381A" w:rsidRDefault="0006381A" w:rsidP="005E71FC">
            <w:pPr>
              <w:pStyle w:val="TAL"/>
              <w:rPr>
                <w:color w:val="0000FF"/>
                <w:sz w:val="20"/>
              </w:rPr>
            </w:pPr>
            <w:r w:rsidRPr="00E11F61">
              <w:rPr>
                <w:sz w:val="20"/>
              </w:rPr>
              <w:t xml:space="preserve">TEI17 </w:t>
            </w:r>
            <w:r w:rsidRPr="00E11F61">
              <w:rPr>
                <w:color w:val="0000FF"/>
                <w:sz w:val="20"/>
              </w:rPr>
              <w:t>[TEI17]</w:t>
            </w:r>
          </w:p>
          <w:p w14:paraId="7B764098"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299075A" w14:textId="77777777" w:rsidR="0006381A" w:rsidRPr="009E552B" w:rsidRDefault="0006381A" w:rsidP="005E71FC">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43BBAC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C9728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83B5B4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82A133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12F8C55" w14:textId="77777777" w:rsidR="0006381A" w:rsidRDefault="0006381A" w:rsidP="005E71FC">
            <w:pPr>
              <w:pStyle w:val="TAL"/>
              <w:rPr>
                <w:sz w:val="20"/>
              </w:rPr>
            </w:pPr>
          </w:p>
        </w:tc>
      </w:tr>
      <w:tr w:rsidR="0006381A" w14:paraId="33125AF0" w14:textId="77777777" w:rsidTr="005E71FC">
        <w:trPr>
          <w:trHeight w:val="305"/>
        </w:trPr>
        <w:tc>
          <w:tcPr>
            <w:tcW w:w="975" w:type="dxa"/>
            <w:tcBorders>
              <w:left w:val="single" w:sz="12" w:space="0" w:color="auto"/>
              <w:right w:val="single" w:sz="12" w:space="0" w:color="auto"/>
            </w:tcBorders>
          </w:tcPr>
          <w:p w14:paraId="580AA0D2" w14:textId="77777777" w:rsidR="0006381A" w:rsidRDefault="0006381A" w:rsidP="005E71FC">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2AC88FE0"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6B445A5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49BC61"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FCC9EE4"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87FD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34E6F58" w14:textId="77777777" w:rsidR="0006381A" w:rsidRDefault="0006381A" w:rsidP="005E71FC">
            <w:pPr>
              <w:pStyle w:val="TAL"/>
              <w:rPr>
                <w:sz w:val="20"/>
              </w:rPr>
            </w:pPr>
          </w:p>
        </w:tc>
      </w:tr>
      <w:tr w:rsidR="0006381A" w14:paraId="734E87E9" w14:textId="77777777" w:rsidTr="005E71FC">
        <w:trPr>
          <w:trHeight w:val="305"/>
        </w:trPr>
        <w:tc>
          <w:tcPr>
            <w:tcW w:w="975" w:type="dxa"/>
            <w:tcBorders>
              <w:left w:val="single" w:sz="12" w:space="0" w:color="auto"/>
              <w:right w:val="single" w:sz="12" w:space="0" w:color="auto"/>
            </w:tcBorders>
          </w:tcPr>
          <w:p w14:paraId="6237661A" w14:textId="77777777" w:rsidR="0006381A" w:rsidRDefault="0006381A" w:rsidP="005E71FC">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0254E724"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0E33EE9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954547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33972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DFCFCE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7EC4BE" w14:textId="77777777" w:rsidR="0006381A" w:rsidRDefault="0006381A" w:rsidP="005E71FC">
            <w:pPr>
              <w:pStyle w:val="TAL"/>
              <w:rPr>
                <w:sz w:val="20"/>
              </w:rPr>
            </w:pPr>
          </w:p>
        </w:tc>
      </w:tr>
      <w:tr w:rsidR="0006381A" w:rsidRPr="007002F2" w14:paraId="2F219E95" w14:textId="77777777" w:rsidTr="005E71FC">
        <w:trPr>
          <w:trHeight w:val="305"/>
        </w:trPr>
        <w:tc>
          <w:tcPr>
            <w:tcW w:w="975" w:type="dxa"/>
            <w:tcBorders>
              <w:left w:val="single" w:sz="12" w:space="0" w:color="auto"/>
              <w:right w:val="single" w:sz="12" w:space="0" w:color="auto"/>
            </w:tcBorders>
          </w:tcPr>
          <w:p w14:paraId="26C0DC26" w14:textId="77777777" w:rsidR="0006381A" w:rsidRDefault="0006381A" w:rsidP="005E71FC">
            <w:pPr>
              <w:pStyle w:val="TAL"/>
              <w:rPr>
                <w:sz w:val="20"/>
              </w:rPr>
            </w:pPr>
            <w:r>
              <w:rPr>
                <w:sz w:val="20"/>
              </w:rPr>
              <w:t>17.5</w:t>
            </w:r>
          </w:p>
        </w:tc>
        <w:tc>
          <w:tcPr>
            <w:tcW w:w="2635" w:type="dxa"/>
            <w:tcBorders>
              <w:left w:val="single" w:sz="12" w:space="0" w:color="auto"/>
              <w:right w:val="single" w:sz="12" w:space="0" w:color="auto"/>
            </w:tcBorders>
          </w:tcPr>
          <w:p w14:paraId="4FCA63DD" w14:textId="77777777" w:rsidR="0006381A" w:rsidRDefault="0006381A" w:rsidP="005E71FC">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2265E8C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A9F1B4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4E6C44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40545FE"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tcPr>
          <w:p w14:paraId="795AE574" w14:textId="77777777" w:rsidR="0006381A" w:rsidRPr="007002F2" w:rsidRDefault="0006381A" w:rsidP="005E71FC">
            <w:pPr>
              <w:pStyle w:val="TAL"/>
              <w:rPr>
                <w:sz w:val="20"/>
              </w:rPr>
            </w:pPr>
          </w:p>
        </w:tc>
      </w:tr>
      <w:tr w:rsidR="0006381A" w:rsidRPr="00A75EA0" w14:paraId="6029A1C5" w14:textId="77777777" w:rsidTr="005E71FC">
        <w:trPr>
          <w:trHeight w:val="305"/>
        </w:trPr>
        <w:tc>
          <w:tcPr>
            <w:tcW w:w="975" w:type="dxa"/>
            <w:tcBorders>
              <w:left w:val="single" w:sz="12" w:space="0" w:color="auto"/>
              <w:right w:val="single" w:sz="12" w:space="0" w:color="auto"/>
            </w:tcBorders>
            <w:shd w:val="clear" w:color="auto" w:fill="D9D9D9"/>
          </w:tcPr>
          <w:p w14:paraId="37CD9551" w14:textId="77777777" w:rsidR="0006381A" w:rsidRDefault="0006381A" w:rsidP="005E71FC">
            <w:pPr>
              <w:pStyle w:val="TAL"/>
              <w:rPr>
                <w:sz w:val="20"/>
              </w:rPr>
            </w:pPr>
            <w:r>
              <w:rPr>
                <w:sz w:val="20"/>
              </w:rPr>
              <w:t>17.6</w:t>
            </w:r>
          </w:p>
        </w:tc>
        <w:tc>
          <w:tcPr>
            <w:tcW w:w="2635" w:type="dxa"/>
            <w:tcBorders>
              <w:left w:val="single" w:sz="12" w:space="0" w:color="auto"/>
              <w:right w:val="single" w:sz="12" w:space="0" w:color="auto"/>
            </w:tcBorders>
            <w:shd w:val="clear" w:color="auto" w:fill="D9D9D9"/>
          </w:tcPr>
          <w:p w14:paraId="64E62070" w14:textId="77777777" w:rsidR="0006381A" w:rsidRDefault="0006381A" w:rsidP="005E71FC">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cPr>
          <w:p w14:paraId="6B77449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990831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80208F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1E85A8"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2AFA5207" w14:textId="77777777" w:rsidR="0006381A" w:rsidRPr="00A75EA0" w:rsidRDefault="0006381A" w:rsidP="005E71FC">
            <w:pPr>
              <w:pStyle w:val="TAL"/>
              <w:rPr>
                <w:sz w:val="20"/>
              </w:rPr>
            </w:pPr>
          </w:p>
        </w:tc>
      </w:tr>
      <w:tr w:rsidR="0006381A" w:rsidRPr="000314BF" w14:paraId="3664577B" w14:textId="77777777" w:rsidTr="005E71FC">
        <w:trPr>
          <w:trHeight w:val="305"/>
        </w:trPr>
        <w:tc>
          <w:tcPr>
            <w:tcW w:w="975" w:type="dxa"/>
            <w:tcBorders>
              <w:left w:val="single" w:sz="12" w:space="0" w:color="auto"/>
              <w:right w:val="single" w:sz="12" w:space="0" w:color="auto"/>
            </w:tcBorders>
            <w:shd w:val="clear" w:color="auto" w:fill="D9D9D9"/>
          </w:tcPr>
          <w:p w14:paraId="382FEA7E" w14:textId="77777777" w:rsidR="0006381A" w:rsidRDefault="0006381A" w:rsidP="005E71FC">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cPr>
          <w:p w14:paraId="2143BB24" w14:textId="77777777" w:rsidR="0006381A" w:rsidRDefault="0006381A" w:rsidP="005E71FC">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cPr>
          <w:p w14:paraId="3E6F25F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10AFC0"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03340F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5083B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0D92B70" w14:textId="77777777" w:rsidR="0006381A" w:rsidRPr="000314BF" w:rsidRDefault="0006381A" w:rsidP="005E71FC">
            <w:pPr>
              <w:pStyle w:val="TAL"/>
              <w:rPr>
                <w:sz w:val="20"/>
              </w:rPr>
            </w:pPr>
          </w:p>
        </w:tc>
      </w:tr>
      <w:tr w:rsidR="0006381A" w:rsidRPr="007002F2" w14:paraId="3DA3E52A" w14:textId="77777777" w:rsidTr="005E71FC">
        <w:trPr>
          <w:trHeight w:val="305"/>
        </w:trPr>
        <w:tc>
          <w:tcPr>
            <w:tcW w:w="975" w:type="dxa"/>
            <w:tcBorders>
              <w:left w:val="single" w:sz="12" w:space="0" w:color="auto"/>
              <w:right w:val="single" w:sz="12" w:space="0" w:color="auto"/>
            </w:tcBorders>
            <w:shd w:val="clear" w:color="auto" w:fill="D9D9D9"/>
          </w:tcPr>
          <w:p w14:paraId="427CE3D3" w14:textId="77777777" w:rsidR="0006381A" w:rsidRDefault="0006381A" w:rsidP="005E71FC">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cPr>
          <w:p w14:paraId="4C3CDCD5" w14:textId="77777777" w:rsidR="0006381A" w:rsidRDefault="0006381A" w:rsidP="005E71FC">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cPr>
          <w:p w14:paraId="55F0C6A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1019E0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6185693"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EBE0BAF"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0BD320F4" w14:textId="77777777" w:rsidR="0006381A" w:rsidRPr="007002F2" w:rsidRDefault="0006381A" w:rsidP="005E71FC">
            <w:pPr>
              <w:pStyle w:val="TAL"/>
              <w:rPr>
                <w:sz w:val="20"/>
              </w:rPr>
            </w:pPr>
          </w:p>
        </w:tc>
      </w:tr>
      <w:tr w:rsidR="0006381A" w:rsidRPr="000314BF" w14:paraId="40191C76" w14:textId="77777777" w:rsidTr="005E71FC">
        <w:trPr>
          <w:trHeight w:val="305"/>
        </w:trPr>
        <w:tc>
          <w:tcPr>
            <w:tcW w:w="975" w:type="dxa"/>
            <w:tcBorders>
              <w:left w:val="single" w:sz="12" w:space="0" w:color="auto"/>
              <w:right w:val="single" w:sz="12" w:space="0" w:color="auto"/>
            </w:tcBorders>
            <w:shd w:val="clear" w:color="auto" w:fill="D9D9D9"/>
          </w:tcPr>
          <w:p w14:paraId="539B62C2" w14:textId="77777777" w:rsidR="0006381A" w:rsidRDefault="0006381A" w:rsidP="005E71FC">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cPr>
          <w:p w14:paraId="0B2898E7" w14:textId="77777777" w:rsidR="0006381A" w:rsidRDefault="0006381A" w:rsidP="005E71FC">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cPr>
          <w:p w14:paraId="2F7E83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375645C"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6997D57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0E53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29ACA" w14:textId="77777777" w:rsidR="0006381A" w:rsidRPr="000314BF" w:rsidRDefault="0006381A" w:rsidP="005E71FC">
            <w:pPr>
              <w:pStyle w:val="TAL"/>
              <w:rPr>
                <w:sz w:val="20"/>
              </w:rPr>
            </w:pPr>
          </w:p>
        </w:tc>
      </w:tr>
      <w:tr w:rsidR="0006381A" w:rsidRPr="000314BF" w14:paraId="01140A08" w14:textId="77777777" w:rsidTr="005E71FC">
        <w:trPr>
          <w:trHeight w:val="305"/>
        </w:trPr>
        <w:tc>
          <w:tcPr>
            <w:tcW w:w="975" w:type="dxa"/>
            <w:tcBorders>
              <w:left w:val="single" w:sz="12" w:space="0" w:color="auto"/>
              <w:right w:val="single" w:sz="12" w:space="0" w:color="auto"/>
            </w:tcBorders>
            <w:shd w:val="clear" w:color="auto" w:fill="D9D9D9"/>
          </w:tcPr>
          <w:p w14:paraId="1E65C199" w14:textId="77777777" w:rsidR="0006381A" w:rsidRDefault="0006381A" w:rsidP="005E71FC">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cPr>
          <w:p w14:paraId="40C0BF2F" w14:textId="77777777" w:rsidR="0006381A" w:rsidRDefault="0006381A" w:rsidP="005E71FC">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cPr>
          <w:p w14:paraId="3D7335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7CC0E04"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A425CE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EF4207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68ED87E" w14:textId="77777777" w:rsidR="0006381A" w:rsidRPr="000314BF" w:rsidRDefault="0006381A" w:rsidP="005E71FC">
            <w:pPr>
              <w:pStyle w:val="TAL"/>
              <w:rPr>
                <w:sz w:val="20"/>
              </w:rPr>
            </w:pPr>
          </w:p>
        </w:tc>
      </w:tr>
      <w:tr w:rsidR="0006381A" w:rsidRPr="007002F2" w14:paraId="57FEBFF5" w14:textId="77777777" w:rsidTr="005E71FC">
        <w:trPr>
          <w:trHeight w:val="305"/>
        </w:trPr>
        <w:tc>
          <w:tcPr>
            <w:tcW w:w="975" w:type="dxa"/>
            <w:tcBorders>
              <w:left w:val="single" w:sz="12" w:space="0" w:color="auto"/>
              <w:right w:val="single" w:sz="12" w:space="0" w:color="auto"/>
            </w:tcBorders>
          </w:tcPr>
          <w:p w14:paraId="78D1877B" w14:textId="77777777" w:rsidR="0006381A" w:rsidRDefault="0006381A" w:rsidP="005E71FC">
            <w:pPr>
              <w:pStyle w:val="TAL"/>
              <w:rPr>
                <w:sz w:val="20"/>
              </w:rPr>
            </w:pPr>
            <w:r w:rsidRPr="004A74DB">
              <w:rPr>
                <w:sz w:val="20"/>
              </w:rPr>
              <w:t>17.11</w:t>
            </w:r>
          </w:p>
        </w:tc>
        <w:tc>
          <w:tcPr>
            <w:tcW w:w="2635" w:type="dxa"/>
            <w:tcBorders>
              <w:left w:val="single" w:sz="12" w:space="0" w:color="auto"/>
              <w:right w:val="single" w:sz="12" w:space="0" w:color="auto"/>
            </w:tcBorders>
          </w:tcPr>
          <w:p w14:paraId="19476AD4" w14:textId="77777777" w:rsidR="0006381A" w:rsidRPr="009E552B" w:rsidRDefault="0006381A" w:rsidP="005E71FC">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63DA10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FBE5F2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555AF7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384C14"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1CB86C9" w14:textId="77777777" w:rsidR="0006381A" w:rsidRPr="007002F2" w:rsidRDefault="0006381A" w:rsidP="005E71FC">
            <w:pPr>
              <w:pStyle w:val="TAL"/>
              <w:rPr>
                <w:sz w:val="20"/>
              </w:rPr>
            </w:pPr>
          </w:p>
        </w:tc>
      </w:tr>
      <w:tr w:rsidR="0006381A" w:rsidRPr="007002F2" w14:paraId="2D7A835B" w14:textId="77777777" w:rsidTr="005E71FC">
        <w:trPr>
          <w:trHeight w:val="305"/>
        </w:trPr>
        <w:tc>
          <w:tcPr>
            <w:tcW w:w="975" w:type="dxa"/>
            <w:tcBorders>
              <w:left w:val="single" w:sz="12" w:space="0" w:color="auto"/>
              <w:right w:val="single" w:sz="12" w:space="0" w:color="auto"/>
            </w:tcBorders>
            <w:shd w:val="clear" w:color="auto" w:fill="D9D9D9"/>
          </w:tcPr>
          <w:p w14:paraId="63170C45" w14:textId="77777777" w:rsidR="0006381A" w:rsidRDefault="0006381A" w:rsidP="005E71FC">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cPr>
          <w:p w14:paraId="063E8CFC" w14:textId="77777777" w:rsidR="0006381A" w:rsidRDefault="0006381A" w:rsidP="005E71FC">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cPr>
          <w:p w14:paraId="28B351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256E0E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9FF8C5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BB7877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D521B3" w14:textId="77777777" w:rsidR="0006381A" w:rsidRPr="007002F2" w:rsidRDefault="0006381A" w:rsidP="005E71FC">
            <w:pPr>
              <w:pStyle w:val="TAL"/>
              <w:rPr>
                <w:sz w:val="20"/>
              </w:rPr>
            </w:pPr>
          </w:p>
        </w:tc>
      </w:tr>
      <w:tr w:rsidR="0006381A" w:rsidRPr="006361E5" w14:paraId="0D2B9BF7" w14:textId="77777777" w:rsidTr="005E71FC">
        <w:trPr>
          <w:trHeight w:val="305"/>
        </w:trPr>
        <w:tc>
          <w:tcPr>
            <w:tcW w:w="975" w:type="dxa"/>
            <w:tcBorders>
              <w:left w:val="single" w:sz="12" w:space="0" w:color="auto"/>
              <w:right w:val="single" w:sz="12" w:space="0" w:color="auto"/>
            </w:tcBorders>
          </w:tcPr>
          <w:p w14:paraId="500DFDCB" w14:textId="77777777" w:rsidR="0006381A" w:rsidRDefault="0006381A" w:rsidP="005E71FC">
            <w:pPr>
              <w:pStyle w:val="TAL"/>
              <w:rPr>
                <w:sz w:val="20"/>
              </w:rPr>
            </w:pPr>
            <w:r w:rsidRPr="004A74DB">
              <w:rPr>
                <w:sz w:val="20"/>
              </w:rPr>
              <w:t>17.13</w:t>
            </w:r>
          </w:p>
        </w:tc>
        <w:tc>
          <w:tcPr>
            <w:tcW w:w="2635" w:type="dxa"/>
            <w:tcBorders>
              <w:left w:val="single" w:sz="12" w:space="0" w:color="auto"/>
              <w:right w:val="single" w:sz="12" w:space="0" w:color="auto"/>
            </w:tcBorders>
          </w:tcPr>
          <w:p w14:paraId="43CE3661" w14:textId="77777777" w:rsidR="0006381A" w:rsidRPr="00035F0F" w:rsidRDefault="0006381A" w:rsidP="005E71FC">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5908F4B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7A0E34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23BE99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F7E2F8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F26C25" w14:textId="77777777" w:rsidR="0006381A" w:rsidRPr="006361E5" w:rsidRDefault="0006381A" w:rsidP="005E71FC">
            <w:pPr>
              <w:pStyle w:val="TAL"/>
              <w:rPr>
                <w:sz w:val="20"/>
                <w:lang w:val="en-IN"/>
              </w:rPr>
            </w:pPr>
          </w:p>
        </w:tc>
      </w:tr>
      <w:tr w:rsidR="0006381A" w14:paraId="0ED9F6E1" w14:textId="77777777" w:rsidTr="005E71FC">
        <w:trPr>
          <w:trHeight w:val="305"/>
        </w:trPr>
        <w:tc>
          <w:tcPr>
            <w:tcW w:w="975" w:type="dxa"/>
            <w:tcBorders>
              <w:left w:val="single" w:sz="12" w:space="0" w:color="auto"/>
              <w:right w:val="single" w:sz="12" w:space="0" w:color="auto"/>
            </w:tcBorders>
          </w:tcPr>
          <w:p w14:paraId="5D0B0202" w14:textId="77777777" w:rsidR="0006381A" w:rsidRPr="00810E27" w:rsidRDefault="0006381A" w:rsidP="005E71FC">
            <w:pPr>
              <w:pStyle w:val="TAL"/>
              <w:rPr>
                <w:sz w:val="20"/>
              </w:rPr>
            </w:pPr>
            <w:r w:rsidRPr="004A74DB">
              <w:rPr>
                <w:sz w:val="20"/>
              </w:rPr>
              <w:t>17.14</w:t>
            </w:r>
          </w:p>
        </w:tc>
        <w:tc>
          <w:tcPr>
            <w:tcW w:w="2635" w:type="dxa"/>
            <w:tcBorders>
              <w:left w:val="single" w:sz="12" w:space="0" w:color="auto"/>
              <w:right w:val="single" w:sz="12" w:space="0" w:color="auto"/>
            </w:tcBorders>
          </w:tcPr>
          <w:p w14:paraId="0A58F82C" w14:textId="77777777" w:rsidR="0006381A" w:rsidRPr="00035F0F" w:rsidRDefault="0006381A" w:rsidP="005E71FC">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1235639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53B374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BC4964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FC6FD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FF0AAEC" w14:textId="77777777" w:rsidR="0006381A" w:rsidRDefault="0006381A" w:rsidP="005E71FC">
            <w:pPr>
              <w:pStyle w:val="TAL"/>
              <w:rPr>
                <w:sz w:val="20"/>
              </w:rPr>
            </w:pPr>
          </w:p>
        </w:tc>
      </w:tr>
      <w:tr w:rsidR="0006381A" w14:paraId="53C25105" w14:textId="77777777" w:rsidTr="005E71FC">
        <w:trPr>
          <w:trHeight w:val="305"/>
        </w:trPr>
        <w:tc>
          <w:tcPr>
            <w:tcW w:w="975" w:type="dxa"/>
            <w:tcBorders>
              <w:left w:val="single" w:sz="12" w:space="0" w:color="auto"/>
              <w:right w:val="single" w:sz="12" w:space="0" w:color="auto"/>
            </w:tcBorders>
          </w:tcPr>
          <w:p w14:paraId="5AE0D2BB" w14:textId="77777777" w:rsidR="0006381A" w:rsidRPr="00810E27" w:rsidRDefault="0006381A" w:rsidP="005E71FC">
            <w:pPr>
              <w:pStyle w:val="TAL"/>
              <w:rPr>
                <w:sz w:val="20"/>
              </w:rPr>
            </w:pPr>
            <w:r w:rsidRPr="004A74DB">
              <w:rPr>
                <w:sz w:val="20"/>
              </w:rPr>
              <w:t>17.15</w:t>
            </w:r>
          </w:p>
        </w:tc>
        <w:tc>
          <w:tcPr>
            <w:tcW w:w="2635" w:type="dxa"/>
            <w:tcBorders>
              <w:left w:val="single" w:sz="12" w:space="0" w:color="auto"/>
              <w:right w:val="single" w:sz="12" w:space="0" w:color="auto"/>
            </w:tcBorders>
          </w:tcPr>
          <w:p w14:paraId="7E012439" w14:textId="77777777" w:rsidR="0006381A" w:rsidRDefault="0006381A" w:rsidP="005E71FC">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0CD7AC2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8F4EB6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6F88D7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857D2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C21B24F" w14:textId="77777777" w:rsidR="0006381A" w:rsidRDefault="0006381A" w:rsidP="005E71FC">
            <w:pPr>
              <w:pStyle w:val="TAL"/>
              <w:rPr>
                <w:sz w:val="20"/>
              </w:rPr>
            </w:pPr>
          </w:p>
        </w:tc>
      </w:tr>
      <w:tr w:rsidR="0006381A" w14:paraId="1FD48EC8" w14:textId="77777777" w:rsidTr="005E71FC">
        <w:trPr>
          <w:trHeight w:val="305"/>
        </w:trPr>
        <w:tc>
          <w:tcPr>
            <w:tcW w:w="975" w:type="dxa"/>
            <w:tcBorders>
              <w:left w:val="single" w:sz="12" w:space="0" w:color="auto"/>
              <w:right w:val="single" w:sz="12" w:space="0" w:color="auto"/>
            </w:tcBorders>
            <w:shd w:val="clear" w:color="auto" w:fill="D9D9D9"/>
          </w:tcPr>
          <w:p w14:paraId="60AB223A" w14:textId="77777777" w:rsidR="0006381A" w:rsidRPr="00810E27" w:rsidRDefault="0006381A" w:rsidP="005E71FC">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cPr>
          <w:p w14:paraId="204CFD1D" w14:textId="77777777" w:rsidR="0006381A" w:rsidRDefault="0006381A" w:rsidP="005E71FC">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cPr>
          <w:p w14:paraId="4497068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0E2E77F"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BD7EDA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5C4AC2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50E475D" w14:textId="77777777" w:rsidR="0006381A" w:rsidRDefault="0006381A" w:rsidP="005E71FC">
            <w:pPr>
              <w:pStyle w:val="TAL"/>
              <w:rPr>
                <w:sz w:val="20"/>
              </w:rPr>
            </w:pPr>
          </w:p>
        </w:tc>
      </w:tr>
      <w:tr w:rsidR="0006381A" w14:paraId="6F7538D1" w14:textId="77777777" w:rsidTr="005E71FC">
        <w:trPr>
          <w:trHeight w:val="305"/>
        </w:trPr>
        <w:tc>
          <w:tcPr>
            <w:tcW w:w="975" w:type="dxa"/>
            <w:tcBorders>
              <w:left w:val="single" w:sz="12" w:space="0" w:color="auto"/>
              <w:right w:val="single" w:sz="12" w:space="0" w:color="auto"/>
            </w:tcBorders>
            <w:shd w:val="clear" w:color="auto" w:fill="D9D9D9"/>
          </w:tcPr>
          <w:p w14:paraId="387659E3" w14:textId="77777777" w:rsidR="0006381A" w:rsidRPr="00810E27" w:rsidRDefault="0006381A" w:rsidP="005E71FC">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cPr>
          <w:p w14:paraId="2F631B07" w14:textId="77777777" w:rsidR="0006381A" w:rsidRDefault="0006381A" w:rsidP="005E71FC">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cPr>
          <w:p w14:paraId="0810B2E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3AC668C" w14:textId="77777777" w:rsidR="0006381A" w:rsidRPr="007B6187" w:rsidRDefault="0006381A" w:rsidP="005E71FC">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7E6AA6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4FFD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1770E88" w14:textId="77777777" w:rsidR="0006381A" w:rsidRDefault="0006381A" w:rsidP="005E71FC">
            <w:pPr>
              <w:pStyle w:val="TAL"/>
              <w:rPr>
                <w:sz w:val="20"/>
              </w:rPr>
            </w:pPr>
          </w:p>
        </w:tc>
      </w:tr>
      <w:tr w:rsidR="0006381A" w14:paraId="2560A5DD" w14:textId="77777777" w:rsidTr="005E71FC">
        <w:trPr>
          <w:trHeight w:val="305"/>
        </w:trPr>
        <w:tc>
          <w:tcPr>
            <w:tcW w:w="975" w:type="dxa"/>
            <w:tcBorders>
              <w:left w:val="single" w:sz="12" w:space="0" w:color="auto"/>
              <w:right w:val="single" w:sz="12" w:space="0" w:color="auto"/>
            </w:tcBorders>
          </w:tcPr>
          <w:p w14:paraId="7F1199B7" w14:textId="77777777" w:rsidR="0006381A" w:rsidRPr="00810E27" w:rsidRDefault="0006381A" w:rsidP="005E71FC">
            <w:pPr>
              <w:pStyle w:val="TAL"/>
              <w:rPr>
                <w:sz w:val="20"/>
              </w:rPr>
            </w:pPr>
            <w:r w:rsidRPr="004A74DB">
              <w:rPr>
                <w:sz w:val="20"/>
              </w:rPr>
              <w:t>17.18</w:t>
            </w:r>
          </w:p>
        </w:tc>
        <w:tc>
          <w:tcPr>
            <w:tcW w:w="2635" w:type="dxa"/>
            <w:tcBorders>
              <w:left w:val="single" w:sz="12" w:space="0" w:color="auto"/>
              <w:right w:val="single" w:sz="12" w:space="0" w:color="auto"/>
            </w:tcBorders>
          </w:tcPr>
          <w:p w14:paraId="614301FB" w14:textId="77777777" w:rsidR="0006381A" w:rsidRDefault="0006381A" w:rsidP="005E71FC">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62AFE7CD" w14:textId="77777777" w:rsidR="0006381A" w:rsidRPr="00EC002F" w:rsidRDefault="0006381A" w:rsidP="005E71FC">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115C99B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881A6B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0E5C54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9CCEB03" w14:textId="77777777" w:rsidR="0006381A" w:rsidRDefault="0006381A" w:rsidP="005E71FC">
            <w:pPr>
              <w:pStyle w:val="TAL"/>
              <w:rPr>
                <w:sz w:val="20"/>
              </w:rPr>
            </w:pPr>
          </w:p>
        </w:tc>
      </w:tr>
      <w:tr w:rsidR="0006381A" w14:paraId="6340FF7A" w14:textId="77777777" w:rsidTr="005E71FC">
        <w:trPr>
          <w:trHeight w:val="305"/>
        </w:trPr>
        <w:tc>
          <w:tcPr>
            <w:tcW w:w="975" w:type="dxa"/>
            <w:tcBorders>
              <w:left w:val="single" w:sz="12" w:space="0" w:color="auto"/>
              <w:right w:val="single" w:sz="12" w:space="0" w:color="auto"/>
            </w:tcBorders>
            <w:shd w:val="clear" w:color="auto" w:fill="D9D9D9"/>
          </w:tcPr>
          <w:p w14:paraId="07C7C59D" w14:textId="77777777" w:rsidR="0006381A" w:rsidRPr="00810E27" w:rsidRDefault="0006381A" w:rsidP="005E71FC">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cPr>
          <w:p w14:paraId="15F4BF9A" w14:textId="77777777" w:rsidR="0006381A" w:rsidRDefault="0006381A" w:rsidP="005E71FC">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cPr>
          <w:p w14:paraId="696726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3549491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786BCE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70A65F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4F70329" w14:textId="77777777" w:rsidR="0006381A" w:rsidRDefault="0006381A" w:rsidP="005E71FC">
            <w:pPr>
              <w:pStyle w:val="TAL"/>
              <w:rPr>
                <w:sz w:val="20"/>
              </w:rPr>
            </w:pPr>
          </w:p>
        </w:tc>
      </w:tr>
      <w:tr w:rsidR="0006381A" w14:paraId="52E575B4" w14:textId="77777777" w:rsidTr="005E71FC">
        <w:trPr>
          <w:trHeight w:val="305"/>
        </w:trPr>
        <w:tc>
          <w:tcPr>
            <w:tcW w:w="975" w:type="dxa"/>
            <w:tcBorders>
              <w:left w:val="single" w:sz="12" w:space="0" w:color="auto"/>
              <w:right w:val="single" w:sz="12" w:space="0" w:color="auto"/>
            </w:tcBorders>
          </w:tcPr>
          <w:p w14:paraId="4F95E561" w14:textId="77777777" w:rsidR="0006381A" w:rsidRPr="00810E27" w:rsidRDefault="0006381A" w:rsidP="005E71FC">
            <w:pPr>
              <w:pStyle w:val="TAL"/>
              <w:rPr>
                <w:sz w:val="20"/>
              </w:rPr>
            </w:pPr>
            <w:r w:rsidRPr="004A74DB">
              <w:rPr>
                <w:sz w:val="20"/>
              </w:rPr>
              <w:lastRenderedPageBreak/>
              <w:t>17.20</w:t>
            </w:r>
          </w:p>
        </w:tc>
        <w:tc>
          <w:tcPr>
            <w:tcW w:w="2635" w:type="dxa"/>
            <w:tcBorders>
              <w:left w:val="single" w:sz="12" w:space="0" w:color="auto"/>
              <w:right w:val="single" w:sz="12" w:space="0" w:color="auto"/>
            </w:tcBorders>
          </w:tcPr>
          <w:p w14:paraId="448D8FF5" w14:textId="77777777" w:rsidR="0006381A" w:rsidRPr="004B2793" w:rsidRDefault="0006381A" w:rsidP="005E71FC">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5D87C0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D1BD49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FB784D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E6FF9B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CC5BAA" w14:textId="77777777" w:rsidR="0006381A" w:rsidRDefault="0006381A" w:rsidP="005E71FC">
            <w:pPr>
              <w:pStyle w:val="TAL"/>
              <w:rPr>
                <w:sz w:val="20"/>
              </w:rPr>
            </w:pPr>
          </w:p>
        </w:tc>
      </w:tr>
      <w:tr w:rsidR="0006381A" w14:paraId="44581F04" w14:textId="77777777" w:rsidTr="005E71FC">
        <w:trPr>
          <w:trHeight w:val="305"/>
        </w:trPr>
        <w:tc>
          <w:tcPr>
            <w:tcW w:w="975" w:type="dxa"/>
            <w:tcBorders>
              <w:left w:val="single" w:sz="12" w:space="0" w:color="auto"/>
              <w:right w:val="single" w:sz="12" w:space="0" w:color="auto"/>
            </w:tcBorders>
          </w:tcPr>
          <w:p w14:paraId="47E1586D" w14:textId="77777777" w:rsidR="0006381A" w:rsidRPr="00810E27" w:rsidRDefault="0006381A" w:rsidP="005E71FC">
            <w:pPr>
              <w:pStyle w:val="TAL"/>
              <w:rPr>
                <w:sz w:val="20"/>
              </w:rPr>
            </w:pPr>
            <w:r w:rsidRPr="004A74DB">
              <w:rPr>
                <w:sz w:val="20"/>
              </w:rPr>
              <w:t>17.21</w:t>
            </w:r>
          </w:p>
        </w:tc>
        <w:tc>
          <w:tcPr>
            <w:tcW w:w="2635" w:type="dxa"/>
            <w:tcBorders>
              <w:left w:val="single" w:sz="12" w:space="0" w:color="auto"/>
              <w:right w:val="single" w:sz="12" w:space="0" w:color="auto"/>
            </w:tcBorders>
          </w:tcPr>
          <w:p w14:paraId="2B0A25DD" w14:textId="77777777" w:rsidR="0006381A" w:rsidRPr="004B2793" w:rsidRDefault="0006381A" w:rsidP="005E71FC">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3F5B681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0B4841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183CEC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44AE66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753AA7" w14:textId="77777777" w:rsidR="0006381A" w:rsidRDefault="0006381A" w:rsidP="005E71FC">
            <w:pPr>
              <w:pStyle w:val="TAL"/>
              <w:rPr>
                <w:sz w:val="20"/>
              </w:rPr>
            </w:pPr>
          </w:p>
        </w:tc>
      </w:tr>
      <w:tr w:rsidR="0006381A" w14:paraId="72A5E34F" w14:textId="77777777" w:rsidTr="005E71FC">
        <w:trPr>
          <w:trHeight w:val="305"/>
        </w:trPr>
        <w:tc>
          <w:tcPr>
            <w:tcW w:w="975" w:type="dxa"/>
            <w:tcBorders>
              <w:left w:val="single" w:sz="12" w:space="0" w:color="auto"/>
              <w:right w:val="single" w:sz="12" w:space="0" w:color="auto"/>
            </w:tcBorders>
            <w:shd w:val="clear" w:color="auto" w:fill="D9D9D9"/>
          </w:tcPr>
          <w:p w14:paraId="03AAAA28" w14:textId="77777777" w:rsidR="0006381A" w:rsidRPr="00810E27" w:rsidRDefault="0006381A" w:rsidP="005E71FC">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cPr>
          <w:p w14:paraId="454E81DE" w14:textId="77777777" w:rsidR="0006381A" w:rsidRPr="004B2793" w:rsidRDefault="0006381A" w:rsidP="005E71FC">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cPr>
          <w:p w14:paraId="6FD90A7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473A23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323054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8F356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E00E033" w14:textId="77777777" w:rsidR="0006381A" w:rsidRDefault="0006381A" w:rsidP="005E71FC">
            <w:pPr>
              <w:pStyle w:val="TAL"/>
              <w:rPr>
                <w:sz w:val="20"/>
              </w:rPr>
            </w:pPr>
          </w:p>
        </w:tc>
      </w:tr>
      <w:tr w:rsidR="0006381A" w14:paraId="5E6D8E96" w14:textId="77777777" w:rsidTr="005E71FC">
        <w:trPr>
          <w:trHeight w:val="305"/>
        </w:trPr>
        <w:tc>
          <w:tcPr>
            <w:tcW w:w="975" w:type="dxa"/>
            <w:tcBorders>
              <w:left w:val="single" w:sz="12" w:space="0" w:color="auto"/>
              <w:right w:val="single" w:sz="12" w:space="0" w:color="auto"/>
            </w:tcBorders>
            <w:shd w:val="clear" w:color="auto" w:fill="D9D9D9"/>
          </w:tcPr>
          <w:p w14:paraId="610E4548" w14:textId="77777777" w:rsidR="0006381A" w:rsidRPr="00810E27" w:rsidRDefault="0006381A" w:rsidP="005E71FC">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cPr>
          <w:p w14:paraId="7B84D775" w14:textId="77777777" w:rsidR="0006381A" w:rsidRPr="00810E27" w:rsidRDefault="0006381A" w:rsidP="005E71FC">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cPr>
          <w:p w14:paraId="324AB0D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66E31F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C7ED99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96E7D8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D36244" w14:textId="77777777" w:rsidR="0006381A" w:rsidRDefault="0006381A" w:rsidP="005E71FC">
            <w:pPr>
              <w:pStyle w:val="TAL"/>
              <w:rPr>
                <w:sz w:val="20"/>
              </w:rPr>
            </w:pPr>
          </w:p>
        </w:tc>
      </w:tr>
      <w:tr w:rsidR="0006381A" w14:paraId="7AD48513" w14:textId="77777777" w:rsidTr="005E71FC">
        <w:trPr>
          <w:trHeight w:val="305"/>
        </w:trPr>
        <w:tc>
          <w:tcPr>
            <w:tcW w:w="975" w:type="dxa"/>
            <w:tcBorders>
              <w:left w:val="single" w:sz="12" w:space="0" w:color="auto"/>
              <w:right w:val="single" w:sz="12" w:space="0" w:color="auto"/>
            </w:tcBorders>
            <w:shd w:val="clear" w:color="auto" w:fill="D9D9D9"/>
          </w:tcPr>
          <w:p w14:paraId="2C040010" w14:textId="77777777" w:rsidR="0006381A" w:rsidRPr="00810E27" w:rsidRDefault="0006381A" w:rsidP="005E71FC">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cPr>
          <w:p w14:paraId="30832B0C" w14:textId="77777777" w:rsidR="0006381A" w:rsidRPr="00F37F5A" w:rsidRDefault="0006381A" w:rsidP="005E71FC">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cPr>
          <w:p w14:paraId="33173EE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DD5121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222CA1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B01C9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44A758" w14:textId="77777777" w:rsidR="0006381A" w:rsidRDefault="0006381A" w:rsidP="005E71FC">
            <w:pPr>
              <w:pStyle w:val="TAL"/>
              <w:rPr>
                <w:sz w:val="20"/>
              </w:rPr>
            </w:pPr>
          </w:p>
        </w:tc>
      </w:tr>
      <w:tr w:rsidR="0006381A" w14:paraId="728F65BF" w14:textId="77777777" w:rsidTr="005E71FC">
        <w:trPr>
          <w:trHeight w:val="305"/>
        </w:trPr>
        <w:tc>
          <w:tcPr>
            <w:tcW w:w="975" w:type="dxa"/>
            <w:tcBorders>
              <w:left w:val="single" w:sz="12" w:space="0" w:color="auto"/>
              <w:right w:val="single" w:sz="12" w:space="0" w:color="auto"/>
            </w:tcBorders>
            <w:shd w:val="clear" w:color="auto" w:fill="D9D9D9"/>
          </w:tcPr>
          <w:p w14:paraId="46022D40" w14:textId="77777777" w:rsidR="0006381A" w:rsidRPr="00810E27" w:rsidRDefault="0006381A" w:rsidP="005E71FC">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cPr>
          <w:p w14:paraId="5C8EDA1F" w14:textId="77777777" w:rsidR="0006381A" w:rsidRPr="00810E27" w:rsidRDefault="0006381A" w:rsidP="005E71FC">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cPr>
          <w:p w14:paraId="6F52CA59"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629B8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999318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0D755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5A482B" w14:textId="77777777" w:rsidR="0006381A" w:rsidRDefault="0006381A" w:rsidP="005E71FC">
            <w:pPr>
              <w:pStyle w:val="TAL"/>
            </w:pPr>
          </w:p>
        </w:tc>
      </w:tr>
      <w:tr w:rsidR="0006381A" w14:paraId="754872CF" w14:textId="77777777" w:rsidTr="005E71FC">
        <w:trPr>
          <w:trHeight w:val="305"/>
        </w:trPr>
        <w:tc>
          <w:tcPr>
            <w:tcW w:w="975" w:type="dxa"/>
            <w:tcBorders>
              <w:left w:val="single" w:sz="12" w:space="0" w:color="auto"/>
              <w:right w:val="single" w:sz="12" w:space="0" w:color="auto"/>
            </w:tcBorders>
            <w:shd w:val="clear" w:color="auto" w:fill="D9D9D9"/>
          </w:tcPr>
          <w:p w14:paraId="023F3F36" w14:textId="77777777" w:rsidR="0006381A" w:rsidRPr="00810E27" w:rsidRDefault="0006381A" w:rsidP="005E71FC">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cPr>
          <w:p w14:paraId="4F68A09B" w14:textId="77777777" w:rsidR="0006381A" w:rsidRPr="00810E27" w:rsidRDefault="0006381A" w:rsidP="005E71FC">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cPr>
          <w:p w14:paraId="7BE637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F2986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ACD75D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FA6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A0BE477" w14:textId="77777777" w:rsidR="0006381A" w:rsidRDefault="0006381A" w:rsidP="005E71FC">
            <w:pPr>
              <w:pStyle w:val="TAL"/>
            </w:pPr>
          </w:p>
        </w:tc>
      </w:tr>
      <w:tr w:rsidR="0006381A" w14:paraId="2983E571" w14:textId="77777777" w:rsidTr="005E71FC">
        <w:trPr>
          <w:trHeight w:val="305"/>
        </w:trPr>
        <w:tc>
          <w:tcPr>
            <w:tcW w:w="975" w:type="dxa"/>
            <w:tcBorders>
              <w:left w:val="single" w:sz="12" w:space="0" w:color="auto"/>
              <w:right w:val="single" w:sz="12" w:space="0" w:color="auto"/>
            </w:tcBorders>
          </w:tcPr>
          <w:p w14:paraId="77695746" w14:textId="77777777" w:rsidR="0006381A" w:rsidRPr="00810E27" w:rsidRDefault="0006381A" w:rsidP="005E71FC">
            <w:pPr>
              <w:pStyle w:val="TAL"/>
              <w:rPr>
                <w:sz w:val="20"/>
              </w:rPr>
            </w:pPr>
            <w:r w:rsidRPr="004A74DB">
              <w:rPr>
                <w:sz w:val="20"/>
              </w:rPr>
              <w:t>17.27</w:t>
            </w:r>
          </w:p>
        </w:tc>
        <w:tc>
          <w:tcPr>
            <w:tcW w:w="2635" w:type="dxa"/>
            <w:tcBorders>
              <w:left w:val="single" w:sz="12" w:space="0" w:color="auto"/>
              <w:right w:val="single" w:sz="12" w:space="0" w:color="auto"/>
            </w:tcBorders>
          </w:tcPr>
          <w:p w14:paraId="1F45FDCF" w14:textId="77777777" w:rsidR="0006381A" w:rsidRPr="00810E27" w:rsidRDefault="0006381A" w:rsidP="005E71FC">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5B26BEE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76491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DE881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016BB2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15E1CA" w14:textId="77777777" w:rsidR="0006381A" w:rsidRDefault="0006381A" w:rsidP="005E71FC">
            <w:pPr>
              <w:pStyle w:val="TAL"/>
            </w:pPr>
          </w:p>
        </w:tc>
      </w:tr>
      <w:tr w:rsidR="0006381A" w14:paraId="0D5B1F41" w14:textId="77777777" w:rsidTr="005E71FC">
        <w:trPr>
          <w:trHeight w:val="305"/>
        </w:trPr>
        <w:tc>
          <w:tcPr>
            <w:tcW w:w="975" w:type="dxa"/>
            <w:tcBorders>
              <w:left w:val="single" w:sz="12" w:space="0" w:color="auto"/>
              <w:right w:val="single" w:sz="12" w:space="0" w:color="auto"/>
            </w:tcBorders>
          </w:tcPr>
          <w:p w14:paraId="4405D89F" w14:textId="77777777" w:rsidR="0006381A" w:rsidRPr="00810E27" w:rsidRDefault="0006381A" w:rsidP="005E71FC">
            <w:pPr>
              <w:pStyle w:val="TAL"/>
              <w:rPr>
                <w:sz w:val="20"/>
              </w:rPr>
            </w:pPr>
            <w:r w:rsidRPr="004A74DB">
              <w:rPr>
                <w:sz w:val="20"/>
              </w:rPr>
              <w:t>17.28</w:t>
            </w:r>
          </w:p>
        </w:tc>
        <w:tc>
          <w:tcPr>
            <w:tcW w:w="2635" w:type="dxa"/>
            <w:tcBorders>
              <w:left w:val="single" w:sz="12" w:space="0" w:color="auto"/>
              <w:right w:val="single" w:sz="12" w:space="0" w:color="auto"/>
            </w:tcBorders>
          </w:tcPr>
          <w:p w14:paraId="2F542AEC" w14:textId="77777777" w:rsidR="0006381A" w:rsidRDefault="0006381A" w:rsidP="005E71FC">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4AFF6D6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416230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04A860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03B29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E86AEF" w14:textId="77777777" w:rsidR="0006381A" w:rsidRDefault="0006381A" w:rsidP="005E71FC">
            <w:pPr>
              <w:pStyle w:val="TAL"/>
            </w:pPr>
          </w:p>
        </w:tc>
      </w:tr>
      <w:tr w:rsidR="0006381A" w14:paraId="554C6D1A" w14:textId="77777777" w:rsidTr="005E71FC">
        <w:trPr>
          <w:trHeight w:val="305"/>
        </w:trPr>
        <w:tc>
          <w:tcPr>
            <w:tcW w:w="975" w:type="dxa"/>
            <w:tcBorders>
              <w:left w:val="single" w:sz="12" w:space="0" w:color="auto"/>
              <w:right w:val="single" w:sz="12" w:space="0" w:color="auto"/>
            </w:tcBorders>
          </w:tcPr>
          <w:p w14:paraId="7BCABE93" w14:textId="77777777" w:rsidR="0006381A" w:rsidRPr="00810E27" w:rsidRDefault="0006381A" w:rsidP="005E71FC">
            <w:pPr>
              <w:pStyle w:val="TAL"/>
              <w:rPr>
                <w:sz w:val="20"/>
              </w:rPr>
            </w:pPr>
            <w:r w:rsidRPr="004A74DB">
              <w:rPr>
                <w:sz w:val="20"/>
              </w:rPr>
              <w:t>17.29</w:t>
            </w:r>
          </w:p>
        </w:tc>
        <w:tc>
          <w:tcPr>
            <w:tcW w:w="2635" w:type="dxa"/>
            <w:tcBorders>
              <w:left w:val="single" w:sz="12" w:space="0" w:color="auto"/>
              <w:right w:val="single" w:sz="12" w:space="0" w:color="auto"/>
            </w:tcBorders>
          </w:tcPr>
          <w:p w14:paraId="2BFE15EC" w14:textId="77777777" w:rsidR="0006381A" w:rsidRDefault="0006381A" w:rsidP="005E71FC">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4D9BD6C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E8B542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22931E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16CC9A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81F2CD" w14:textId="77777777" w:rsidR="0006381A" w:rsidRDefault="0006381A" w:rsidP="005E71FC">
            <w:pPr>
              <w:pStyle w:val="TAL"/>
            </w:pPr>
          </w:p>
        </w:tc>
      </w:tr>
      <w:tr w:rsidR="0006381A" w14:paraId="3141297B" w14:textId="77777777" w:rsidTr="005E71FC">
        <w:trPr>
          <w:trHeight w:val="305"/>
        </w:trPr>
        <w:tc>
          <w:tcPr>
            <w:tcW w:w="975" w:type="dxa"/>
            <w:tcBorders>
              <w:left w:val="single" w:sz="12" w:space="0" w:color="auto"/>
              <w:right w:val="single" w:sz="12" w:space="0" w:color="auto"/>
            </w:tcBorders>
          </w:tcPr>
          <w:p w14:paraId="700254FC" w14:textId="77777777" w:rsidR="0006381A" w:rsidRPr="00810E27" w:rsidRDefault="0006381A" w:rsidP="005E71FC">
            <w:pPr>
              <w:pStyle w:val="TAL"/>
              <w:rPr>
                <w:sz w:val="20"/>
              </w:rPr>
            </w:pPr>
            <w:r w:rsidRPr="004A74DB">
              <w:rPr>
                <w:sz w:val="20"/>
              </w:rPr>
              <w:t>17.30</w:t>
            </w:r>
          </w:p>
        </w:tc>
        <w:tc>
          <w:tcPr>
            <w:tcW w:w="2635" w:type="dxa"/>
            <w:tcBorders>
              <w:left w:val="single" w:sz="12" w:space="0" w:color="auto"/>
              <w:right w:val="single" w:sz="12" w:space="0" w:color="auto"/>
            </w:tcBorders>
          </w:tcPr>
          <w:p w14:paraId="24833FE2" w14:textId="77777777" w:rsidR="0006381A" w:rsidRDefault="0006381A" w:rsidP="005E71FC">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5A36902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44F3D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424B90D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8006D2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697F2F" w14:textId="77777777" w:rsidR="0006381A" w:rsidRDefault="0006381A" w:rsidP="005E71FC">
            <w:pPr>
              <w:pStyle w:val="TAL"/>
            </w:pPr>
          </w:p>
        </w:tc>
      </w:tr>
      <w:tr w:rsidR="0006381A" w14:paraId="513AD84F" w14:textId="77777777" w:rsidTr="005E71FC">
        <w:trPr>
          <w:trHeight w:val="305"/>
        </w:trPr>
        <w:tc>
          <w:tcPr>
            <w:tcW w:w="975" w:type="dxa"/>
            <w:tcBorders>
              <w:left w:val="single" w:sz="12" w:space="0" w:color="auto"/>
              <w:right w:val="single" w:sz="12" w:space="0" w:color="auto"/>
            </w:tcBorders>
          </w:tcPr>
          <w:p w14:paraId="2BE133D1" w14:textId="77777777" w:rsidR="0006381A" w:rsidRPr="00810E27" w:rsidRDefault="0006381A" w:rsidP="005E71FC">
            <w:pPr>
              <w:pStyle w:val="TAL"/>
              <w:rPr>
                <w:sz w:val="20"/>
              </w:rPr>
            </w:pPr>
            <w:r w:rsidRPr="004A74DB">
              <w:rPr>
                <w:sz w:val="20"/>
              </w:rPr>
              <w:t>17.31</w:t>
            </w:r>
          </w:p>
        </w:tc>
        <w:tc>
          <w:tcPr>
            <w:tcW w:w="2635" w:type="dxa"/>
            <w:tcBorders>
              <w:left w:val="single" w:sz="12" w:space="0" w:color="auto"/>
              <w:right w:val="single" w:sz="12" w:space="0" w:color="auto"/>
            </w:tcBorders>
          </w:tcPr>
          <w:p w14:paraId="798DB47C" w14:textId="77777777" w:rsidR="0006381A" w:rsidRDefault="0006381A" w:rsidP="005E71FC">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4C51F7E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FA0205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D04EDF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129E01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E86B782" w14:textId="77777777" w:rsidR="0006381A" w:rsidRDefault="0006381A" w:rsidP="005E71FC">
            <w:pPr>
              <w:pStyle w:val="TAL"/>
            </w:pPr>
          </w:p>
        </w:tc>
      </w:tr>
      <w:tr w:rsidR="0006381A" w14:paraId="66B535AE" w14:textId="77777777" w:rsidTr="005E71FC">
        <w:trPr>
          <w:trHeight w:val="305"/>
        </w:trPr>
        <w:tc>
          <w:tcPr>
            <w:tcW w:w="975" w:type="dxa"/>
            <w:tcBorders>
              <w:left w:val="single" w:sz="12" w:space="0" w:color="auto"/>
              <w:right w:val="single" w:sz="12" w:space="0" w:color="auto"/>
            </w:tcBorders>
          </w:tcPr>
          <w:p w14:paraId="59892B16" w14:textId="77777777" w:rsidR="0006381A" w:rsidRPr="00810E27" w:rsidRDefault="0006381A" w:rsidP="005E71FC">
            <w:pPr>
              <w:pStyle w:val="TAL"/>
              <w:rPr>
                <w:sz w:val="20"/>
              </w:rPr>
            </w:pPr>
            <w:r w:rsidRPr="004A74DB">
              <w:rPr>
                <w:sz w:val="20"/>
              </w:rPr>
              <w:t>17.32</w:t>
            </w:r>
          </w:p>
        </w:tc>
        <w:tc>
          <w:tcPr>
            <w:tcW w:w="2635" w:type="dxa"/>
            <w:tcBorders>
              <w:left w:val="single" w:sz="12" w:space="0" w:color="auto"/>
              <w:right w:val="single" w:sz="12" w:space="0" w:color="auto"/>
            </w:tcBorders>
          </w:tcPr>
          <w:p w14:paraId="7E46C367" w14:textId="77777777" w:rsidR="0006381A" w:rsidRPr="00810E27" w:rsidRDefault="0006381A" w:rsidP="005E71FC">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7BC3538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0F677D45"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03D67D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EC60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2E5D12" w14:textId="77777777" w:rsidR="0006381A" w:rsidRDefault="0006381A" w:rsidP="005E71FC">
            <w:pPr>
              <w:pStyle w:val="TAL"/>
            </w:pPr>
          </w:p>
        </w:tc>
      </w:tr>
      <w:tr w:rsidR="0006381A" w14:paraId="0F631039" w14:textId="77777777" w:rsidTr="005E71FC">
        <w:trPr>
          <w:trHeight w:val="305"/>
        </w:trPr>
        <w:tc>
          <w:tcPr>
            <w:tcW w:w="975" w:type="dxa"/>
            <w:tcBorders>
              <w:left w:val="single" w:sz="12" w:space="0" w:color="auto"/>
              <w:right w:val="single" w:sz="12" w:space="0" w:color="auto"/>
            </w:tcBorders>
          </w:tcPr>
          <w:p w14:paraId="50D9529D" w14:textId="77777777" w:rsidR="0006381A" w:rsidRPr="00810E27" w:rsidRDefault="0006381A" w:rsidP="005E71FC">
            <w:pPr>
              <w:pStyle w:val="TAL"/>
              <w:rPr>
                <w:sz w:val="20"/>
              </w:rPr>
            </w:pPr>
            <w:r w:rsidRPr="004A74DB">
              <w:rPr>
                <w:sz w:val="20"/>
              </w:rPr>
              <w:t>17.33</w:t>
            </w:r>
          </w:p>
        </w:tc>
        <w:tc>
          <w:tcPr>
            <w:tcW w:w="2635" w:type="dxa"/>
            <w:tcBorders>
              <w:left w:val="single" w:sz="12" w:space="0" w:color="auto"/>
              <w:right w:val="single" w:sz="12" w:space="0" w:color="auto"/>
            </w:tcBorders>
          </w:tcPr>
          <w:p w14:paraId="3C433B49" w14:textId="77777777" w:rsidR="0006381A" w:rsidRPr="00810E27" w:rsidRDefault="0006381A" w:rsidP="005E71FC">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7A4628B9" w14:textId="77777777" w:rsidR="0006381A" w:rsidRPr="00EC002F" w:rsidRDefault="0006381A" w:rsidP="005E71FC">
            <w:pPr>
              <w:suppressLineNumbers/>
              <w:suppressAutoHyphens/>
              <w:spacing w:before="60" w:after="60"/>
              <w:jc w:val="center"/>
              <w:rPr>
                <w:color w:val="000000"/>
              </w:rPr>
            </w:pPr>
            <w:hyperlink r:id="rId69"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00FF00"/>
          </w:tcPr>
          <w:p w14:paraId="70952CCD" w14:textId="77777777" w:rsidR="0006381A" w:rsidRPr="000314BF" w:rsidRDefault="0006381A" w:rsidP="005E71FC">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25E4AE62"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102AD7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EC542C2" w14:textId="77777777" w:rsidR="0006381A" w:rsidRPr="00B4031D" w:rsidRDefault="0006381A" w:rsidP="005E71FC">
            <w:pPr>
              <w:pStyle w:val="TAL"/>
              <w:rPr>
                <w:sz w:val="20"/>
              </w:rPr>
            </w:pPr>
            <w:r w:rsidRPr="00B4031D">
              <w:rPr>
                <w:sz w:val="20"/>
              </w:rPr>
              <w:t>Nokia: Isn't this a simple data type, i.e. non FASMO?</w:t>
            </w:r>
          </w:p>
          <w:p w14:paraId="209F03D7" w14:textId="77777777" w:rsidR="0006381A" w:rsidRPr="00B4031D" w:rsidRDefault="0006381A" w:rsidP="005E71FC">
            <w:pPr>
              <w:pStyle w:val="TAL"/>
              <w:rPr>
                <w:sz w:val="20"/>
              </w:rPr>
            </w:pPr>
            <w:r w:rsidRPr="00B4031D">
              <w:rPr>
                <w:sz w:val="20"/>
              </w:rPr>
              <w:t>Ericsson: Interop issue can happen if Table is followed.</w:t>
            </w:r>
          </w:p>
        </w:tc>
      </w:tr>
      <w:tr w:rsidR="0006381A" w14:paraId="6BA1CB89" w14:textId="77777777" w:rsidTr="005E71FC">
        <w:trPr>
          <w:trHeight w:val="305"/>
        </w:trPr>
        <w:tc>
          <w:tcPr>
            <w:tcW w:w="975" w:type="dxa"/>
            <w:tcBorders>
              <w:left w:val="single" w:sz="12" w:space="0" w:color="auto"/>
              <w:right w:val="single" w:sz="12" w:space="0" w:color="auto"/>
            </w:tcBorders>
          </w:tcPr>
          <w:p w14:paraId="6672084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FB3DCF7"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30B569" w14:textId="77777777" w:rsidR="0006381A" w:rsidRPr="00EC002F" w:rsidRDefault="0006381A" w:rsidP="005E71FC">
            <w:pPr>
              <w:suppressLineNumbers/>
              <w:suppressAutoHyphens/>
              <w:spacing w:before="60" w:after="60"/>
              <w:jc w:val="center"/>
              <w:rPr>
                <w:color w:val="000000"/>
              </w:rPr>
            </w:pPr>
            <w:hyperlink r:id="rId70"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00FF00"/>
          </w:tcPr>
          <w:p w14:paraId="51AC7A80" w14:textId="77777777" w:rsidR="0006381A" w:rsidRPr="000314BF" w:rsidRDefault="0006381A" w:rsidP="005E71FC">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60E455FE"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2C3D4C8"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C6B887" w14:textId="77777777" w:rsidR="0006381A" w:rsidRDefault="0006381A" w:rsidP="005E71FC">
            <w:pPr>
              <w:pStyle w:val="TAL"/>
            </w:pPr>
          </w:p>
        </w:tc>
      </w:tr>
      <w:tr w:rsidR="0006381A" w14:paraId="18ED9AA0" w14:textId="77777777" w:rsidTr="005E71FC">
        <w:trPr>
          <w:trHeight w:val="305"/>
        </w:trPr>
        <w:tc>
          <w:tcPr>
            <w:tcW w:w="975" w:type="dxa"/>
            <w:tcBorders>
              <w:left w:val="single" w:sz="12" w:space="0" w:color="auto"/>
              <w:right w:val="single" w:sz="12" w:space="0" w:color="auto"/>
            </w:tcBorders>
          </w:tcPr>
          <w:p w14:paraId="390A455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A12530C" w14:textId="77777777" w:rsidR="0006381A" w:rsidRPr="004A74DB" w:rsidRDefault="0006381A" w:rsidP="005E71FC">
            <w:pPr>
              <w:pStyle w:val="TAL"/>
              <w:rPr>
                <w:sz w:val="20"/>
              </w:rPr>
            </w:pPr>
          </w:p>
        </w:tc>
        <w:tc>
          <w:tcPr>
            <w:tcW w:w="746" w:type="dxa"/>
            <w:tcBorders>
              <w:left w:val="single" w:sz="12" w:space="0" w:color="auto"/>
              <w:right w:val="single" w:sz="12" w:space="0" w:color="auto"/>
            </w:tcBorders>
            <w:shd w:val="clear" w:color="auto" w:fill="00FF00"/>
          </w:tcPr>
          <w:p w14:paraId="0C08E1A8" w14:textId="77777777" w:rsidR="0006381A" w:rsidRPr="00EC002F" w:rsidRDefault="0006381A" w:rsidP="005E71FC">
            <w:pPr>
              <w:suppressLineNumbers/>
              <w:suppressAutoHyphens/>
              <w:spacing w:before="60" w:after="60"/>
              <w:jc w:val="center"/>
              <w:rPr>
                <w:color w:val="000000"/>
              </w:rPr>
            </w:pPr>
            <w:hyperlink r:id="rId71" w:history="1">
              <w:r>
                <w:rPr>
                  <w:rStyle w:val="Hyperlink"/>
                </w:rPr>
                <w:t>0126</w:t>
              </w:r>
            </w:hyperlink>
          </w:p>
        </w:tc>
        <w:tc>
          <w:tcPr>
            <w:tcW w:w="3251" w:type="dxa"/>
            <w:tcBorders>
              <w:left w:val="single" w:sz="12" w:space="0" w:color="auto"/>
              <w:right w:val="single" w:sz="12" w:space="0" w:color="auto"/>
            </w:tcBorders>
            <w:shd w:val="clear" w:color="auto" w:fill="00FF00"/>
          </w:tcPr>
          <w:p w14:paraId="4BC5ABE5" w14:textId="77777777" w:rsidR="0006381A" w:rsidRPr="000314BF" w:rsidRDefault="0006381A" w:rsidP="005E71FC">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00FF00"/>
          </w:tcPr>
          <w:p w14:paraId="79603D11"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C139CF3"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7790626" w14:textId="77777777" w:rsidR="0006381A" w:rsidRDefault="0006381A" w:rsidP="005E71FC">
            <w:pPr>
              <w:pStyle w:val="TAL"/>
            </w:pPr>
          </w:p>
        </w:tc>
      </w:tr>
      <w:tr w:rsidR="0006381A" w14:paraId="1E55BFF3" w14:textId="77777777" w:rsidTr="005E71FC">
        <w:trPr>
          <w:trHeight w:val="305"/>
        </w:trPr>
        <w:tc>
          <w:tcPr>
            <w:tcW w:w="975" w:type="dxa"/>
            <w:tcBorders>
              <w:left w:val="single" w:sz="12" w:space="0" w:color="auto"/>
              <w:right w:val="single" w:sz="12" w:space="0" w:color="auto"/>
            </w:tcBorders>
          </w:tcPr>
          <w:p w14:paraId="6E51B627" w14:textId="77777777" w:rsidR="0006381A" w:rsidRPr="00810E27" w:rsidRDefault="0006381A" w:rsidP="005E71FC">
            <w:pPr>
              <w:pStyle w:val="TAL"/>
              <w:rPr>
                <w:sz w:val="20"/>
              </w:rPr>
            </w:pPr>
            <w:r w:rsidRPr="004A74DB">
              <w:rPr>
                <w:sz w:val="20"/>
              </w:rPr>
              <w:lastRenderedPageBreak/>
              <w:t>17.34</w:t>
            </w:r>
          </w:p>
        </w:tc>
        <w:tc>
          <w:tcPr>
            <w:tcW w:w="2635" w:type="dxa"/>
            <w:tcBorders>
              <w:left w:val="single" w:sz="12" w:space="0" w:color="auto"/>
              <w:right w:val="single" w:sz="12" w:space="0" w:color="auto"/>
            </w:tcBorders>
          </w:tcPr>
          <w:p w14:paraId="4FC5E1B0" w14:textId="77777777" w:rsidR="0006381A" w:rsidRPr="00810E27" w:rsidRDefault="0006381A" w:rsidP="005E71FC">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75700FF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720D68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1D235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85C895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010E5815" w14:textId="77777777" w:rsidR="0006381A" w:rsidRDefault="0006381A" w:rsidP="005E71FC">
            <w:pPr>
              <w:pStyle w:val="TAL"/>
            </w:pPr>
          </w:p>
        </w:tc>
      </w:tr>
      <w:tr w:rsidR="0006381A" w14:paraId="3F7994F5" w14:textId="77777777" w:rsidTr="005E71FC">
        <w:trPr>
          <w:trHeight w:val="305"/>
        </w:trPr>
        <w:tc>
          <w:tcPr>
            <w:tcW w:w="975" w:type="dxa"/>
            <w:tcBorders>
              <w:left w:val="single" w:sz="12" w:space="0" w:color="auto"/>
              <w:right w:val="single" w:sz="12" w:space="0" w:color="auto"/>
            </w:tcBorders>
            <w:shd w:val="clear" w:color="auto" w:fill="D9D9D9"/>
          </w:tcPr>
          <w:p w14:paraId="5AB18819" w14:textId="77777777" w:rsidR="0006381A" w:rsidRPr="00810E27" w:rsidRDefault="0006381A" w:rsidP="005E71FC">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cPr>
          <w:p w14:paraId="67BEFC9C" w14:textId="77777777" w:rsidR="0006381A" w:rsidRPr="00A04888" w:rsidRDefault="0006381A" w:rsidP="005E71FC">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cPr>
          <w:p w14:paraId="24EDE6C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5BC498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35D679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5C7B8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FCACAE" w14:textId="77777777" w:rsidR="0006381A" w:rsidRDefault="0006381A" w:rsidP="005E71FC">
            <w:pPr>
              <w:pStyle w:val="TAL"/>
            </w:pPr>
          </w:p>
        </w:tc>
      </w:tr>
      <w:tr w:rsidR="0006381A" w14:paraId="7243801F" w14:textId="77777777" w:rsidTr="005E71FC">
        <w:trPr>
          <w:trHeight w:val="305"/>
        </w:trPr>
        <w:tc>
          <w:tcPr>
            <w:tcW w:w="975" w:type="dxa"/>
            <w:tcBorders>
              <w:left w:val="single" w:sz="12" w:space="0" w:color="auto"/>
              <w:right w:val="single" w:sz="12" w:space="0" w:color="auto"/>
            </w:tcBorders>
          </w:tcPr>
          <w:p w14:paraId="36545DAF" w14:textId="77777777" w:rsidR="0006381A" w:rsidRPr="00810E27" w:rsidRDefault="0006381A" w:rsidP="005E71FC">
            <w:pPr>
              <w:pStyle w:val="TAL"/>
              <w:rPr>
                <w:sz w:val="20"/>
              </w:rPr>
            </w:pPr>
            <w:r w:rsidRPr="004A74DB">
              <w:rPr>
                <w:sz w:val="20"/>
              </w:rPr>
              <w:t>17.36</w:t>
            </w:r>
          </w:p>
        </w:tc>
        <w:tc>
          <w:tcPr>
            <w:tcW w:w="2635" w:type="dxa"/>
            <w:tcBorders>
              <w:left w:val="single" w:sz="12" w:space="0" w:color="auto"/>
              <w:right w:val="single" w:sz="12" w:space="0" w:color="auto"/>
            </w:tcBorders>
          </w:tcPr>
          <w:p w14:paraId="5D9AE4E1" w14:textId="77777777" w:rsidR="0006381A" w:rsidRPr="00A04888" w:rsidRDefault="0006381A" w:rsidP="005E71FC">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A4B719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5B509BBE"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E73C09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9AFF7E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EC76390" w14:textId="77777777" w:rsidR="0006381A" w:rsidRDefault="0006381A" w:rsidP="005E71FC">
            <w:pPr>
              <w:pStyle w:val="TAL"/>
            </w:pPr>
          </w:p>
        </w:tc>
      </w:tr>
      <w:tr w:rsidR="0006381A" w14:paraId="3927D5F5" w14:textId="77777777" w:rsidTr="003D7A01">
        <w:trPr>
          <w:trHeight w:val="305"/>
        </w:trPr>
        <w:tc>
          <w:tcPr>
            <w:tcW w:w="975" w:type="dxa"/>
            <w:tcBorders>
              <w:left w:val="single" w:sz="12" w:space="0" w:color="auto"/>
              <w:bottom w:val="nil"/>
              <w:right w:val="single" w:sz="12" w:space="0" w:color="auto"/>
            </w:tcBorders>
          </w:tcPr>
          <w:p w14:paraId="22972C5C" w14:textId="77777777" w:rsidR="0006381A" w:rsidRPr="00810E27" w:rsidRDefault="0006381A" w:rsidP="005E71FC">
            <w:pPr>
              <w:pStyle w:val="TAL"/>
              <w:rPr>
                <w:sz w:val="20"/>
              </w:rPr>
            </w:pPr>
            <w:r w:rsidRPr="004A74DB">
              <w:rPr>
                <w:sz w:val="20"/>
              </w:rPr>
              <w:t>17.37</w:t>
            </w:r>
          </w:p>
        </w:tc>
        <w:tc>
          <w:tcPr>
            <w:tcW w:w="2635" w:type="dxa"/>
            <w:tcBorders>
              <w:left w:val="single" w:sz="12" w:space="0" w:color="auto"/>
              <w:bottom w:val="nil"/>
              <w:right w:val="single" w:sz="12" w:space="0" w:color="auto"/>
            </w:tcBorders>
          </w:tcPr>
          <w:p w14:paraId="1C8D8C15" w14:textId="77777777" w:rsidR="0006381A" w:rsidRPr="005A1654" w:rsidRDefault="0006381A" w:rsidP="005E71FC">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nil"/>
              <w:right w:val="single" w:sz="12" w:space="0" w:color="auto"/>
            </w:tcBorders>
          </w:tcPr>
          <w:p w14:paraId="7D43C01E" w14:textId="77777777" w:rsidR="0006381A" w:rsidRPr="00EC002F" w:rsidRDefault="0006381A" w:rsidP="005E71FC">
            <w:pPr>
              <w:suppressLineNumbers/>
              <w:suppressAutoHyphens/>
              <w:spacing w:before="60" w:after="60"/>
              <w:jc w:val="center"/>
              <w:rPr>
                <w:color w:val="000000"/>
              </w:rPr>
            </w:pPr>
            <w:hyperlink r:id="rId72" w:history="1">
              <w:r>
                <w:rPr>
                  <w:rStyle w:val="Hyperlink"/>
                </w:rPr>
                <w:t>0108</w:t>
              </w:r>
            </w:hyperlink>
          </w:p>
        </w:tc>
        <w:tc>
          <w:tcPr>
            <w:tcW w:w="3251" w:type="dxa"/>
            <w:tcBorders>
              <w:left w:val="single" w:sz="12" w:space="0" w:color="auto"/>
              <w:bottom w:val="nil"/>
              <w:right w:val="single" w:sz="12" w:space="0" w:color="auto"/>
            </w:tcBorders>
          </w:tcPr>
          <w:p w14:paraId="2B2E2B79" w14:textId="77777777" w:rsidR="0006381A" w:rsidRPr="000314BF" w:rsidRDefault="0006381A" w:rsidP="005E71FC">
            <w:pPr>
              <w:pStyle w:val="TAL"/>
              <w:rPr>
                <w:sz w:val="20"/>
              </w:rPr>
            </w:pPr>
            <w:r>
              <w:rPr>
                <w:sz w:val="20"/>
              </w:rPr>
              <w:t>CR 0140 29.574 Rel-17 Incorrect attribute name</w:t>
            </w:r>
          </w:p>
        </w:tc>
        <w:tc>
          <w:tcPr>
            <w:tcW w:w="1401" w:type="dxa"/>
            <w:tcBorders>
              <w:left w:val="single" w:sz="12" w:space="0" w:color="auto"/>
              <w:bottom w:val="nil"/>
              <w:right w:val="single" w:sz="12" w:space="0" w:color="auto"/>
            </w:tcBorders>
          </w:tcPr>
          <w:p w14:paraId="25467C14"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1C12CACF" w14:textId="77777777" w:rsidR="0006381A" w:rsidRPr="000314BF" w:rsidRDefault="0006381A" w:rsidP="005E71FC">
            <w:pPr>
              <w:pStyle w:val="TAL"/>
              <w:rPr>
                <w:sz w:val="20"/>
              </w:rPr>
            </w:pPr>
            <w:r>
              <w:rPr>
                <w:sz w:val="20"/>
              </w:rPr>
              <w:t>Revised to 0356</w:t>
            </w:r>
          </w:p>
        </w:tc>
        <w:tc>
          <w:tcPr>
            <w:tcW w:w="4619" w:type="dxa"/>
            <w:tcBorders>
              <w:left w:val="single" w:sz="12" w:space="0" w:color="auto"/>
              <w:bottom w:val="nil"/>
              <w:right w:val="single" w:sz="12" w:space="0" w:color="auto"/>
            </w:tcBorders>
          </w:tcPr>
          <w:p w14:paraId="17FB1BE0" w14:textId="77777777" w:rsidR="0006381A" w:rsidRPr="001139BB" w:rsidRDefault="0006381A" w:rsidP="005E71FC">
            <w:pPr>
              <w:pStyle w:val="TAL"/>
              <w:rPr>
                <w:sz w:val="20"/>
              </w:rPr>
            </w:pPr>
            <w:r w:rsidRPr="001139BB">
              <w:rPr>
                <w:sz w:val="20"/>
              </w:rPr>
              <w:t>Ericsson: procedure descriptions referring to this attribute name need to be updated too.</w:t>
            </w:r>
          </w:p>
          <w:p w14:paraId="17692E74" w14:textId="77777777" w:rsidR="0006381A" w:rsidRPr="001139BB" w:rsidRDefault="0006381A" w:rsidP="005E71FC">
            <w:pPr>
              <w:pStyle w:val="TAL"/>
              <w:rPr>
                <w:sz w:val="20"/>
              </w:rPr>
            </w:pPr>
            <w:r w:rsidRPr="001139BB">
              <w:rPr>
                <w:sz w:val="20"/>
              </w:rPr>
              <w:t>ZTE: The impact is only in some of the releases, checking.</w:t>
            </w:r>
          </w:p>
        </w:tc>
      </w:tr>
      <w:tr w:rsidR="0006381A" w14:paraId="01E102E5" w14:textId="77777777" w:rsidTr="003D7A01">
        <w:trPr>
          <w:trHeight w:val="305"/>
        </w:trPr>
        <w:tc>
          <w:tcPr>
            <w:tcW w:w="975" w:type="dxa"/>
            <w:tcBorders>
              <w:top w:val="nil"/>
              <w:left w:val="single" w:sz="12" w:space="0" w:color="auto"/>
              <w:right w:val="single" w:sz="12" w:space="0" w:color="auto"/>
            </w:tcBorders>
          </w:tcPr>
          <w:p w14:paraId="4847EC39"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A3E26D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64E1AC" w14:textId="587691CF" w:rsidR="0006381A" w:rsidRDefault="00A91791" w:rsidP="005E71FC">
            <w:pPr>
              <w:suppressLineNumbers/>
              <w:suppressAutoHyphens/>
              <w:spacing w:before="60" w:after="60"/>
              <w:jc w:val="center"/>
            </w:pPr>
            <w:hyperlink r:id="rId73" w:history="1">
              <w:r>
                <w:rPr>
                  <w:rStyle w:val="Hyperlink"/>
                </w:rPr>
                <w:t>0356</w:t>
              </w:r>
            </w:hyperlink>
          </w:p>
        </w:tc>
        <w:tc>
          <w:tcPr>
            <w:tcW w:w="3251" w:type="dxa"/>
            <w:tcBorders>
              <w:top w:val="nil"/>
              <w:left w:val="single" w:sz="12" w:space="0" w:color="auto"/>
              <w:bottom w:val="single" w:sz="4" w:space="0" w:color="auto"/>
              <w:right w:val="single" w:sz="12" w:space="0" w:color="auto"/>
            </w:tcBorders>
            <w:shd w:val="clear" w:color="auto" w:fill="00FF00"/>
          </w:tcPr>
          <w:p w14:paraId="7232359C" w14:textId="77777777" w:rsidR="0006381A" w:rsidRDefault="0006381A" w:rsidP="005E71FC">
            <w:pPr>
              <w:pStyle w:val="TAL"/>
              <w:rPr>
                <w:sz w:val="20"/>
              </w:rPr>
            </w:pPr>
            <w:r>
              <w:rPr>
                <w:sz w:val="20"/>
              </w:rPr>
              <w:t>CR 0140 29.574 Rel-17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0B3F8F5F"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06BDFFE" w14:textId="7A91C735"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657CDAC1" w14:textId="77777777" w:rsidR="0006381A" w:rsidRPr="001139BB" w:rsidRDefault="0006381A" w:rsidP="005E71FC">
            <w:pPr>
              <w:pStyle w:val="TAL"/>
              <w:rPr>
                <w:sz w:val="20"/>
              </w:rPr>
            </w:pPr>
          </w:p>
        </w:tc>
      </w:tr>
      <w:tr w:rsidR="0006381A" w14:paraId="2BE953A5" w14:textId="77777777" w:rsidTr="003D7A01">
        <w:trPr>
          <w:trHeight w:val="305"/>
        </w:trPr>
        <w:tc>
          <w:tcPr>
            <w:tcW w:w="975" w:type="dxa"/>
            <w:tcBorders>
              <w:left w:val="single" w:sz="12" w:space="0" w:color="auto"/>
              <w:bottom w:val="nil"/>
              <w:right w:val="single" w:sz="12" w:space="0" w:color="auto"/>
            </w:tcBorders>
          </w:tcPr>
          <w:p w14:paraId="3038CA6F"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DBAC37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50EA87F9" w14:textId="77777777" w:rsidR="0006381A" w:rsidRPr="00EC002F" w:rsidRDefault="0006381A" w:rsidP="005E71FC">
            <w:pPr>
              <w:suppressLineNumbers/>
              <w:suppressAutoHyphens/>
              <w:spacing w:before="60" w:after="60"/>
              <w:jc w:val="center"/>
              <w:rPr>
                <w:color w:val="000000"/>
              </w:rPr>
            </w:pPr>
            <w:hyperlink r:id="rId74" w:history="1">
              <w:r>
                <w:rPr>
                  <w:rStyle w:val="Hyperlink"/>
                </w:rPr>
                <w:t>0109</w:t>
              </w:r>
            </w:hyperlink>
          </w:p>
        </w:tc>
        <w:tc>
          <w:tcPr>
            <w:tcW w:w="3251" w:type="dxa"/>
            <w:tcBorders>
              <w:left w:val="single" w:sz="12" w:space="0" w:color="auto"/>
              <w:bottom w:val="nil"/>
              <w:right w:val="single" w:sz="12" w:space="0" w:color="auto"/>
            </w:tcBorders>
          </w:tcPr>
          <w:p w14:paraId="506F3512" w14:textId="77777777" w:rsidR="0006381A" w:rsidRPr="000314BF" w:rsidRDefault="0006381A" w:rsidP="005E71FC">
            <w:pPr>
              <w:pStyle w:val="TAL"/>
              <w:rPr>
                <w:sz w:val="20"/>
              </w:rPr>
            </w:pPr>
            <w:r>
              <w:rPr>
                <w:sz w:val="20"/>
              </w:rPr>
              <w:t>CR 0141 29.574 Rel-18 Incorrect attribute name</w:t>
            </w:r>
          </w:p>
        </w:tc>
        <w:tc>
          <w:tcPr>
            <w:tcW w:w="1401" w:type="dxa"/>
            <w:tcBorders>
              <w:left w:val="single" w:sz="12" w:space="0" w:color="auto"/>
              <w:bottom w:val="nil"/>
              <w:right w:val="single" w:sz="12" w:space="0" w:color="auto"/>
            </w:tcBorders>
          </w:tcPr>
          <w:p w14:paraId="5553D6AB"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0C5F43E1" w14:textId="77777777" w:rsidR="0006381A" w:rsidRPr="000314BF" w:rsidRDefault="0006381A" w:rsidP="005E71FC">
            <w:pPr>
              <w:pStyle w:val="TAL"/>
              <w:rPr>
                <w:sz w:val="20"/>
              </w:rPr>
            </w:pPr>
            <w:r>
              <w:rPr>
                <w:sz w:val="20"/>
              </w:rPr>
              <w:t>Revised to 0357</w:t>
            </w:r>
          </w:p>
        </w:tc>
        <w:tc>
          <w:tcPr>
            <w:tcW w:w="4619" w:type="dxa"/>
            <w:tcBorders>
              <w:left w:val="single" w:sz="12" w:space="0" w:color="auto"/>
              <w:bottom w:val="nil"/>
              <w:right w:val="single" w:sz="12" w:space="0" w:color="auto"/>
            </w:tcBorders>
          </w:tcPr>
          <w:p w14:paraId="3DBBB57A" w14:textId="77777777" w:rsidR="0006381A" w:rsidRPr="001139BB" w:rsidRDefault="0006381A" w:rsidP="005E71FC">
            <w:pPr>
              <w:pStyle w:val="TAL"/>
              <w:rPr>
                <w:sz w:val="20"/>
              </w:rPr>
            </w:pPr>
            <w:r w:rsidRPr="001139BB">
              <w:rPr>
                <w:sz w:val="20"/>
              </w:rPr>
              <w:t>Ericsson for Rel-18 version: Add eNetAE18 in the Cover Page because the additional change of Rel-18 is in its scope.</w:t>
            </w:r>
          </w:p>
          <w:p w14:paraId="652DDFA3" w14:textId="77777777" w:rsidR="0006381A" w:rsidRPr="001139BB" w:rsidRDefault="0006381A" w:rsidP="005E71FC">
            <w:pPr>
              <w:pStyle w:val="TAL"/>
              <w:rPr>
                <w:sz w:val="20"/>
              </w:rPr>
            </w:pPr>
            <w:r w:rsidRPr="001139BB">
              <w:rPr>
                <w:sz w:val="20"/>
              </w:rPr>
              <w:t>ZTE: Fine to add eNetAE18.</w:t>
            </w:r>
          </w:p>
        </w:tc>
      </w:tr>
      <w:tr w:rsidR="0006381A" w14:paraId="0191ED3A" w14:textId="77777777" w:rsidTr="003D7A01">
        <w:trPr>
          <w:trHeight w:val="305"/>
        </w:trPr>
        <w:tc>
          <w:tcPr>
            <w:tcW w:w="975" w:type="dxa"/>
            <w:tcBorders>
              <w:top w:val="nil"/>
              <w:left w:val="single" w:sz="12" w:space="0" w:color="auto"/>
              <w:right w:val="single" w:sz="12" w:space="0" w:color="auto"/>
            </w:tcBorders>
          </w:tcPr>
          <w:p w14:paraId="313ABC35"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552F9DF"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48B7D4" w14:textId="4A787476" w:rsidR="0006381A" w:rsidRDefault="00A91791" w:rsidP="005E71FC">
            <w:pPr>
              <w:suppressLineNumbers/>
              <w:suppressAutoHyphens/>
              <w:spacing w:before="60" w:after="60"/>
              <w:jc w:val="center"/>
            </w:pPr>
            <w:hyperlink r:id="rId75" w:history="1">
              <w:r>
                <w:rPr>
                  <w:rStyle w:val="Hyperlink"/>
                </w:rPr>
                <w:t>0357</w:t>
              </w:r>
            </w:hyperlink>
          </w:p>
        </w:tc>
        <w:tc>
          <w:tcPr>
            <w:tcW w:w="3251" w:type="dxa"/>
            <w:tcBorders>
              <w:top w:val="nil"/>
              <w:left w:val="single" w:sz="12" w:space="0" w:color="auto"/>
              <w:bottom w:val="single" w:sz="4" w:space="0" w:color="auto"/>
              <w:right w:val="single" w:sz="12" w:space="0" w:color="auto"/>
            </w:tcBorders>
            <w:shd w:val="clear" w:color="auto" w:fill="00FF00"/>
          </w:tcPr>
          <w:p w14:paraId="3FC1155C" w14:textId="77777777" w:rsidR="0006381A" w:rsidRDefault="0006381A" w:rsidP="005E71FC">
            <w:pPr>
              <w:pStyle w:val="TAL"/>
              <w:rPr>
                <w:sz w:val="20"/>
              </w:rPr>
            </w:pPr>
            <w:r>
              <w:rPr>
                <w:sz w:val="20"/>
              </w:rPr>
              <w:t>CR 0141 29.574 Rel-18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6D5D3FFD"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D6CB762" w14:textId="62BAC801"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3EC408C9" w14:textId="77777777" w:rsidR="0006381A" w:rsidRDefault="0006381A" w:rsidP="005E71FC">
            <w:pPr>
              <w:pStyle w:val="TAL"/>
            </w:pPr>
          </w:p>
        </w:tc>
      </w:tr>
      <w:tr w:rsidR="0006381A" w14:paraId="49FCE81C" w14:textId="77777777" w:rsidTr="003D7A01">
        <w:trPr>
          <w:trHeight w:val="305"/>
        </w:trPr>
        <w:tc>
          <w:tcPr>
            <w:tcW w:w="975" w:type="dxa"/>
            <w:tcBorders>
              <w:left w:val="single" w:sz="12" w:space="0" w:color="auto"/>
              <w:bottom w:val="nil"/>
              <w:right w:val="single" w:sz="12" w:space="0" w:color="auto"/>
            </w:tcBorders>
          </w:tcPr>
          <w:p w14:paraId="56467441"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E6C59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1B363CD2" w14:textId="77777777" w:rsidR="0006381A" w:rsidRPr="00EC002F" w:rsidRDefault="0006381A" w:rsidP="005E71FC">
            <w:pPr>
              <w:suppressLineNumbers/>
              <w:suppressAutoHyphens/>
              <w:spacing w:before="60" w:after="60"/>
              <w:jc w:val="center"/>
              <w:rPr>
                <w:color w:val="000000"/>
              </w:rPr>
            </w:pPr>
            <w:hyperlink r:id="rId76" w:history="1">
              <w:r>
                <w:rPr>
                  <w:rStyle w:val="Hyperlink"/>
                </w:rPr>
                <w:t>0110</w:t>
              </w:r>
            </w:hyperlink>
          </w:p>
        </w:tc>
        <w:tc>
          <w:tcPr>
            <w:tcW w:w="3251" w:type="dxa"/>
            <w:tcBorders>
              <w:left w:val="single" w:sz="12" w:space="0" w:color="auto"/>
              <w:bottom w:val="nil"/>
              <w:right w:val="single" w:sz="12" w:space="0" w:color="auto"/>
            </w:tcBorders>
          </w:tcPr>
          <w:p w14:paraId="0AC80268" w14:textId="77777777" w:rsidR="0006381A" w:rsidRPr="000314BF" w:rsidRDefault="0006381A" w:rsidP="005E71FC">
            <w:pPr>
              <w:pStyle w:val="TAL"/>
              <w:rPr>
                <w:sz w:val="20"/>
              </w:rPr>
            </w:pPr>
            <w:r>
              <w:rPr>
                <w:sz w:val="20"/>
              </w:rPr>
              <w:t>CR 0142 29.574 Rel-19 Incorrect attribute name</w:t>
            </w:r>
          </w:p>
        </w:tc>
        <w:tc>
          <w:tcPr>
            <w:tcW w:w="1401" w:type="dxa"/>
            <w:tcBorders>
              <w:left w:val="single" w:sz="12" w:space="0" w:color="auto"/>
              <w:bottom w:val="nil"/>
              <w:right w:val="single" w:sz="12" w:space="0" w:color="auto"/>
            </w:tcBorders>
          </w:tcPr>
          <w:p w14:paraId="36111983"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490C863D" w14:textId="77777777" w:rsidR="0006381A" w:rsidRPr="000314BF" w:rsidRDefault="0006381A" w:rsidP="005E71FC">
            <w:pPr>
              <w:pStyle w:val="TAL"/>
              <w:rPr>
                <w:sz w:val="20"/>
              </w:rPr>
            </w:pPr>
            <w:r>
              <w:rPr>
                <w:sz w:val="20"/>
              </w:rPr>
              <w:t>Revised to 0358</w:t>
            </w:r>
          </w:p>
        </w:tc>
        <w:tc>
          <w:tcPr>
            <w:tcW w:w="4619" w:type="dxa"/>
            <w:tcBorders>
              <w:left w:val="single" w:sz="12" w:space="0" w:color="auto"/>
              <w:bottom w:val="nil"/>
              <w:right w:val="single" w:sz="12" w:space="0" w:color="auto"/>
            </w:tcBorders>
          </w:tcPr>
          <w:p w14:paraId="0086AF3A" w14:textId="77777777" w:rsidR="0006381A" w:rsidRPr="001139BB" w:rsidRDefault="0006381A" w:rsidP="005E71FC">
            <w:pPr>
              <w:pStyle w:val="TAL"/>
              <w:rPr>
                <w:sz w:val="20"/>
              </w:rPr>
            </w:pPr>
            <w:r w:rsidRPr="001139BB">
              <w:rPr>
                <w:sz w:val="20"/>
              </w:rPr>
              <w:t>Also add eNetAE18 here.</w:t>
            </w:r>
          </w:p>
        </w:tc>
      </w:tr>
      <w:tr w:rsidR="0006381A" w14:paraId="5F5280C0" w14:textId="77777777" w:rsidTr="003D7A01">
        <w:trPr>
          <w:trHeight w:val="305"/>
        </w:trPr>
        <w:tc>
          <w:tcPr>
            <w:tcW w:w="975" w:type="dxa"/>
            <w:tcBorders>
              <w:top w:val="nil"/>
              <w:left w:val="single" w:sz="12" w:space="0" w:color="auto"/>
              <w:right w:val="single" w:sz="12" w:space="0" w:color="auto"/>
            </w:tcBorders>
          </w:tcPr>
          <w:p w14:paraId="0661622D"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001BC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36B3C7" w14:textId="686E3627" w:rsidR="0006381A" w:rsidRDefault="00A91791" w:rsidP="005E71FC">
            <w:pPr>
              <w:suppressLineNumbers/>
              <w:suppressAutoHyphens/>
              <w:spacing w:before="60" w:after="60"/>
              <w:jc w:val="center"/>
            </w:pPr>
            <w:hyperlink r:id="rId77" w:history="1">
              <w:r>
                <w:rPr>
                  <w:rStyle w:val="Hyperlink"/>
                </w:rPr>
                <w:t>0358</w:t>
              </w:r>
            </w:hyperlink>
          </w:p>
        </w:tc>
        <w:tc>
          <w:tcPr>
            <w:tcW w:w="3251" w:type="dxa"/>
            <w:tcBorders>
              <w:top w:val="nil"/>
              <w:left w:val="single" w:sz="12" w:space="0" w:color="auto"/>
              <w:bottom w:val="single" w:sz="4" w:space="0" w:color="auto"/>
              <w:right w:val="single" w:sz="12" w:space="0" w:color="auto"/>
            </w:tcBorders>
            <w:shd w:val="clear" w:color="auto" w:fill="00FF00"/>
          </w:tcPr>
          <w:p w14:paraId="399BB741" w14:textId="77777777" w:rsidR="0006381A" w:rsidRDefault="0006381A" w:rsidP="005E71FC">
            <w:pPr>
              <w:pStyle w:val="TAL"/>
              <w:rPr>
                <w:sz w:val="20"/>
              </w:rPr>
            </w:pPr>
            <w:r>
              <w:rPr>
                <w:sz w:val="20"/>
              </w:rPr>
              <w:t>CR 0142 29.574 Rel-19 Incorrect attribute name</w:t>
            </w:r>
          </w:p>
        </w:tc>
        <w:tc>
          <w:tcPr>
            <w:tcW w:w="1401" w:type="dxa"/>
            <w:tcBorders>
              <w:top w:val="nil"/>
              <w:left w:val="single" w:sz="12" w:space="0" w:color="auto"/>
              <w:bottom w:val="single" w:sz="4" w:space="0" w:color="auto"/>
              <w:right w:val="single" w:sz="12" w:space="0" w:color="auto"/>
            </w:tcBorders>
            <w:shd w:val="clear" w:color="auto" w:fill="00FF00"/>
          </w:tcPr>
          <w:p w14:paraId="25D209E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05D30C8F" w14:textId="03699309" w:rsidR="0006381A" w:rsidRDefault="003D7A01" w:rsidP="005E71FC">
            <w:pPr>
              <w:pStyle w:val="TAL"/>
              <w:rPr>
                <w:sz w:val="20"/>
              </w:rPr>
            </w:pPr>
            <w:r>
              <w:rPr>
                <w:sz w:val="20"/>
              </w:rPr>
              <w:t>Agreed</w:t>
            </w:r>
          </w:p>
        </w:tc>
        <w:tc>
          <w:tcPr>
            <w:tcW w:w="4619" w:type="dxa"/>
            <w:tcBorders>
              <w:top w:val="nil"/>
              <w:left w:val="single" w:sz="12" w:space="0" w:color="auto"/>
              <w:right w:val="single" w:sz="12" w:space="0" w:color="auto"/>
            </w:tcBorders>
          </w:tcPr>
          <w:p w14:paraId="0C95866B" w14:textId="77777777" w:rsidR="0006381A" w:rsidRDefault="0006381A" w:rsidP="005E71FC">
            <w:pPr>
              <w:pStyle w:val="TAL"/>
            </w:pPr>
          </w:p>
        </w:tc>
      </w:tr>
      <w:tr w:rsidR="0006381A" w14:paraId="1F0C23F3" w14:textId="77777777" w:rsidTr="00042582">
        <w:trPr>
          <w:trHeight w:val="305"/>
        </w:trPr>
        <w:tc>
          <w:tcPr>
            <w:tcW w:w="975" w:type="dxa"/>
            <w:tcBorders>
              <w:left w:val="single" w:sz="12" w:space="0" w:color="auto"/>
              <w:bottom w:val="nil"/>
              <w:right w:val="single" w:sz="12" w:space="0" w:color="auto"/>
            </w:tcBorders>
          </w:tcPr>
          <w:p w14:paraId="7B222355"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B26F0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35B83F7" w14:textId="77777777" w:rsidR="0006381A" w:rsidRPr="00EC002F" w:rsidRDefault="0006381A" w:rsidP="005E71FC">
            <w:pPr>
              <w:suppressLineNumbers/>
              <w:suppressAutoHyphens/>
              <w:spacing w:before="60" w:after="60"/>
              <w:jc w:val="center"/>
              <w:rPr>
                <w:color w:val="000000"/>
              </w:rPr>
            </w:pPr>
            <w:hyperlink r:id="rId78" w:history="1">
              <w:r>
                <w:rPr>
                  <w:rStyle w:val="Hyperlink"/>
                </w:rPr>
                <w:t>0241</w:t>
              </w:r>
            </w:hyperlink>
          </w:p>
        </w:tc>
        <w:tc>
          <w:tcPr>
            <w:tcW w:w="3251" w:type="dxa"/>
            <w:tcBorders>
              <w:left w:val="single" w:sz="12" w:space="0" w:color="auto"/>
              <w:bottom w:val="nil"/>
              <w:right w:val="single" w:sz="12" w:space="0" w:color="auto"/>
            </w:tcBorders>
          </w:tcPr>
          <w:p w14:paraId="28E27BB0" w14:textId="77777777" w:rsidR="0006381A" w:rsidRPr="000314BF" w:rsidRDefault="0006381A" w:rsidP="005E71FC">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nil"/>
              <w:right w:val="single" w:sz="12" w:space="0" w:color="auto"/>
            </w:tcBorders>
          </w:tcPr>
          <w:p w14:paraId="13AFEA6E"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EC1291E" w14:textId="77777777" w:rsidR="0006381A" w:rsidRPr="000314BF" w:rsidRDefault="0006381A" w:rsidP="005E71FC">
            <w:pPr>
              <w:pStyle w:val="TAL"/>
              <w:rPr>
                <w:sz w:val="20"/>
              </w:rPr>
            </w:pPr>
            <w:r>
              <w:rPr>
                <w:sz w:val="20"/>
              </w:rPr>
              <w:t>Revised to 0362</w:t>
            </w:r>
          </w:p>
        </w:tc>
        <w:tc>
          <w:tcPr>
            <w:tcW w:w="4619" w:type="dxa"/>
            <w:tcBorders>
              <w:left w:val="single" w:sz="12" w:space="0" w:color="auto"/>
              <w:bottom w:val="nil"/>
              <w:right w:val="single" w:sz="12" w:space="0" w:color="auto"/>
            </w:tcBorders>
          </w:tcPr>
          <w:p w14:paraId="335355B7" w14:textId="77777777" w:rsidR="0006381A" w:rsidRDefault="0006381A" w:rsidP="005E71FC">
            <w:pPr>
              <w:pStyle w:val="TAL"/>
            </w:pPr>
          </w:p>
        </w:tc>
      </w:tr>
      <w:tr w:rsidR="0006381A" w14:paraId="7550B3FB" w14:textId="77777777" w:rsidTr="00042582">
        <w:trPr>
          <w:trHeight w:val="305"/>
        </w:trPr>
        <w:tc>
          <w:tcPr>
            <w:tcW w:w="975" w:type="dxa"/>
            <w:tcBorders>
              <w:top w:val="nil"/>
              <w:left w:val="single" w:sz="12" w:space="0" w:color="auto"/>
              <w:right w:val="single" w:sz="12" w:space="0" w:color="auto"/>
            </w:tcBorders>
          </w:tcPr>
          <w:p w14:paraId="2FCBEC4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D34592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DF714" w14:textId="13698BD6" w:rsidR="0006381A" w:rsidRDefault="00A91791" w:rsidP="005E71FC">
            <w:pPr>
              <w:suppressLineNumbers/>
              <w:suppressAutoHyphens/>
              <w:spacing w:before="60" w:after="60"/>
              <w:jc w:val="center"/>
            </w:pPr>
            <w:hyperlink r:id="rId79" w:history="1">
              <w:r>
                <w:rPr>
                  <w:rStyle w:val="Hyperlink"/>
                </w:rPr>
                <w:t>0362</w:t>
              </w:r>
            </w:hyperlink>
          </w:p>
        </w:tc>
        <w:tc>
          <w:tcPr>
            <w:tcW w:w="3251" w:type="dxa"/>
            <w:tcBorders>
              <w:top w:val="nil"/>
              <w:left w:val="single" w:sz="12" w:space="0" w:color="auto"/>
              <w:bottom w:val="single" w:sz="4" w:space="0" w:color="auto"/>
              <w:right w:val="single" w:sz="12" w:space="0" w:color="auto"/>
            </w:tcBorders>
            <w:shd w:val="clear" w:color="auto" w:fill="00FF00"/>
          </w:tcPr>
          <w:p w14:paraId="760C8B09" w14:textId="77777777" w:rsidR="0006381A" w:rsidRDefault="0006381A" w:rsidP="005E71FC">
            <w:pPr>
              <w:pStyle w:val="TAL"/>
              <w:rPr>
                <w:sz w:val="20"/>
              </w:rPr>
            </w:pPr>
            <w:r>
              <w:rPr>
                <w:sz w:val="20"/>
              </w:rPr>
              <w:t>CR 1152 29.520 Rel-17 Correction to NsiLoadLevelInfo</w:t>
            </w:r>
          </w:p>
        </w:tc>
        <w:tc>
          <w:tcPr>
            <w:tcW w:w="1401" w:type="dxa"/>
            <w:tcBorders>
              <w:top w:val="nil"/>
              <w:left w:val="single" w:sz="12" w:space="0" w:color="auto"/>
              <w:bottom w:val="single" w:sz="4" w:space="0" w:color="auto"/>
              <w:right w:val="single" w:sz="12" w:space="0" w:color="auto"/>
            </w:tcBorders>
            <w:shd w:val="clear" w:color="auto" w:fill="00FF00"/>
          </w:tcPr>
          <w:p w14:paraId="5A3ED121"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6E9B861" w14:textId="22B6E325"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3F532F77" w14:textId="77777777" w:rsidR="0006381A" w:rsidRDefault="0006381A" w:rsidP="005E71FC">
            <w:pPr>
              <w:pStyle w:val="TAL"/>
            </w:pPr>
          </w:p>
        </w:tc>
      </w:tr>
      <w:tr w:rsidR="0006381A" w14:paraId="11C6C011" w14:textId="77777777" w:rsidTr="005E71FC">
        <w:trPr>
          <w:trHeight w:val="305"/>
        </w:trPr>
        <w:tc>
          <w:tcPr>
            <w:tcW w:w="975" w:type="dxa"/>
            <w:tcBorders>
              <w:left w:val="single" w:sz="12" w:space="0" w:color="auto"/>
              <w:right w:val="single" w:sz="12" w:space="0" w:color="auto"/>
            </w:tcBorders>
          </w:tcPr>
          <w:p w14:paraId="3415968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B3C73B6"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2FEF93" w14:textId="77777777" w:rsidR="0006381A" w:rsidRPr="00EC002F" w:rsidRDefault="0006381A" w:rsidP="005E71FC">
            <w:pPr>
              <w:suppressLineNumbers/>
              <w:suppressAutoHyphens/>
              <w:spacing w:before="60" w:after="60"/>
              <w:jc w:val="center"/>
              <w:rPr>
                <w:color w:val="000000"/>
              </w:rPr>
            </w:pPr>
            <w:hyperlink r:id="rId80"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00FF00"/>
          </w:tcPr>
          <w:p w14:paraId="5F06A7CD" w14:textId="77777777" w:rsidR="0006381A" w:rsidRPr="000314BF" w:rsidRDefault="0006381A" w:rsidP="005E71FC">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1D6055AA"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3C32DB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BD2F27" w14:textId="77777777" w:rsidR="0006381A" w:rsidRDefault="0006381A" w:rsidP="005E71FC">
            <w:pPr>
              <w:pStyle w:val="TAL"/>
            </w:pPr>
          </w:p>
        </w:tc>
      </w:tr>
      <w:tr w:rsidR="0006381A" w14:paraId="46051C06" w14:textId="77777777" w:rsidTr="005E71FC">
        <w:trPr>
          <w:trHeight w:val="305"/>
        </w:trPr>
        <w:tc>
          <w:tcPr>
            <w:tcW w:w="975" w:type="dxa"/>
            <w:tcBorders>
              <w:left w:val="single" w:sz="12" w:space="0" w:color="auto"/>
              <w:right w:val="single" w:sz="12" w:space="0" w:color="auto"/>
            </w:tcBorders>
          </w:tcPr>
          <w:p w14:paraId="10C2F7F0"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22AE68AA"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F1F742" w14:textId="77777777" w:rsidR="0006381A" w:rsidRPr="00EC002F" w:rsidRDefault="0006381A" w:rsidP="005E71FC">
            <w:pPr>
              <w:suppressLineNumbers/>
              <w:suppressAutoHyphens/>
              <w:spacing w:before="60" w:after="60"/>
              <w:jc w:val="center"/>
              <w:rPr>
                <w:color w:val="000000"/>
              </w:rPr>
            </w:pPr>
            <w:hyperlink r:id="rId81"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00FF00"/>
          </w:tcPr>
          <w:p w14:paraId="38A76CFA" w14:textId="77777777" w:rsidR="0006381A" w:rsidRPr="000314BF" w:rsidRDefault="0006381A" w:rsidP="005E71FC">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0A0C900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FE5B4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FF5FA6" w14:textId="77777777" w:rsidR="0006381A" w:rsidRDefault="0006381A" w:rsidP="005E71FC">
            <w:pPr>
              <w:pStyle w:val="TAL"/>
            </w:pPr>
          </w:p>
        </w:tc>
      </w:tr>
      <w:tr w:rsidR="0006381A" w14:paraId="0F688DEE" w14:textId="77777777" w:rsidTr="00042582">
        <w:trPr>
          <w:trHeight w:val="305"/>
        </w:trPr>
        <w:tc>
          <w:tcPr>
            <w:tcW w:w="975" w:type="dxa"/>
            <w:tcBorders>
              <w:left w:val="single" w:sz="12" w:space="0" w:color="auto"/>
              <w:bottom w:val="nil"/>
              <w:right w:val="single" w:sz="12" w:space="0" w:color="auto"/>
            </w:tcBorders>
          </w:tcPr>
          <w:p w14:paraId="4D10FF4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1E0C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BC8DBB3" w14:textId="77777777" w:rsidR="0006381A" w:rsidRPr="00EC002F" w:rsidRDefault="0006381A" w:rsidP="005E71FC">
            <w:pPr>
              <w:suppressLineNumbers/>
              <w:suppressAutoHyphens/>
              <w:spacing w:before="60" w:after="60"/>
              <w:jc w:val="center"/>
              <w:rPr>
                <w:color w:val="000000"/>
              </w:rPr>
            </w:pPr>
            <w:hyperlink r:id="rId82" w:history="1">
              <w:r>
                <w:rPr>
                  <w:rStyle w:val="Hyperlink"/>
                </w:rPr>
                <w:t>0244</w:t>
              </w:r>
            </w:hyperlink>
          </w:p>
        </w:tc>
        <w:tc>
          <w:tcPr>
            <w:tcW w:w="3251" w:type="dxa"/>
            <w:tcBorders>
              <w:left w:val="single" w:sz="12" w:space="0" w:color="auto"/>
              <w:bottom w:val="nil"/>
              <w:right w:val="single" w:sz="12" w:space="0" w:color="auto"/>
            </w:tcBorders>
          </w:tcPr>
          <w:p w14:paraId="23A143D0" w14:textId="77777777" w:rsidR="0006381A" w:rsidRPr="000314BF" w:rsidRDefault="0006381A" w:rsidP="005E71FC">
            <w:pPr>
              <w:pStyle w:val="TAL"/>
              <w:rPr>
                <w:sz w:val="20"/>
              </w:rPr>
            </w:pPr>
            <w:r>
              <w:rPr>
                <w:sz w:val="20"/>
              </w:rPr>
              <w:t>CR 0390 29.508 Rel-17 Corrections to SmNasFromSmf and TransactionInfo</w:t>
            </w:r>
          </w:p>
        </w:tc>
        <w:tc>
          <w:tcPr>
            <w:tcW w:w="1401" w:type="dxa"/>
            <w:tcBorders>
              <w:left w:val="single" w:sz="12" w:space="0" w:color="auto"/>
              <w:bottom w:val="nil"/>
              <w:right w:val="single" w:sz="12" w:space="0" w:color="auto"/>
            </w:tcBorders>
          </w:tcPr>
          <w:p w14:paraId="7CB3379C"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2694C98" w14:textId="77777777" w:rsidR="0006381A" w:rsidRPr="000314BF" w:rsidRDefault="0006381A" w:rsidP="005E71FC">
            <w:pPr>
              <w:pStyle w:val="TAL"/>
              <w:rPr>
                <w:sz w:val="20"/>
              </w:rPr>
            </w:pPr>
            <w:r>
              <w:rPr>
                <w:sz w:val="20"/>
              </w:rPr>
              <w:t>Revised to 0372</w:t>
            </w:r>
          </w:p>
        </w:tc>
        <w:tc>
          <w:tcPr>
            <w:tcW w:w="4619" w:type="dxa"/>
            <w:tcBorders>
              <w:left w:val="single" w:sz="12" w:space="0" w:color="auto"/>
              <w:bottom w:val="nil"/>
              <w:right w:val="single" w:sz="12" w:space="0" w:color="auto"/>
            </w:tcBorders>
          </w:tcPr>
          <w:p w14:paraId="1CAC0C82" w14:textId="77777777" w:rsidR="0006381A" w:rsidRDefault="0006381A" w:rsidP="005E71FC">
            <w:pPr>
              <w:pStyle w:val="TAL"/>
            </w:pPr>
          </w:p>
        </w:tc>
      </w:tr>
      <w:tr w:rsidR="0006381A" w14:paraId="73CFB832" w14:textId="77777777" w:rsidTr="00042582">
        <w:trPr>
          <w:trHeight w:val="305"/>
        </w:trPr>
        <w:tc>
          <w:tcPr>
            <w:tcW w:w="975" w:type="dxa"/>
            <w:tcBorders>
              <w:top w:val="nil"/>
              <w:left w:val="single" w:sz="12" w:space="0" w:color="auto"/>
              <w:right w:val="single" w:sz="12" w:space="0" w:color="auto"/>
            </w:tcBorders>
          </w:tcPr>
          <w:p w14:paraId="39199E8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6E299C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330644" w14:textId="4E34D0A7" w:rsidR="0006381A" w:rsidRDefault="00A91791" w:rsidP="005E71FC">
            <w:pPr>
              <w:suppressLineNumbers/>
              <w:suppressAutoHyphens/>
              <w:spacing w:before="60" w:after="60"/>
              <w:jc w:val="center"/>
            </w:pPr>
            <w:hyperlink r:id="rId83" w:history="1">
              <w:r>
                <w:rPr>
                  <w:rStyle w:val="Hyperlink"/>
                </w:rPr>
                <w:t>0372</w:t>
              </w:r>
            </w:hyperlink>
          </w:p>
        </w:tc>
        <w:tc>
          <w:tcPr>
            <w:tcW w:w="3251" w:type="dxa"/>
            <w:tcBorders>
              <w:top w:val="nil"/>
              <w:left w:val="single" w:sz="12" w:space="0" w:color="auto"/>
              <w:bottom w:val="single" w:sz="4" w:space="0" w:color="auto"/>
              <w:right w:val="single" w:sz="12" w:space="0" w:color="auto"/>
            </w:tcBorders>
            <w:shd w:val="clear" w:color="auto" w:fill="00FF00"/>
          </w:tcPr>
          <w:p w14:paraId="668452C4" w14:textId="77777777" w:rsidR="0006381A" w:rsidRDefault="0006381A" w:rsidP="005E71FC">
            <w:pPr>
              <w:pStyle w:val="TAL"/>
              <w:rPr>
                <w:sz w:val="20"/>
              </w:rPr>
            </w:pPr>
            <w:r>
              <w:rPr>
                <w:sz w:val="20"/>
              </w:rPr>
              <w:t>CR 0390 29.508 Rel-17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7D6810E7"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C5D56BF" w14:textId="4D4D2659"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43D5955C" w14:textId="77777777" w:rsidR="0006381A" w:rsidRDefault="0006381A" w:rsidP="005E71FC">
            <w:pPr>
              <w:pStyle w:val="TAL"/>
            </w:pPr>
          </w:p>
        </w:tc>
      </w:tr>
      <w:tr w:rsidR="0006381A" w14:paraId="2158EC71" w14:textId="77777777" w:rsidTr="00042582">
        <w:trPr>
          <w:trHeight w:val="305"/>
        </w:trPr>
        <w:tc>
          <w:tcPr>
            <w:tcW w:w="975" w:type="dxa"/>
            <w:tcBorders>
              <w:left w:val="single" w:sz="12" w:space="0" w:color="auto"/>
              <w:bottom w:val="nil"/>
              <w:right w:val="single" w:sz="12" w:space="0" w:color="auto"/>
            </w:tcBorders>
          </w:tcPr>
          <w:p w14:paraId="02DA44D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A8F8429"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ECDD823" w14:textId="77777777" w:rsidR="0006381A" w:rsidRPr="00EC002F" w:rsidRDefault="0006381A" w:rsidP="005E71FC">
            <w:pPr>
              <w:suppressLineNumbers/>
              <w:suppressAutoHyphens/>
              <w:spacing w:before="60" w:after="60"/>
              <w:jc w:val="center"/>
              <w:rPr>
                <w:color w:val="000000"/>
              </w:rPr>
            </w:pPr>
            <w:hyperlink r:id="rId84" w:history="1">
              <w:r>
                <w:rPr>
                  <w:rStyle w:val="Hyperlink"/>
                </w:rPr>
                <w:t>0245</w:t>
              </w:r>
            </w:hyperlink>
          </w:p>
        </w:tc>
        <w:tc>
          <w:tcPr>
            <w:tcW w:w="3251" w:type="dxa"/>
            <w:tcBorders>
              <w:left w:val="single" w:sz="12" w:space="0" w:color="auto"/>
              <w:bottom w:val="nil"/>
              <w:right w:val="single" w:sz="12" w:space="0" w:color="auto"/>
            </w:tcBorders>
          </w:tcPr>
          <w:p w14:paraId="79E98CDF" w14:textId="77777777" w:rsidR="0006381A" w:rsidRPr="000314BF" w:rsidRDefault="0006381A" w:rsidP="005E71FC">
            <w:pPr>
              <w:pStyle w:val="TAL"/>
              <w:rPr>
                <w:sz w:val="20"/>
              </w:rPr>
            </w:pPr>
            <w:r>
              <w:rPr>
                <w:sz w:val="20"/>
              </w:rPr>
              <w:t>CR 0391 29.508 Rel-18 Corrections to SmNasFromSmf and TransactionInfo</w:t>
            </w:r>
          </w:p>
        </w:tc>
        <w:tc>
          <w:tcPr>
            <w:tcW w:w="1401" w:type="dxa"/>
            <w:tcBorders>
              <w:left w:val="single" w:sz="12" w:space="0" w:color="auto"/>
              <w:bottom w:val="nil"/>
              <w:right w:val="single" w:sz="12" w:space="0" w:color="auto"/>
            </w:tcBorders>
          </w:tcPr>
          <w:p w14:paraId="0FCE3396"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49DBC9C" w14:textId="77777777" w:rsidR="0006381A" w:rsidRPr="000314BF" w:rsidRDefault="0006381A" w:rsidP="005E71FC">
            <w:pPr>
              <w:pStyle w:val="TAL"/>
              <w:rPr>
                <w:sz w:val="20"/>
              </w:rPr>
            </w:pPr>
            <w:r>
              <w:rPr>
                <w:sz w:val="20"/>
              </w:rPr>
              <w:t>Revised to 0373</w:t>
            </w:r>
          </w:p>
        </w:tc>
        <w:tc>
          <w:tcPr>
            <w:tcW w:w="4619" w:type="dxa"/>
            <w:tcBorders>
              <w:left w:val="single" w:sz="12" w:space="0" w:color="auto"/>
              <w:bottom w:val="nil"/>
              <w:right w:val="single" w:sz="12" w:space="0" w:color="auto"/>
            </w:tcBorders>
          </w:tcPr>
          <w:p w14:paraId="62599293" w14:textId="77777777" w:rsidR="0006381A" w:rsidRDefault="0006381A" w:rsidP="005E71FC">
            <w:pPr>
              <w:pStyle w:val="TAL"/>
            </w:pPr>
          </w:p>
        </w:tc>
      </w:tr>
      <w:tr w:rsidR="0006381A" w14:paraId="0635A618" w14:textId="77777777" w:rsidTr="00042582">
        <w:trPr>
          <w:trHeight w:val="305"/>
        </w:trPr>
        <w:tc>
          <w:tcPr>
            <w:tcW w:w="975" w:type="dxa"/>
            <w:tcBorders>
              <w:top w:val="nil"/>
              <w:left w:val="single" w:sz="12" w:space="0" w:color="auto"/>
              <w:right w:val="single" w:sz="12" w:space="0" w:color="auto"/>
            </w:tcBorders>
          </w:tcPr>
          <w:p w14:paraId="6B737920"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47FAA4CE"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914721" w14:textId="35A9193D" w:rsidR="0006381A" w:rsidRDefault="00A91791" w:rsidP="005E71FC">
            <w:pPr>
              <w:suppressLineNumbers/>
              <w:suppressAutoHyphens/>
              <w:spacing w:before="60" w:after="60"/>
              <w:jc w:val="center"/>
            </w:pPr>
            <w:hyperlink r:id="rId85" w:history="1">
              <w:r>
                <w:rPr>
                  <w:rStyle w:val="Hyperlink"/>
                </w:rPr>
                <w:t>0373</w:t>
              </w:r>
            </w:hyperlink>
          </w:p>
        </w:tc>
        <w:tc>
          <w:tcPr>
            <w:tcW w:w="3251" w:type="dxa"/>
            <w:tcBorders>
              <w:top w:val="nil"/>
              <w:left w:val="single" w:sz="12" w:space="0" w:color="auto"/>
              <w:bottom w:val="single" w:sz="4" w:space="0" w:color="auto"/>
              <w:right w:val="single" w:sz="12" w:space="0" w:color="auto"/>
            </w:tcBorders>
            <w:shd w:val="clear" w:color="auto" w:fill="00FF00"/>
          </w:tcPr>
          <w:p w14:paraId="6162A417" w14:textId="77777777" w:rsidR="0006381A" w:rsidRDefault="0006381A" w:rsidP="005E71FC">
            <w:pPr>
              <w:pStyle w:val="TAL"/>
              <w:rPr>
                <w:sz w:val="20"/>
              </w:rPr>
            </w:pPr>
            <w:r>
              <w:rPr>
                <w:sz w:val="20"/>
              </w:rPr>
              <w:t>CR 0391 29.508 Rel-18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203DDDC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072B3FB" w14:textId="594BD927" w:rsidR="0006381A" w:rsidRDefault="00042582" w:rsidP="005E71FC">
            <w:pPr>
              <w:pStyle w:val="TAL"/>
              <w:rPr>
                <w:sz w:val="20"/>
              </w:rPr>
            </w:pPr>
            <w:r>
              <w:rPr>
                <w:sz w:val="20"/>
              </w:rPr>
              <w:t>Agreed</w:t>
            </w:r>
          </w:p>
        </w:tc>
        <w:tc>
          <w:tcPr>
            <w:tcW w:w="4619" w:type="dxa"/>
            <w:tcBorders>
              <w:top w:val="nil"/>
              <w:left w:val="single" w:sz="12" w:space="0" w:color="auto"/>
              <w:right w:val="single" w:sz="12" w:space="0" w:color="auto"/>
            </w:tcBorders>
          </w:tcPr>
          <w:p w14:paraId="4B6F41A1" w14:textId="77777777" w:rsidR="0006381A" w:rsidRDefault="0006381A" w:rsidP="005E71FC">
            <w:pPr>
              <w:pStyle w:val="TAL"/>
            </w:pPr>
          </w:p>
        </w:tc>
      </w:tr>
      <w:tr w:rsidR="0006381A" w14:paraId="74C94FDC" w14:textId="77777777" w:rsidTr="006C1B9F">
        <w:trPr>
          <w:trHeight w:val="305"/>
        </w:trPr>
        <w:tc>
          <w:tcPr>
            <w:tcW w:w="975" w:type="dxa"/>
            <w:tcBorders>
              <w:left w:val="single" w:sz="12" w:space="0" w:color="auto"/>
              <w:bottom w:val="nil"/>
              <w:right w:val="single" w:sz="12" w:space="0" w:color="auto"/>
            </w:tcBorders>
          </w:tcPr>
          <w:p w14:paraId="5331952C"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3034AA8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6F7DD174" w14:textId="77777777" w:rsidR="0006381A" w:rsidRPr="00EC002F" w:rsidRDefault="0006381A" w:rsidP="005E71FC">
            <w:pPr>
              <w:suppressLineNumbers/>
              <w:suppressAutoHyphens/>
              <w:spacing w:before="60" w:after="60"/>
              <w:jc w:val="center"/>
              <w:rPr>
                <w:color w:val="000000"/>
              </w:rPr>
            </w:pPr>
            <w:hyperlink r:id="rId86" w:history="1">
              <w:r>
                <w:rPr>
                  <w:rStyle w:val="Hyperlink"/>
                </w:rPr>
                <w:t>0246</w:t>
              </w:r>
            </w:hyperlink>
          </w:p>
        </w:tc>
        <w:tc>
          <w:tcPr>
            <w:tcW w:w="3251" w:type="dxa"/>
            <w:tcBorders>
              <w:left w:val="single" w:sz="12" w:space="0" w:color="auto"/>
              <w:bottom w:val="nil"/>
              <w:right w:val="single" w:sz="12" w:space="0" w:color="auto"/>
            </w:tcBorders>
          </w:tcPr>
          <w:p w14:paraId="48D950FE" w14:textId="77777777" w:rsidR="0006381A" w:rsidRPr="000314BF" w:rsidRDefault="0006381A" w:rsidP="005E71FC">
            <w:pPr>
              <w:pStyle w:val="TAL"/>
              <w:rPr>
                <w:sz w:val="20"/>
              </w:rPr>
            </w:pPr>
            <w:r>
              <w:rPr>
                <w:sz w:val="20"/>
              </w:rPr>
              <w:t>CR 0392 29.508 Rel-19 Corrections to SmNasFromSmf and TransactionInfo</w:t>
            </w:r>
          </w:p>
        </w:tc>
        <w:tc>
          <w:tcPr>
            <w:tcW w:w="1401" w:type="dxa"/>
            <w:tcBorders>
              <w:left w:val="single" w:sz="12" w:space="0" w:color="auto"/>
              <w:bottom w:val="nil"/>
              <w:right w:val="single" w:sz="12" w:space="0" w:color="auto"/>
            </w:tcBorders>
          </w:tcPr>
          <w:p w14:paraId="5404F1DF"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CBFCA6E" w14:textId="77777777" w:rsidR="0006381A" w:rsidRPr="000314BF" w:rsidRDefault="0006381A" w:rsidP="005E71FC">
            <w:pPr>
              <w:pStyle w:val="TAL"/>
              <w:rPr>
                <w:sz w:val="20"/>
              </w:rPr>
            </w:pPr>
            <w:r>
              <w:rPr>
                <w:sz w:val="20"/>
              </w:rPr>
              <w:t>Revised to 0371</w:t>
            </w:r>
          </w:p>
        </w:tc>
        <w:tc>
          <w:tcPr>
            <w:tcW w:w="4619" w:type="dxa"/>
            <w:tcBorders>
              <w:left w:val="single" w:sz="12" w:space="0" w:color="auto"/>
              <w:bottom w:val="nil"/>
              <w:right w:val="single" w:sz="12" w:space="0" w:color="auto"/>
            </w:tcBorders>
          </w:tcPr>
          <w:p w14:paraId="44C5D6AC" w14:textId="77777777" w:rsidR="0006381A" w:rsidRDefault="0006381A" w:rsidP="005E71FC">
            <w:pPr>
              <w:pStyle w:val="TAL"/>
            </w:pPr>
            <w:r>
              <w:t>Add Nokia, include first two changes in 0086.</w:t>
            </w:r>
          </w:p>
        </w:tc>
      </w:tr>
      <w:tr w:rsidR="0006381A" w14:paraId="3D2E7FAB" w14:textId="77777777" w:rsidTr="006C1B9F">
        <w:trPr>
          <w:trHeight w:val="305"/>
        </w:trPr>
        <w:tc>
          <w:tcPr>
            <w:tcW w:w="975" w:type="dxa"/>
            <w:tcBorders>
              <w:top w:val="nil"/>
              <w:left w:val="single" w:sz="12" w:space="0" w:color="auto"/>
              <w:right w:val="single" w:sz="12" w:space="0" w:color="auto"/>
            </w:tcBorders>
          </w:tcPr>
          <w:p w14:paraId="6A09A0C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E6A0E39"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B053F6" w14:textId="1F5A44D4" w:rsidR="0006381A" w:rsidRDefault="00353E1A" w:rsidP="005E71FC">
            <w:pPr>
              <w:suppressLineNumbers/>
              <w:suppressAutoHyphens/>
              <w:spacing w:before="60" w:after="60"/>
              <w:jc w:val="center"/>
            </w:pPr>
            <w:hyperlink r:id="rId87" w:history="1">
              <w:r>
                <w:rPr>
                  <w:rStyle w:val="Hyperlink"/>
                </w:rPr>
                <w:t>0371</w:t>
              </w:r>
            </w:hyperlink>
          </w:p>
        </w:tc>
        <w:tc>
          <w:tcPr>
            <w:tcW w:w="3251" w:type="dxa"/>
            <w:tcBorders>
              <w:top w:val="nil"/>
              <w:left w:val="single" w:sz="12" w:space="0" w:color="auto"/>
              <w:bottom w:val="single" w:sz="4" w:space="0" w:color="auto"/>
              <w:right w:val="single" w:sz="12" w:space="0" w:color="auto"/>
            </w:tcBorders>
            <w:shd w:val="clear" w:color="auto" w:fill="00FF00"/>
          </w:tcPr>
          <w:p w14:paraId="2891C123" w14:textId="77777777" w:rsidR="0006381A" w:rsidRDefault="0006381A" w:rsidP="005E71FC">
            <w:pPr>
              <w:pStyle w:val="TAL"/>
              <w:rPr>
                <w:sz w:val="20"/>
              </w:rPr>
            </w:pPr>
            <w:r>
              <w:rPr>
                <w:sz w:val="20"/>
              </w:rPr>
              <w:t>CR 0392 29.508 Rel-19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00"/>
          </w:tcPr>
          <w:p w14:paraId="7AAB1B1A"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13BA7EA" w14:textId="4C68CABE" w:rsidR="0006381A" w:rsidRDefault="006C1B9F" w:rsidP="005E71FC">
            <w:pPr>
              <w:pStyle w:val="TAL"/>
              <w:rPr>
                <w:sz w:val="20"/>
              </w:rPr>
            </w:pPr>
            <w:r>
              <w:rPr>
                <w:sz w:val="20"/>
              </w:rPr>
              <w:t>Agreed</w:t>
            </w:r>
          </w:p>
        </w:tc>
        <w:tc>
          <w:tcPr>
            <w:tcW w:w="4619" w:type="dxa"/>
            <w:tcBorders>
              <w:top w:val="nil"/>
              <w:left w:val="single" w:sz="12" w:space="0" w:color="auto"/>
              <w:right w:val="single" w:sz="12" w:space="0" w:color="auto"/>
            </w:tcBorders>
          </w:tcPr>
          <w:p w14:paraId="38A56C0A" w14:textId="77777777" w:rsidR="0006381A" w:rsidRDefault="0006381A" w:rsidP="005E71FC">
            <w:pPr>
              <w:pStyle w:val="TAL"/>
            </w:pPr>
          </w:p>
        </w:tc>
      </w:tr>
      <w:tr w:rsidR="0006381A" w14:paraId="773CA9A9" w14:textId="77777777" w:rsidTr="005849DF">
        <w:trPr>
          <w:trHeight w:val="305"/>
        </w:trPr>
        <w:tc>
          <w:tcPr>
            <w:tcW w:w="975" w:type="dxa"/>
            <w:tcBorders>
              <w:left w:val="single" w:sz="12" w:space="0" w:color="auto"/>
              <w:bottom w:val="nil"/>
              <w:right w:val="single" w:sz="12" w:space="0" w:color="auto"/>
            </w:tcBorders>
          </w:tcPr>
          <w:p w14:paraId="3BE49A43"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4BFEDFB2"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0BD883F6" w14:textId="77777777" w:rsidR="0006381A" w:rsidRPr="00EC002F" w:rsidRDefault="0006381A" w:rsidP="005E71FC">
            <w:pPr>
              <w:suppressLineNumbers/>
              <w:suppressAutoHyphens/>
              <w:spacing w:before="60" w:after="60"/>
              <w:jc w:val="center"/>
              <w:rPr>
                <w:color w:val="000000"/>
              </w:rPr>
            </w:pPr>
            <w:hyperlink r:id="rId88" w:history="1">
              <w:r>
                <w:rPr>
                  <w:rStyle w:val="Hyperlink"/>
                </w:rPr>
                <w:t>0247</w:t>
              </w:r>
            </w:hyperlink>
          </w:p>
        </w:tc>
        <w:tc>
          <w:tcPr>
            <w:tcW w:w="3251" w:type="dxa"/>
            <w:tcBorders>
              <w:left w:val="single" w:sz="12" w:space="0" w:color="auto"/>
              <w:bottom w:val="nil"/>
              <w:right w:val="single" w:sz="12" w:space="0" w:color="auto"/>
            </w:tcBorders>
          </w:tcPr>
          <w:p w14:paraId="0C4B351C" w14:textId="77777777" w:rsidR="0006381A" w:rsidRPr="000314BF" w:rsidRDefault="0006381A" w:rsidP="005E71FC">
            <w:pPr>
              <w:pStyle w:val="TAL"/>
              <w:rPr>
                <w:sz w:val="20"/>
              </w:rPr>
            </w:pPr>
            <w:r>
              <w:rPr>
                <w:sz w:val="20"/>
              </w:rPr>
              <w:t>CR 0123 29.575 Rel-17 Corrections to Nadrf_DataManagement API</w:t>
            </w:r>
          </w:p>
        </w:tc>
        <w:tc>
          <w:tcPr>
            <w:tcW w:w="1401" w:type="dxa"/>
            <w:tcBorders>
              <w:left w:val="single" w:sz="12" w:space="0" w:color="auto"/>
              <w:bottom w:val="nil"/>
              <w:right w:val="single" w:sz="12" w:space="0" w:color="auto"/>
            </w:tcBorders>
          </w:tcPr>
          <w:p w14:paraId="3C412440"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A18841E" w14:textId="77777777" w:rsidR="0006381A" w:rsidRPr="000314BF" w:rsidRDefault="0006381A" w:rsidP="005E71FC">
            <w:pPr>
              <w:pStyle w:val="TAL"/>
              <w:rPr>
                <w:sz w:val="20"/>
              </w:rPr>
            </w:pPr>
            <w:r>
              <w:rPr>
                <w:sz w:val="20"/>
              </w:rPr>
              <w:t>Revised to 0359</w:t>
            </w:r>
          </w:p>
        </w:tc>
        <w:tc>
          <w:tcPr>
            <w:tcW w:w="4619" w:type="dxa"/>
            <w:tcBorders>
              <w:left w:val="single" w:sz="12" w:space="0" w:color="auto"/>
              <w:bottom w:val="nil"/>
              <w:right w:val="single" w:sz="12" w:space="0" w:color="auto"/>
            </w:tcBorders>
          </w:tcPr>
          <w:p w14:paraId="099136B6"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22ECA65B" w14:textId="77777777" w:rsidR="0006381A" w:rsidRDefault="0006381A" w:rsidP="005E71FC">
            <w:pPr>
              <w:pStyle w:val="TAL"/>
              <w:rPr>
                <w:color w:val="0070C0"/>
                <w:lang w:val="en-US"/>
              </w:rPr>
            </w:pPr>
            <w:r w:rsidRPr="008D436C">
              <w:rPr>
                <w:color w:val="0070C0"/>
                <w:lang w:val="en-US"/>
              </w:rPr>
              <w:t>TS29575_Nadrf_DataManagement.yaml</w:t>
            </w:r>
          </w:p>
          <w:p w14:paraId="6BB6BA69" w14:textId="77777777" w:rsidR="0006381A" w:rsidRDefault="0006381A" w:rsidP="005E71FC">
            <w:pPr>
              <w:pStyle w:val="TAL"/>
              <w:rPr>
                <w:color w:val="0070C0"/>
                <w:lang w:val="en-US"/>
              </w:rPr>
            </w:pPr>
          </w:p>
          <w:p w14:paraId="5C1A47AD" w14:textId="77777777" w:rsidR="0006381A" w:rsidRDefault="0006381A" w:rsidP="005E71FC">
            <w:pPr>
              <w:pStyle w:val="TAL"/>
            </w:pPr>
            <w:r w:rsidRPr="001139BB">
              <w:rPr>
                <w:sz w:val="20"/>
              </w:rPr>
              <w:t>Nokia: Please add mapping of the subscription array elements to notification array elements.</w:t>
            </w:r>
          </w:p>
        </w:tc>
      </w:tr>
      <w:tr w:rsidR="0006381A" w14:paraId="3586870A" w14:textId="77777777" w:rsidTr="005849DF">
        <w:trPr>
          <w:trHeight w:val="305"/>
        </w:trPr>
        <w:tc>
          <w:tcPr>
            <w:tcW w:w="975" w:type="dxa"/>
            <w:tcBorders>
              <w:top w:val="nil"/>
              <w:left w:val="single" w:sz="12" w:space="0" w:color="auto"/>
              <w:bottom w:val="nil"/>
              <w:right w:val="single" w:sz="12" w:space="0" w:color="auto"/>
            </w:tcBorders>
          </w:tcPr>
          <w:p w14:paraId="6D45B539" w14:textId="77777777" w:rsidR="0006381A" w:rsidRPr="004A74DB" w:rsidRDefault="0006381A" w:rsidP="005E71FC">
            <w:pPr>
              <w:pStyle w:val="TAL"/>
              <w:rPr>
                <w:sz w:val="20"/>
              </w:rPr>
            </w:pPr>
          </w:p>
        </w:tc>
        <w:tc>
          <w:tcPr>
            <w:tcW w:w="2635" w:type="dxa"/>
            <w:tcBorders>
              <w:top w:val="nil"/>
              <w:left w:val="single" w:sz="12" w:space="0" w:color="auto"/>
              <w:bottom w:val="nil"/>
              <w:right w:val="single" w:sz="12" w:space="0" w:color="auto"/>
            </w:tcBorders>
          </w:tcPr>
          <w:p w14:paraId="26463D3A" w14:textId="77777777" w:rsidR="0006381A" w:rsidRPr="004A74DB" w:rsidRDefault="0006381A" w:rsidP="005E71FC">
            <w:pPr>
              <w:pStyle w:val="TAL"/>
              <w:rPr>
                <w:sz w:val="20"/>
              </w:rPr>
            </w:pPr>
          </w:p>
        </w:tc>
        <w:tc>
          <w:tcPr>
            <w:tcW w:w="746" w:type="dxa"/>
            <w:tcBorders>
              <w:top w:val="nil"/>
              <w:left w:val="single" w:sz="12" w:space="0" w:color="auto"/>
              <w:bottom w:val="nil"/>
              <w:right w:val="single" w:sz="12" w:space="0" w:color="auto"/>
            </w:tcBorders>
          </w:tcPr>
          <w:p w14:paraId="6FA794BD" w14:textId="21DDD3FF" w:rsidR="0006381A" w:rsidRDefault="00A91791" w:rsidP="005E71FC">
            <w:pPr>
              <w:suppressLineNumbers/>
              <w:suppressAutoHyphens/>
              <w:spacing w:before="60" w:after="60"/>
              <w:jc w:val="center"/>
            </w:pPr>
            <w:hyperlink r:id="rId89" w:history="1">
              <w:r>
                <w:rPr>
                  <w:rStyle w:val="Hyperlink"/>
                </w:rPr>
                <w:t>0359</w:t>
              </w:r>
            </w:hyperlink>
          </w:p>
        </w:tc>
        <w:tc>
          <w:tcPr>
            <w:tcW w:w="3251" w:type="dxa"/>
            <w:tcBorders>
              <w:top w:val="nil"/>
              <w:left w:val="single" w:sz="12" w:space="0" w:color="auto"/>
              <w:bottom w:val="nil"/>
              <w:right w:val="single" w:sz="12" w:space="0" w:color="auto"/>
            </w:tcBorders>
          </w:tcPr>
          <w:p w14:paraId="0B01F91F" w14:textId="77777777" w:rsidR="0006381A" w:rsidRDefault="0006381A" w:rsidP="005E71FC">
            <w:pPr>
              <w:pStyle w:val="TAL"/>
              <w:rPr>
                <w:sz w:val="20"/>
              </w:rPr>
            </w:pPr>
            <w:r>
              <w:rPr>
                <w:sz w:val="20"/>
              </w:rPr>
              <w:t>CR 0123 29.575 Rel-17 Corrections to Nadrf_DataManagement API</w:t>
            </w:r>
          </w:p>
        </w:tc>
        <w:tc>
          <w:tcPr>
            <w:tcW w:w="1401" w:type="dxa"/>
            <w:tcBorders>
              <w:top w:val="nil"/>
              <w:left w:val="single" w:sz="12" w:space="0" w:color="auto"/>
              <w:bottom w:val="nil"/>
              <w:right w:val="single" w:sz="12" w:space="0" w:color="auto"/>
            </w:tcBorders>
          </w:tcPr>
          <w:p w14:paraId="65BEC172" w14:textId="77777777" w:rsidR="0006381A" w:rsidRDefault="0006381A" w:rsidP="005E71FC">
            <w:pPr>
              <w:pStyle w:val="TAL"/>
              <w:rPr>
                <w:sz w:val="20"/>
              </w:rPr>
            </w:pPr>
            <w:r>
              <w:rPr>
                <w:sz w:val="20"/>
              </w:rPr>
              <w:t>Ericsson</w:t>
            </w:r>
          </w:p>
        </w:tc>
        <w:tc>
          <w:tcPr>
            <w:tcW w:w="1062" w:type="dxa"/>
            <w:tcBorders>
              <w:top w:val="nil"/>
              <w:left w:val="single" w:sz="12" w:space="0" w:color="auto"/>
              <w:bottom w:val="nil"/>
              <w:right w:val="single" w:sz="12" w:space="0" w:color="auto"/>
            </w:tcBorders>
          </w:tcPr>
          <w:p w14:paraId="6210328A" w14:textId="30EA5E90" w:rsidR="0006381A" w:rsidRDefault="005849DF" w:rsidP="005E71FC">
            <w:pPr>
              <w:pStyle w:val="TAL"/>
              <w:rPr>
                <w:sz w:val="20"/>
              </w:rPr>
            </w:pPr>
            <w:r>
              <w:rPr>
                <w:sz w:val="20"/>
              </w:rPr>
              <w:t>Revised to 0477</w:t>
            </w:r>
          </w:p>
        </w:tc>
        <w:tc>
          <w:tcPr>
            <w:tcW w:w="4619" w:type="dxa"/>
            <w:tcBorders>
              <w:top w:val="nil"/>
              <w:left w:val="single" w:sz="12" w:space="0" w:color="auto"/>
              <w:bottom w:val="nil"/>
              <w:right w:val="single" w:sz="12" w:space="0" w:color="auto"/>
            </w:tcBorders>
          </w:tcPr>
          <w:p w14:paraId="226FC934" w14:textId="77777777" w:rsidR="0006381A" w:rsidRPr="008D436C" w:rsidRDefault="0006381A" w:rsidP="005E71FC">
            <w:pPr>
              <w:pStyle w:val="TAL"/>
              <w:rPr>
                <w:color w:val="0070C0"/>
              </w:rPr>
            </w:pPr>
          </w:p>
        </w:tc>
      </w:tr>
      <w:tr w:rsidR="005849DF" w14:paraId="6795579B" w14:textId="77777777" w:rsidTr="005849DF">
        <w:trPr>
          <w:trHeight w:val="305"/>
        </w:trPr>
        <w:tc>
          <w:tcPr>
            <w:tcW w:w="975" w:type="dxa"/>
            <w:tcBorders>
              <w:top w:val="nil"/>
              <w:left w:val="single" w:sz="12" w:space="0" w:color="auto"/>
              <w:right w:val="single" w:sz="12" w:space="0" w:color="auto"/>
            </w:tcBorders>
          </w:tcPr>
          <w:p w14:paraId="6C82F4E5" w14:textId="77777777" w:rsidR="005849DF" w:rsidRPr="004A74DB" w:rsidRDefault="005849DF" w:rsidP="005849DF">
            <w:pPr>
              <w:pStyle w:val="TAL"/>
              <w:rPr>
                <w:sz w:val="20"/>
              </w:rPr>
            </w:pPr>
          </w:p>
        </w:tc>
        <w:tc>
          <w:tcPr>
            <w:tcW w:w="2635" w:type="dxa"/>
            <w:tcBorders>
              <w:top w:val="nil"/>
              <w:left w:val="single" w:sz="12" w:space="0" w:color="auto"/>
              <w:right w:val="single" w:sz="12" w:space="0" w:color="auto"/>
            </w:tcBorders>
          </w:tcPr>
          <w:p w14:paraId="76F9E4E8" w14:textId="77777777" w:rsidR="005849DF" w:rsidRPr="004A74DB" w:rsidRDefault="005849DF" w:rsidP="005849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CF91E3" w14:textId="4E56FC3D" w:rsidR="005849DF" w:rsidRDefault="005849DF" w:rsidP="005849DF">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00FFFF"/>
          </w:tcPr>
          <w:p w14:paraId="151CAA2D" w14:textId="586B78A3" w:rsidR="005849DF" w:rsidRDefault="005849DF" w:rsidP="005849DF">
            <w:pPr>
              <w:pStyle w:val="TAL"/>
              <w:rPr>
                <w:sz w:val="20"/>
              </w:rPr>
            </w:pPr>
            <w:r>
              <w:rPr>
                <w:sz w:val="20"/>
              </w:rPr>
              <w:t>CR 0123 29.575 Rel-17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07B94BCE" w14:textId="2DFFD910" w:rsidR="005849DF" w:rsidRDefault="005849DF" w:rsidP="005849DF">
            <w:pPr>
              <w:pStyle w:val="TAL"/>
              <w:rPr>
                <w:sz w:val="20"/>
              </w:rPr>
            </w:pPr>
            <w:r>
              <w:rPr>
                <w:sz w:val="20"/>
              </w:rPr>
              <w:t>Ericsson</w:t>
            </w:r>
          </w:p>
        </w:tc>
        <w:tc>
          <w:tcPr>
            <w:tcW w:w="1062" w:type="dxa"/>
            <w:tcBorders>
              <w:top w:val="nil"/>
              <w:left w:val="single" w:sz="12" w:space="0" w:color="auto"/>
              <w:right w:val="single" w:sz="12" w:space="0" w:color="auto"/>
            </w:tcBorders>
          </w:tcPr>
          <w:p w14:paraId="6A9DCDF0" w14:textId="77777777" w:rsidR="005849DF" w:rsidRDefault="005849DF" w:rsidP="005849DF">
            <w:pPr>
              <w:pStyle w:val="TAL"/>
              <w:rPr>
                <w:sz w:val="20"/>
              </w:rPr>
            </w:pPr>
          </w:p>
        </w:tc>
        <w:tc>
          <w:tcPr>
            <w:tcW w:w="4619" w:type="dxa"/>
            <w:tcBorders>
              <w:top w:val="nil"/>
              <w:left w:val="single" w:sz="12" w:space="0" w:color="auto"/>
              <w:right w:val="single" w:sz="12" w:space="0" w:color="auto"/>
            </w:tcBorders>
          </w:tcPr>
          <w:p w14:paraId="42F2618E" w14:textId="77777777" w:rsidR="005849DF" w:rsidRPr="008D436C" w:rsidRDefault="005849DF" w:rsidP="005849DF">
            <w:pPr>
              <w:pStyle w:val="TAL"/>
              <w:rPr>
                <w:color w:val="0070C0"/>
              </w:rPr>
            </w:pPr>
          </w:p>
        </w:tc>
      </w:tr>
      <w:tr w:rsidR="0006381A" w14:paraId="25686CDF" w14:textId="77777777" w:rsidTr="005E71FC">
        <w:trPr>
          <w:trHeight w:val="305"/>
        </w:trPr>
        <w:tc>
          <w:tcPr>
            <w:tcW w:w="975" w:type="dxa"/>
            <w:tcBorders>
              <w:left w:val="single" w:sz="12" w:space="0" w:color="auto"/>
              <w:bottom w:val="nil"/>
              <w:right w:val="single" w:sz="12" w:space="0" w:color="auto"/>
            </w:tcBorders>
          </w:tcPr>
          <w:p w14:paraId="04F7587D"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0A5C53"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884965F" w14:textId="77777777" w:rsidR="0006381A" w:rsidRPr="00EC002F" w:rsidRDefault="0006381A" w:rsidP="005E71FC">
            <w:pPr>
              <w:suppressLineNumbers/>
              <w:suppressAutoHyphens/>
              <w:spacing w:before="60" w:after="60"/>
              <w:jc w:val="center"/>
              <w:rPr>
                <w:color w:val="000000"/>
              </w:rPr>
            </w:pPr>
            <w:hyperlink r:id="rId90" w:history="1">
              <w:r>
                <w:rPr>
                  <w:rStyle w:val="Hyperlink"/>
                </w:rPr>
                <w:t>0248</w:t>
              </w:r>
            </w:hyperlink>
          </w:p>
        </w:tc>
        <w:tc>
          <w:tcPr>
            <w:tcW w:w="3251" w:type="dxa"/>
            <w:tcBorders>
              <w:left w:val="single" w:sz="12" w:space="0" w:color="auto"/>
              <w:bottom w:val="nil"/>
              <w:right w:val="single" w:sz="12" w:space="0" w:color="auto"/>
            </w:tcBorders>
          </w:tcPr>
          <w:p w14:paraId="21899986" w14:textId="77777777" w:rsidR="0006381A" w:rsidRPr="000314BF" w:rsidRDefault="0006381A" w:rsidP="005E71FC">
            <w:pPr>
              <w:pStyle w:val="TAL"/>
              <w:rPr>
                <w:sz w:val="20"/>
              </w:rPr>
            </w:pPr>
            <w:r>
              <w:rPr>
                <w:sz w:val="20"/>
              </w:rPr>
              <w:t>CR 0124 29.575 Rel-18 Corrections to Nadrf_DataManagement API</w:t>
            </w:r>
          </w:p>
        </w:tc>
        <w:tc>
          <w:tcPr>
            <w:tcW w:w="1401" w:type="dxa"/>
            <w:tcBorders>
              <w:left w:val="single" w:sz="12" w:space="0" w:color="auto"/>
              <w:bottom w:val="nil"/>
              <w:right w:val="single" w:sz="12" w:space="0" w:color="auto"/>
            </w:tcBorders>
          </w:tcPr>
          <w:p w14:paraId="36D3697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78103FE" w14:textId="77777777" w:rsidR="0006381A" w:rsidRPr="000314BF" w:rsidRDefault="0006381A" w:rsidP="005E71FC">
            <w:pPr>
              <w:pStyle w:val="TAL"/>
              <w:rPr>
                <w:sz w:val="20"/>
              </w:rPr>
            </w:pPr>
            <w:r>
              <w:rPr>
                <w:sz w:val="20"/>
              </w:rPr>
              <w:t>Revised to 0360</w:t>
            </w:r>
          </w:p>
        </w:tc>
        <w:tc>
          <w:tcPr>
            <w:tcW w:w="4619" w:type="dxa"/>
            <w:tcBorders>
              <w:left w:val="single" w:sz="12" w:space="0" w:color="auto"/>
              <w:bottom w:val="nil"/>
              <w:right w:val="single" w:sz="12" w:space="0" w:color="auto"/>
            </w:tcBorders>
          </w:tcPr>
          <w:p w14:paraId="5B830F59"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4DF0AEA2" w14:textId="77777777" w:rsidR="0006381A" w:rsidRDefault="0006381A" w:rsidP="005E71FC">
            <w:pPr>
              <w:pStyle w:val="TAL"/>
            </w:pPr>
            <w:r w:rsidRPr="00EE1A97">
              <w:rPr>
                <w:color w:val="0070C0"/>
                <w:lang w:val="en-US"/>
              </w:rPr>
              <w:t>TS29575_Nadrf_DataManagement.yaml</w:t>
            </w:r>
          </w:p>
        </w:tc>
      </w:tr>
      <w:tr w:rsidR="0006381A" w14:paraId="3BC155E6" w14:textId="77777777" w:rsidTr="005E71FC">
        <w:trPr>
          <w:trHeight w:val="305"/>
        </w:trPr>
        <w:tc>
          <w:tcPr>
            <w:tcW w:w="975" w:type="dxa"/>
            <w:tcBorders>
              <w:top w:val="nil"/>
              <w:left w:val="single" w:sz="12" w:space="0" w:color="auto"/>
              <w:right w:val="single" w:sz="12" w:space="0" w:color="auto"/>
            </w:tcBorders>
          </w:tcPr>
          <w:p w14:paraId="32256FB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3ABA7B"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10F114" w14:textId="77777777" w:rsidR="0006381A" w:rsidRDefault="0006381A" w:rsidP="005E71FC">
            <w:pPr>
              <w:suppressLineNumbers/>
              <w:suppressAutoHyphens/>
              <w:spacing w:before="60" w:after="60"/>
              <w:jc w:val="center"/>
            </w:pPr>
            <w:r>
              <w:t>0360</w:t>
            </w:r>
          </w:p>
        </w:tc>
        <w:tc>
          <w:tcPr>
            <w:tcW w:w="3251" w:type="dxa"/>
            <w:tcBorders>
              <w:top w:val="nil"/>
              <w:left w:val="single" w:sz="12" w:space="0" w:color="auto"/>
              <w:bottom w:val="single" w:sz="4" w:space="0" w:color="auto"/>
              <w:right w:val="single" w:sz="12" w:space="0" w:color="auto"/>
            </w:tcBorders>
            <w:shd w:val="clear" w:color="auto" w:fill="00FFFF"/>
          </w:tcPr>
          <w:p w14:paraId="15FD516D" w14:textId="77777777" w:rsidR="0006381A" w:rsidRDefault="0006381A" w:rsidP="005E71FC">
            <w:pPr>
              <w:pStyle w:val="TAL"/>
              <w:rPr>
                <w:sz w:val="20"/>
              </w:rPr>
            </w:pPr>
            <w:r>
              <w:rPr>
                <w:sz w:val="20"/>
              </w:rPr>
              <w:t>CR 0124 29.575 Rel-18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32298F2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7F667D3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9DFDA2B" w14:textId="77777777" w:rsidR="0006381A" w:rsidRPr="008D436C" w:rsidRDefault="0006381A" w:rsidP="005E71FC">
            <w:pPr>
              <w:pStyle w:val="TAL"/>
              <w:rPr>
                <w:color w:val="0070C0"/>
              </w:rPr>
            </w:pPr>
          </w:p>
        </w:tc>
      </w:tr>
      <w:tr w:rsidR="0006381A" w14:paraId="5DF5288D" w14:textId="77777777" w:rsidTr="005E71FC">
        <w:trPr>
          <w:trHeight w:val="305"/>
        </w:trPr>
        <w:tc>
          <w:tcPr>
            <w:tcW w:w="975" w:type="dxa"/>
            <w:tcBorders>
              <w:left w:val="single" w:sz="12" w:space="0" w:color="auto"/>
              <w:bottom w:val="nil"/>
              <w:right w:val="single" w:sz="12" w:space="0" w:color="auto"/>
            </w:tcBorders>
          </w:tcPr>
          <w:p w14:paraId="03092DD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122FC6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DD573D9" w14:textId="77777777" w:rsidR="0006381A" w:rsidRPr="00EC002F" w:rsidRDefault="0006381A" w:rsidP="005E71FC">
            <w:pPr>
              <w:suppressLineNumbers/>
              <w:suppressAutoHyphens/>
              <w:spacing w:before="60" w:after="60"/>
              <w:jc w:val="center"/>
              <w:rPr>
                <w:color w:val="000000"/>
              </w:rPr>
            </w:pPr>
            <w:hyperlink r:id="rId91" w:history="1">
              <w:r>
                <w:rPr>
                  <w:rStyle w:val="Hyperlink"/>
                </w:rPr>
                <w:t>0249</w:t>
              </w:r>
            </w:hyperlink>
          </w:p>
        </w:tc>
        <w:tc>
          <w:tcPr>
            <w:tcW w:w="3251" w:type="dxa"/>
            <w:tcBorders>
              <w:left w:val="single" w:sz="12" w:space="0" w:color="auto"/>
              <w:bottom w:val="nil"/>
              <w:right w:val="single" w:sz="12" w:space="0" w:color="auto"/>
            </w:tcBorders>
          </w:tcPr>
          <w:p w14:paraId="10CA1A36" w14:textId="77777777" w:rsidR="0006381A" w:rsidRPr="000314BF" w:rsidRDefault="0006381A" w:rsidP="005E71FC">
            <w:pPr>
              <w:pStyle w:val="TAL"/>
              <w:rPr>
                <w:sz w:val="20"/>
              </w:rPr>
            </w:pPr>
            <w:r>
              <w:rPr>
                <w:sz w:val="20"/>
              </w:rPr>
              <w:t>CR 0125 29.575 Rel-19 Corrections to Nadrf_DataManagement API</w:t>
            </w:r>
          </w:p>
        </w:tc>
        <w:tc>
          <w:tcPr>
            <w:tcW w:w="1401" w:type="dxa"/>
            <w:tcBorders>
              <w:left w:val="single" w:sz="12" w:space="0" w:color="auto"/>
              <w:bottom w:val="nil"/>
              <w:right w:val="single" w:sz="12" w:space="0" w:color="auto"/>
            </w:tcBorders>
          </w:tcPr>
          <w:p w14:paraId="345C3CF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19AD3A6" w14:textId="77777777" w:rsidR="0006381A" w:rsidRPr="000314BF" w:rsidRDefault="0006381A" w:rsidP="005E71FC">
            <w:pPr>
              <w:pStyle w:val="TAL"/>
              <w:rPr>
                <w:sz w:val="20"/>
              </w:rPr>
            </w:pPr>
            <w:r>
              <w:rPr>
                <w:sz w:val="20"/>
              </w:rPr>
              <w:t>Revised to 0361</w:t>
            </w:r>
          </w:p>
        </w:tc>
        <w:tc>
          <w:tcPr>
            <w:tcW w:w="4619" w:type="dxa"/>
            <w:tcBorders>
              <w:left w:val="single" w:sz="12" w:space="0" w:color="auto"/>
              <w:bottom w:val="nil"/>
              <w:right w:val="single" w:sz="12" w:space="0" w:color="auto"/>
            </w:tcBorders>
          </w:tcPr>
          <w:p w14:paraId="3BB668F0"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5FE48CA9" w14:textId="77777777" w:rsidR="0006381A" w:rsidRDefault="0006381A" w:rsidP="005E71FC">
            <w:pPr>
              <w:pStyle w:val="TAL"/>
            </w:pPr>
            <w:r w:rsidRPr="00EE1A97">
              <w:rPr>
                <w:color w:val="0070C0"/>
                <w:lang w:val="en-US"/>
              </w:rPr>
              <w:t>TS29575_Nadrf_DataManagement.yaml</w:t>
            </w:r>
          </w:p>
        </w:tc>
      </w:tr>
      <w:tr w:rsidR="0006381A" w14:paraId="067B6AA8" w14:textId="77777777" w:rsidTr="005E71FC">
        <w:trPr>
          <w:trHeight w:val="305"/>
        </w:trPr>
        <w:tc>
          <w:tcPr>
            <w:tcW w:w="975" w:type="dxa"/>
            <w:tcBorders>
              <w:top w:val="nil"/>
              <w:left w:val="single" w:sz="12" w:space="0" w:color="auto"/>
              <w:right w:val="single" w:sz="12" w:space="0" w:color="auto"/>
            </w:tcBorders>
          </w:tcPr>
          <w:p w14:paraId="21219E6A"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1C6FF48" w14:textId="77777777" w:rsidR="0006381A" w:rsidRPr="004A74DB" w:rsidRDefault="0006381A" w:rsidP="005E71FC">
            <w:pPr>
              <w:pStyle w:val="TAL"/>
              <w:rPr>
                <w:sz w:val="20"/>
              </w:rPr>
            </w:pPr>
          </w:p>
        </w:tc>
        <w:tc>
          <w:tcPr>
            <w:tcW w:w="746" w:type="dxa"/>
            <w:tcBorders>
              <w:top w:val="nil"/>
              <w:left w:val="single" w:sz="12" w:space="0" w:color="auto"/>
              <w:right w:val="single" w:sz="12" w:space="0" w:color="auto"/>
            </w:tcBorders>
            <w:shd w:val="clear" w:color="auto" w:fill="00FFFF"/>
          </w:tcPr>
          <w:p w14:paraId="6A3C3E87" w14:textId="77777777" w:rsidR="0006381A" w:rsidRDefault="0006381A" w:rsidP="005E71FC">
            <w:pPr>
              <w:suppressLineNumbers/>
              <w:suppressAutoHyphens/>
              <w:spacing w:before="60" w:after="60"/>
              <w:jc w:val="center"/>
            </w:pPr>
            <w:r>
              <w:t>0361</w:t>
            </w:r>
          </w:p>
        </w:tc>
        <w:tc>
          <w:tcPr>
            <w:tcW w:w="3251" w:type="dxa"/>
            <w:tcBorders>
              <w:top w:val="nil"/>
              <w:left w:val="single" w:sz="12" w:space="0" w:color="auto"/>
              <w:right w:val="single" w:sz="12" w:space="0" w:color="auto"/>
            </w:tcBorders>
            <w:shd w:val="clear" w:color="auto" w:fill="00FFFF"/>
          </w:tcPr>
          <w:p w14:paraId="2437A4ED" w14:textId="77777777" w:rsidR="0006381A" w:rsidRDefault="0006381A" w:rsidP="005E71FC">
            <w:pPr>
              <w:pStyle w:val="TAL"/>
              <w:rPr>
                <w:sz w:val="20"/>
              </w:rPr>
            </w:pPr>
            <w:r>
              <w:rPr>
                <w:sz w:val="20"/>
              </w:rPr>
              <w:t>CR 0125 29.575 Rel-19 Corrections to Nadrf_DataManagement API</w:t>
            </w:r>
          </w:p>
        </w:tc>
        <w:tc>
          <w:tcPr>
            <w:tcW w:w="1401" w:type="dxa"/>
            <w:tcBorders>
              <w:top w:val="nil"/>
              <w:left w:val="single" w:sz="12" w:space="0" w:color="auto"/>
              <w:right w:val="single" w:sz="12" w:space="0" w:color="auto"/>
            </w:tcBorders>
            <w:shd w:val="clear" w:color="auto" w:fill="00FFFF"/>
          </w:tcPr>
          <w:p w14:paraId="05BED07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44F6FAC"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67BCD2F" w14:textId="77777777" w:rsidR="0006381A" w:rsidRPr="008D436C" w:rsidRDefault="0006381A" w:rsidP="005E71FC">
            <w:pPr>
              <w:pStyle w:val="TAL"/>
              <w:rPr>
                <w:color w:val="0070C0"/>
              </w:rPr>
            </w:pPr>
          </w:p>
        </w:tc>
      </w:tr>
      <w:tr w:rsidR="0006381A" w14:paraId="0DF88B25" w14:textId="77777777" w:rsidTr="005E71FC">
        <w:trPr>
          <w:trHeight w:val="305"/>
        </w:trPr>
        <w:tc>
          <w:tcPr>
            <w:tcW w:w="975" w:type="dxa"/>
            <w:tcBorders>
              <w:left w:val="single" w:sz="12" w:space="0" w:color="auto"/>
              <w:right w:val="single" w:sz="12" w:space="0" w:color="auto"/>
            </w:tcBorders>
          </w:tcPr>
          <w:p w14:paraId="47B755C5" w14:textId="77777777" w:rsidR="0006381A" w:rsidRPr="00810E27" w:rsidRDefault="0006381A" w:rsidP="005E71FC">
            <w:pPr>
              <w:pStyle w:val="TAL"/>
              <w:rPr>
                <w:sz w:val="20"/>
              </w:rPr>
            </w:pPr>
            <w:r w:rsidRPr="004A74DB">
              <w:rPr>
                <w:sz w:val="20"/>
              </w:rPr>
              <w:t>17.38</w:t>
            </w:r>
          </w:p>
        </w:tc>
        <w:tc>
          <w:tcPr>
            <w:tcW w:w="2635" w:type="dxa"/>
            <w:tcBorders>
              <w:left w:val="single" w:sz="12" w:space="0" w:color="auto"/>
              <w:right w:val="single" w:sz="12" w:space="0" w:color="auto"/>
            </w:tcBorders>
          </w:tcPr>
          <w:p w14:paraId="5F623CE2" w14:textId="77777777" w:rsidR="0006381A" w:rsidRPr="005A1654" w:rsidRDefault="0006381A" w:rsidP="005E71FC">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56C68D8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3075A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01F041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50ED314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87ACAF" w14:textId="77777777" w:rsidR="0006381A" w:rsidRDefault="0006381A" w:rsidP="005E71FC">
            <w:pPr>
              <w:pStyle w:val="TAL"/>
            </w:pPr>
          </w:p>
        </w:tc>
      </w:tr>
      <w:tr w:rsidR="0006381A" w14:paraId="35893B9D" w14:textId="77777777" w:rsidTr="005E71FC">
        <w:trPr>
          <w:trHeight w:val="305"/>
        </w:trPr>
        <w:tc>
          <w:tcPr>
            <w:tcW w:w="975" w:type="dxa"/>
            <w:tcBorders>
              <w:left w:val="single" w:sz="12" w:space="0" w:color="auto"/>
              <w:right w:val="single" w:sz="12" w:space="0" w:color="auto"/>
            </w:tcBorders>
            <w:shd w:val="clear" w:color="auto" w:fill="D9D9D9"/>
          </w:tcPr>
          <w:p w14:paraId="12FECE8E" w14:textId="77777777" w:rsidR="0006381A" w:rsidRPr="00810E27" w:rsidRDefault="0006381A" w:rsidP="005E71FC">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cPr>
          <w:p w14:paraId="5446D555" w14:textId="77777777" w:rsidR="0006381A" w:rsidRPr="00854D90" w:rsidRDefault="0006381A" w:rsidP="005E71FC">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cPr>
          <w:p w14:paraId="3C72FD1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265163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B11AC7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1260C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C18267C" w14:textId="77777777" w:rsidR="0006381A" w:rsidRDefault="0006381A" w:rsidP="005E71FC">
            <w:pPr>
              <w:pStyle w:val="TAL"/>
            </w:pPr>
          </w:p>
        </w:tc>
      </w:tr>
      <w:tr w:rsidR="0006381A" w14:paraId="5CC29E62" w14:textId="77777777" w:rsidTr="005E71FC">
        <w:trPr>
          <w:trHeight w:val="305"/>
        </w:trPr>
        <w:tc>
          <w:tcPr>
            <w:tcW w:w="975" w:type="dxa"/>
            <w:tcBorders>
              <w:left w:val="single" w:sz="12" w:space="0" w:color="auto"/>
              <w:right w:val="single" w:sz="12" w:space="0" w:color="auto"/>
            </w:tcBorders>
          </w:tcPr>
          <w:p w14:paraId="6CC0C455" w14:textId="77777777" w:rsidR="0006381A" w:rsidRPr="00810E27" w:rsidRDefault="0006381A" w:rsidP="005E71FC">
            <w:pPr>
              <w:pStyle w:val="TAL"/>
              <w:rPr>
                <w:sz w:val="20"/>
              </w:rPr>
            </w:pPr>
            <w:r w:rsidRPr="004A74DB">
              <w:rPr>
                <w:sz w:val="20"/>
              </w:rPr>
              <w:lastRenderedPageBreak/>
              <w:t>17.40</w:t>
            </w:r>
          </w:p>
        </w:tc>
        <w:tc>
          <w:tcPr>
            <w:tcW w:w="2635" w:type="dxa"/>
            <w:tcBorders>
              <w:left w:val="single" w:sz="12" w:space="0" w:color="auto"/>
              <w:right w:val="single" w:sz="12" w:space="0" w:color="auto"/>
            </w:tcBorders>
          </w:tcPr>
          <w:p w14:paraId="3A38E9F7" w14:textId="77777777" w:rsidR="0006381A" w:rsidRPr="00854D90" w:rsidRDefault="0006381A" w:rsidP="005E71FC">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3474709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2100BBF"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9F95B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140A7D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8749D47" w14:textId="77777777" w:rsidR="0006381A" w:rsidRDefault="0006381A" w:rsidP="005E71FC">
            <w:pPr>
              <w:pStyle w:val="TAL"/>
            </w:pPr>
          </w:p>
        </w:tc>
      </w:tr>
      <w:tr w:rsidR="0006381A" w14:paraId="03F58597" w14:textId="77777777" w:rsidTr="005E71FC">
        <w:trPr>
          <w:trHeight w:val="305"/>
        </w:trPr>
        <w:tc>
          <w:tcPr>
            <w:tcW w:w="975" w:type="dxa"/>
            <w:tcBorders>
              <w:left w:val="single" w:sz="12" w:space="0" w:color="auto"/>
              <w:right w:val="single" w:sz="12" w:space="0" w:color="auto"/>
            </w:tcBorders>
          </w:tcPr>
          <w:p w14:paraId="3142FD87" w14:textId="77777777" w:rsidR="0006381A" w:rsidRPr="00810E27" w:rsidRDefault="0006381A" w:rsidP="005E71FC">
            <w:pPr>
              <w:pStyle w:val="TAL"/>
              <w:rPr>
                <w:sz w:val="20"/>
              </w:rPr>
            </w:pPr>
            <w:r w:rsidRPr="004A74DB">
              <w:rPr>
                <w:sz w:val="20"/>
              </w:rPr>
              <w:t>17.41</w:t>
            </w:r>
          </w:p>
        </w:tc>
        <w:tc>
          <w:tcPr>
            <w:tcW w:w="2635" w:type="dxa"/>
            <w:tcBorders>
              <w:left w:val="single" w:sz="12" w:space="0" w:color="auto"/>
              <w:right w:val="single" w:sz="12" w:space="0" w:color="auto"/>
            </w:tcBorders>
          </w:tcPr>
          <w:p w14:paraId="7204FB68" w14:textId="77777777" w:rsidR="0006381A" w:rsidRPr="00810E27" w:rsidRDefault="0006381A" w:rsidP="005E71FC">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442DBD0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9BA1701"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3114A31"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95828E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26A786" w14:textId="77777777" w:rsidR="0006381A" w:rsidRDefault="0006381A" w:rsidP="005E71FC">
            <w:pPr>
              <w:pStyle w:val="TAL"/>
            </w:pPr>
          </w:p>
        </w:tc>
      </w:tr>
      <w:tr w:rsidR="0006381A" w14:paraId="025D6C30" w14:textId="77777777" w:rsidTr="005E71FC">
        <w:trPr>
          <w:trHeight w:val="305"/>
        </w:trPr>
        <w:tc>
          <w:tcPr>
            <w:tcW w:w="975" w:type="dxa"/>
            <w:tcBorders>
              <w:left w:val="single" w:sz="12" w:space="0" w:color="auto"/>
              <w:right w:val="single" w:sz="12" w:space="0" w:color="auto"/>
            </w:tcBorders>
          </w:tcPr>
          <w:p w14:paraId="7D12B763" w14:textId="77777777" w:rsidR="0006381A" w:rsidRPr="00810E27" w:rsidRDefault="0006381A" w:rsidP="005E71FC">
            <w:pPr>
              <w:pStyle w:val="TAL"/>
              <w:rPr>
                <w:sz w:val="20"/>
              </w:rPr>
            </w:pPr>
            <w:r w:rsidRPr="004A74DB">
              <w:rPr>
                <w:sz w:val="20"/>
              </w:rPr>
              <w:t>17.42</w:t>
            </w:r>
          </w:p>
        </w:tc>
        <w:tc>
          <w:tcPr>
            <w:tcW w:w="2635" w:type="dxa"/>
            <w:tcBorders>
              <w:left w:val="single" w:sz="12" w:space="0" w:color="auto"/>
              <w:right w:val="single" w:sz="12" w:space="0" w:color="auto"/>
            </w:tcBorders>
          </w:tcPr>
          <w:p w14:paraId="52124062" w14:textId="77777777" w:rsidR="0006381A" w:rsidRPr="00810E27" w:rsidRDefault="0006381A" w:rsidP="005E71FC">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213CCD57" w14:textId="77777777" w:rsidR="0006381A" w:rsidRPr="00EC002F" w:rsidRDefault="0006381A" w:rsidP="005E71FC">
            <w:pPr>
              <w:suppressLineNumbers/>
              <w:suppressAutoHyphens/>
              <w:spacing w:before="60" w:after="60"/>
              <w:jc w:val="center"/>
              <w:rPr>
                <w:color w:val="000000"/>
              </w:rPr>
            </w:pPr>
            <w:hyperlink r:id="rId92"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00FF00"/>
          </w:tcPr>
          <w:p w14:paraId="349E3F00" w14:textId="77777777" w:rsidR="0006381A" w:rsidRPr="000314BF" w:rsidRDefault="0006381A" w:rsidP="005E71FC">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5E3A5E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960BD59"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4CFA25" w14:textId="77777777" w:rsidR="0006381A" w:rsidRPr="00720785" w:rsidRDefault="0006381A" w:rsidP="005E71FC">
            <w:pPr>
              <w:pStyle w:val="TAL"/>
              <w:rPr>
                <w:bCs/>
                <w:color w:val="0070C0"/>
              </w:rPr>
            </w:pPr>
            <w:r w:rsidRPr="00720785">
              <w:rPr>
                <w:bCs/>
                <w:color w:val="0070C0"/>
              </w:rPr>
              <w:t>This CR introduces backward compatible correction to the following APIs:</w:t>
            </w:r>
          </w:p>
          <w:p w14:paraId="172505D5" w14:textId="77777777" w:rsidR="0006381A" w:rsidRDefault="0006381A" w:rsidP="005E71FC">
            <w:pPr>
              <w:pStyle w:val="TAL"/>
            </w:pPr>
            <w:r w:rsidRPr="00F90EE0">
              <w:rPr>
                <w:color w:val="0070C0"/>
                <w:lang w:val="en-US"/>
              </w:rPr>
              <w:t>TS29519_Application_Data.yaml</w:t>
            </w:r>
          </w:p>
        </w:tc>
      </w:tr>
      <w:tr w:rsidR="0006381A" w:rsidRPr="00A05582" w14:paraId="02A146D0" w14:textId="77777777" w:rsidTr="005E71FC">
        <w:trPr>
          <w:trHeight w:val="305"/>
        </w:trPr>
        <w:tc>
          <w:tcPr>
            <w:tcW w:w="975" w:type="dxa"/>
            <w:tcBorders>
              <w:left w:val="single" w:sz="12" w:space="0" w:color="auto"/>
              <w:right w:val="single" w:sz="12" w:space="0" w:color="auto"/>
            </w:tcBorders>
          </w:tcPr>
          <w:p w14:paraId="550C1C9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4CB0CA2F"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493FF2" w14:textId="77777777" w:rsidR="0006381A" w:rsidRPr="00EC002F" w:rsidRDefault="0006381A" w:rsidP="005E71FC">
            <w:pPr>
              <w:suppressLineNumbers/>
              <w:suppressAutoHyphens/>
              <w:spacing w:before="60" w:after="60"/>
              <w:jc w:val="center"/>
              <w:rPr>
                <w:color w:val="000000"/>
              </w:rPr>
            </w:pPr>
            <w:hyperlink r:id="rId93"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00FF00"/>
          </w:tcPr>
          <w:p w14:paraId="5626FCB5" w14:textId="77777777" w:rsidR="0006381A" w:rsidRPr="000314BF" w:rsidRDefault="0006381A" w:rsidP="005E71FC">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0B984C5"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274B5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6811C6B" w14:textId="77777777" w:rsidR="0006381A" w:rsidRPr="000B520B" w:rsidRDefault="0006381A" w:rsidP="005E71FC">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522C2556" w14:textId="77777777" w:rsidR="0006381A" w:rsidRPr="00A05582" w:rsidRDefault="0006381A" w:rsidP="005E71FC">
            <w:pPr>
              <w:pStyle w:val="TAL"/>
              <w:rPr>
                <w:rFonts w:eastAsia="SimSun"/>
                <w:lang w:eastAsia="zh-CN"/>
              </w:rPr>
            </w:pPr>
            <w:r w:rsidRPr="00F90EE0">
              <w:rPr>
                <w:rFonts w:eastAsia="SimSun"/>
                <w:color w:val="0070C0"/>
                <w:lang w:val="en-US" w:eastAsia="zh-CN"/>
              </w:rPr>
              <w:t>TS29519_Application_Data.yaml</w:t>
            </w:r>
          </w:p>
        </w:tc>
      </w:tr>
      <w:tr w:rsidR="0006381A" w:rsidRPr="00A05582" w14:paraId="10716AD9" w14:textId="77777777" w:rsidTr="001451C1">
        <w:trPr>
          <w:trHeight w:val="305"/>
        </w:trPr>
        <w:tc>
          <w:tcPr>
            <w:tcW w:w="975" w:type="dxa"/>
            <w:tcBorders>
              <w:left w:val="single" w:sz="12" w:space="0" w:color="auto"/>
              <w:right w:val="single" w:sz="12" w:space="0" w:color="auto"/>
            </w:tcBorders>
          </w:tcPr>
          <w:p w14:paraId="002642A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6D6BC48"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0203ED" w14:textId="77777777" w:rsidR="0006381A" w:rsidRPr="00EC002F" w:rsidRDefault="0006381A" w:rsidP="005E71FC">
            <w:pPr>
              <w:suppressLineNumbers/>
              <w:suppressAutoHyphens/>
              <w:spacing w:before="60" w:after="60"/>
              <w:jc w:val="center"/>
              <w:rPr>
                <w:color w:val="000000"/>
              </w:rPr>
            </w:pPr>
            <w:hyperlink r:id="rId94"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00FF00"/>
          </w:tcPr>
          <w:p w14:paraId="735D4248" w14:textId="77777777" w:rsidR="0006381A" w:rsidRPr="000314BF" w:rsidRDefault="0006381A" w:rsidP="005E71FC">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5BC4C44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6AAEF6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6ADFAF6" w14:textId="77777777" w:rsidR="0006381A" w:rsidRPr="004D1A88" w:rsidRDefault="0006381A" w:rsidP="005E71FC">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B8174F9" w14:textId="77777777" w:rsidR="0006381A" w:rsidRPr="00A05582" w:rsidRDefault="0006381A" w:rsidP="005E71FC">
            <w:pPr>
              <w:pStyle w:val="TAL"/>
              <w:rPr>
                <w:rFonts w:eastAsia="SimSun"/>
                <w:lang w:eastAsia="zh-CN"/>
              </w:rPr>
            </w:pPr>
            <w:r w:rsidRPr="004D1A88">
              <w:rPr>
                <w:rFonts w:eastAsia="SimSun"/>
                <w:color w:val="0070C0"/>
                <w:lang w:val="en-US" w:eastAsia="zh-CN"/>
              </w:rPr>
              <w:t>TS29519_Application_Data.yaml</w:t>
            </w:r>
          </w:p>
        </w:tc>
      </w:tr>
      <w:tr w:rsidR="0006381A" w:rsidRPr="00A05582" w14:paraId="41B998B2" w14:textId="77777777" w:rsidTr="001451C1">
        <w:trPr>
          <w:trHeight w:val="305"/>
        </w:trPr>
        <w:tc>
          <w:tcPr>
            <w:tcW w:w="975" w:type="dxa"/>
            <w:tcBorders>
              <w:left w:val="single" w:sz="12" w:space="0" w:color="auto"/>
              <w:right w:val="single" w:sz="12" w:space="0" w:color="auto"/>
            </w:tcBorders>
          </w:tcPr>
          <w:p w14:paraId="6A1CBA0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6B18BAE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EC68057" w14:textId="77777777" w:rsidR="0006381A" w:rsidRPr="00EC002F" w:rsidRDefault="0006381A" w:rsidP="005E71FC">
            <w:pPr>
              <w:suppressLineNumbers/>
              <w:suppressAutoHyphens/>
              <w:spacing w:before="60" w:after="60"/>
              <w:jc w:val="center"/>
              <w:rPr>
                <w:color w:val="000000"/>
              </w:rPr>
            </w:pPr>
            <w:hyperlink r:id="rId95" w:history="1">
              <w:r>
                <w:rPr>
                  <w:rStyle w:val="Hyperlink"/>
                </w:rPr>
                <w:t>0170</w:t>
              </w:r>
            </w:hyperlink>
          </w:p>
        </w:tc>
        <w:tc>
          <w:tcPr>
            <w:tcW w:w="3251" w:type="dxa"/>
            <w:tcBorders>
              <w:left w:val="single" w:sz="12" w:space="0" w:color="auto"/>
              <w:bottom w:val="single" w:sz="4" w:space="0" w:color="auto"/>
              <w:right w:val="single" w:sz="12" w:space="0" w:color="auto"/>
            </w:tcBorders>
          </w:tcPr>
          <w:p w14:paraId="10365669" w14:textId="77777777" w:rsidR="0006381A" w:rsidRPr="000314BF" w:rsidRDefault="0006381A" w:rsidP="005E71FC">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tcPr>
          <w:p w14:paraId="0F9DB49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25D268" w14:textId="3FCFC1F3" w:rsidR="0006381A" w:rsidRPr="000314BF" w:rsidRDefault="001451C1" w:rsidP="005E71FC">
            <w:pPr>
              <w:pStyle w:val="TAL"/>
              <w:rPr>
                <w:sz w:val="20"/>
              </w:rPr>
            </w:pPr>
            <w:r>
              <w:rPr>
                <w:sz w:val="20"/>
              </w:rPr>
              <w:t>Not Pursued</w:t>
            </w:r>
          </w:p>
        </w:tc>
        <w:tc>
          <w:tcPr>
            <w:tcW w:w="4619" w:type="dxa"/>
            <w:tcBorders>
              <w:left w:val="single" w:sz="12" w:space="0" w:color="auto"/>
              <w:right w:val="single" w:sz="12" w:space="0" w:color="auto"/>
            </w:tcBorders>
          </w:tcPr>
          <w:p w14:paraId="3605B98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14ABFA91"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24B843D3" w14:textId="77777777" w:rsidR="0006381A" w:rsidRDefault="0006381A" w:rsidP="005E71FC">
            <w:pPr>
              <w:pStyle w:val="TAL"/>
              <w:rPr>
                <w:rFonts w:eastAsia="SimSun"/>
                <w:color w:val="0070C0"/>
                <w:lang w:val="en-US" w:eastAsia="zh-CN"/>
              </w:rPr>
            </w:pPr>
          </w:p>
          <w:p w14:paraId="4C0EC381" w14:textId="77777777" w:rsidR="0006381A" w:rsidRPr="00840E70" w:rsidRDefault="0006381A" w:rsidP="005E71FC">
            <w:pPr>
              <w:pStyle w:val="C1Normal"/>
              <w:rPr>
                <w:szCs w:val="20"/>
                <w:lang w:eastAsia="zh-CN"/>
              </w:rPr>
            </w:pPr>
            <w:r w:rsidRPr="00840E70">
              <w:rPr>
                <w:szCs w:val="20"/>
                <w:lang w:eastAsia="zh-CN"/>
              </w:rPr>
              <w:t>Huawei: The change is NBC. The resource can be updated using PUT anyway. Huawei CR 0206 resolves the same issue differently in another spec. Rel-19 handling is sufficient.</w:t>
            </w:r>
          </w:p>
          <w:p w14:paraId="6D6EFB23" w14:textId="77777777" w:rsidR="0006381A" w:rsidRPr="00840E70" w:rsidRDefault="0006381A" w:rsidP="005E71FC">
            <w:pPr>
              <w:pStyle w:val="C1Normal"/>
              <w:rPr>
                <w:szCs w:val="20"/>
                <w:lang w:eastAsia="zh-CN"/>
              </w:rPr>
            </w:pPr>
            <w:r w:rsidRPr="00840E70">
              <w:rPr>
                <w:szCs w:val="20"/>
                <w:lang w:eastAsia="zh-CN"/>
              </w:rPr>
              <w:t>Ericsson: We cannot do PATCH at all if this is not fixed. If Huawei believes we can PATCH partially, then alignment is needed.</w:t>
            </w:r>
          </w:p>
          <w:p w14:paraId="55A54E4C" w14:textId="77777777" w:rsidR="0006381A" w:rsidRPr="00A05582" w:rsidRDefault="0006381A" w:rsidP="005E71FC">
            <w:pPr>
              <w:pStyle w:val="TAL"/>
              <w:rPr>
                <w:rFonts w:eastAsia="SimSun"/>
                <w:lang w:eastAsia="zh-CN"/>
              </w:rPr>
            </w:pPr>
            <w:r w:rsidRPr="00840E70">
              <w:rPr>
                <w:sz w:val="20"/>
                <w:lang w:eastAsia="zh-CN"/>
              </w:rPr>
              <w:t>Nokia: Propagating non workable OpenAPI to the Table is not a good idea.</w:t>
            </w:r>
          </w:p>
        </w:tc>
      </w:tr>
      <w:tr w:rsidR="0006381A" w:rsidRPr="00A05582" w14:paraId="63A7F855" w14:textId="77777777" w:rsidTr="001451C1">
        <w:trPr>
          <w:trHeight w:val="305"/>
        </w:trPr>
        <w:tc>
          <w:tcPr>
            <w:tcW w:w="975" w:type="dxa"/>
            <w:tcBorders>
              <w:left w:val="single" w:sz="12" w:space="0" w:color="auto"/>
              <w:right w:val="single" w:sz="12" w:space="0" w:color="auto"/>
            </w:tcBorders>
          </w:tcPr>
          <w:p w14:paraId="0823AB6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B732D8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CA5E30A" w14:textId="77777777" w:rsidR="0006381A" w:rsidRPr="00EC002F" w:rsidRDefault="0006381A" w:rsidP="005E71FC">
            <w:pPr>
              <w:suppressLineNumbers/>
              <w:suppressAutoHyphens/>
              <w:spacing w:before="60" w:after="60"/>
              <w:jc w:val="center"/>
              <w:rPr>
                <w:color w:val="000000"/>
              </w:rPr>
            </w:pPr>
            <w:hyperlink r:id="rId96" w:history="1">
              <w:r>
                <w:rPr>
                  <w:rStyle w:val="Hyperlink"/>
                </w:rPr>
                <w:t>0171</w:t>
              </w:r>
            </w:hyperlink>
          </w:p>
        </w:tc>
        <w:tc>
          <w:tcPr>
            <w:tcW w:w="3251" w:type="dxa"/>
            <w:tcBorders>
              <w:left w:val="single" w:sz="12" w:space="0" w:color="auto"/>
              <w:bottom w:val="single" w:sz="4" w:space="0" w:color="auto"/>
              <w:right w:val="single" w:sz="12" w:space="0" w:color="auto"/>
            </w:tcBorders>
          </w:tcPr>
          <w:p w14:paraId="3303D86A" w14:textId="77777777" w:rsidR="0006381A" w:rsidRPr="000314BF" w:rsidRDefault="0006381A" w:rsidP="005E71FC">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tcPr>
          <w:p w14:paraId="359235FF"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52E4929" w14:textId="20505ECC" w:rsidR="0006381A" w:rsidRPr="000314BF" w:rsidRDefault="001451C1" w:rsidP="005E71FC">
            <w:pPr>
              <w:pStyle w:val="TAL"/>
              <w:rPr>
                <w:sz w:val="20"/>
              </w:rPr>
            </w:pPr>
            <w:r>
              <w:rPr>
                <w:sz w:val="20"/>
              </w:rPr>
              <w:t>Not Pursued</w:t>
            </w:r>
          </w:p>
        </w:tc>
        <w:tc>
          <w:tcPr>
            <w:tcW w:w="4619" w:type="dxa"/>
            <w:tcBorders>
              <w:left w:val="single" w:sz="12" w:space="0" w:color="auto"/>
              <w:right w:val="single" w:sz="12" w:space="0" w:color="auto"/>
            </w:tcBorders>
          </w:tcPr>
          <w:p w14:paraId="1BB9755A"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34D7ADCD"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51335C7A" w14:textId="77777777" w:rsidR="0006381A" w:rsidRPr="00840E70" w:rsidRDefault="0006381A" w:rsidP="005E71FC">
            <w:pPr>
              <w:pStyle w:val="TAL"/>
              <w:rPr>
                <w:rFonts w:eastAsia="SimSun"/>
                <w:color w:val="0070C0"/>
                <w:sz w:val="20"/>
                <w:lang w:val="en-US" w:eastAsia="zh-CN"/>
              </w:rPr>
            </w:pPr>
          </w:p>
          <w:p w14:paraId="3A6F8757" w14:textId="77777777" w:rsidR="0006381A" w:rsidRPr="00A05582" w:rsidRDefault="0006381A" w:rsidP="005E71FC">
            <w:pPr>
              <w:pStyle w:val="TAL"/>
              <w:rPr>
                <w:rFonts w:eastAsia="SimSun"/>
                <w:lang w:eastAsia="zh-CN"/>
              </w:rPr>
            </w:pPr>
            <w:r w:rsidRPr="00840E70">
              <w:rPr>
                <w:sz w:val="20"/>
                <w:lang w:eastAsia="zh-CN"/>
              </w:rPr>
              <w:t>See above</w:t>
            </w:r>
          </w:p>
        </w:tc>
      </w:tr>
      <w:tr w:rsidR="0006381A" w:rsidRPr="00A05582" w14:paraId="780E8DB4" w14:textId="77777777" w:rsidTr="001451C1">
        <w:trPr>
          <w:trHeight w:val="305"/>
        </w:trPr>
        <w:tc>
          <w:tcPr>
            <w:tcW w:w="975" w:type="dxa"/>
            <w:tcBorders>
              <w:left w:val="single" w:sz="12" w:space="0" w:color="auto"/>
              <w:bottom w:val="nil"/>
              <w:right w:val="single" w:sz="12" w:space="0" w:color="auto"/>
            </w:tcBorders>
          </w:tcPr>
          <w:p w14:paraId="3DEECC0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D1587F4"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0E0D4E98" w14:textId="77777777" w:rsidR="0006381A" w:rsidRPr="00EC002F" w:rsidRDefault="0006381A" w:rsidP="005E71FC">
            <w:pPr>
              <w:suppressLineNumbers/>
              <w:suppressAutoHyphens/>
              <w:spacing w:before="60" w:after="60"/>
              <w:jc w:val="center"/>
              <w:rPr>
                <w:color w:val="000000"/>
              </w:rPr>
            </w:pPr>
            <w:hyperlink r:id="rId97" w:history="1">
              <w:r>
                <w:rPr>
                  <w:rStyle w:val="Hyperlink"/>
                </w:rPr>
                <w:t>0172</w:t>
              </w:r>
            </w:hyperlink>
          </w:p>
        </w:tc>
        <w:tc>
          <w:tcPr>
            <w:tcW w:w="3251" w:type="dxa"/>
            <w:tcBorders>
              <w:left w:val="single" w:sz="12" w:space="0" w:color="auto"/>
              <w:bottom w:val="nil"/>
              <w:right w:val="single" w:sz="12" w:space="0" w:color="auto"/>
            </w:tcBorders>
          </w:tcPr>
          <w:p w14:paraId="2F8CE47A" w14:textId="77777777" w:rsidR="0006381A" w:rsidRPr="000314BF" w:rsidRDefault="0006381A" w:rsidP="005E71FC">
            <w:pPr>
              <w:pStyle w:val="TAL"/>
              <w:rPr>
                <w:sz w:val="20"/>
              </w:rPr>
            </w:pPr>
            <w:r>
              <w:rPr>
                <w:sz w:val="20"/>
              </w:rPr>
              <w:t>CR 1777 29.522 Rel-19 Corrections to the datatype GeographicalArea handing</w:t>
            </w:r>
          </w:p>
        </w:tc>
        <w:tc>
          <w:tcPr>
            <w:tcW w:w="1401" w:type="dxa"/>
            <w:tcBorders>
              <w:left w:val="single" w:sz="12" w:space="0" w:color="auto"/>
              <w:bottom w:val="nil"/>
              <w:right w:val="single" w:sz="12" w:space="0" w:color="auto"/>
            </w:tcBorders>
          </w:tcPr>
          <w:p w14:paraId="4B25EC3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8E305C5" w14:textId="2B19CBAE" w:rsidR="0006381A" w:rsidRPr="000314BF" w:rsidRDefault="001451C1" w:rsidP="005E71FC">
            <w:pPr>
              <w:pStyle w:val="TAL"/>
              <w:rPr>
                <w:sz w:val="20"/>
              </w:rPr>
            </w:pPr>
            <w:r>
              <w:rPr>
                <w:sz w:val="20"/>
              </w:rPr>
              <w:t>Revised to 0478</w:t>
            </w:r>
          </w:p>
        </w:tc>
        <w:tc>
          <w:tcPr>
            <w:tcW w:w="4619" w:type="dxa"/>
            <w:tcBorders>
              <w:left w:val="single" w:sz="12" w:space="0" w:color="auto"/>
              <w:bottom w:val="nil"/>
              <w:right w:val="single" w:sz="12" w:space="0" w:color="auto"/>
            </w:tcBorders>
          </w:tcPr>
          <w:p w14:paraId="0861149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0F606770"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006CE119" w14:textId="77777777" w:rsidR="0006381A" w:rsidRPr="00840E70" w:rsidRDefault="0006381A" w:rsidP="005E71FC">
            <w:pPr>
              <w:pStyle w:val="TAL"/>
              <w:rPr>
                <w:rFonts w:eastAsia="SimSun"/>
                <w:color w:val="0070C0"/>
                <w:sz w:val="20"/>
                <w:lang w:val="en-US" w:eastAsia="zh-CN"/>
              </w:rPr>
            </w:pPr>
          </w:p>
          <w:p w14:paraId="6C043267" w14:textId="25D072D6" w:rsidR="0006381A" w:rsidRPr="00A05582" w:rsidRDefault="0006381A" w:rsidP="005E71FC">
            <w:pPr>
              <w:pStyle w:val="TAL"/>
              <w:rPr>
                <w:rFonts w:eastAsia="SimSun"/>
                <w:lang w:eastAsia="zh-CN"/>
              </w:rPr>
            </w:pPr>
            <w:r w:rsidRPr="00840E70">
              <w:rPr>
                <w:sz w:val="20"/>
                <w:lang w:eastAsia="zh-CN"/>
              </w:rPr>
              <w:t>See above</w:t>
            </w:r>
            <w:r w:rsidR="00083697">
              <w:rPr>
                <w:sz w:val="20"/>
                <w:lang w:eastAsia="zh-CN"/>
              </w:rPr>
              <w:t>. Moved to 19.4.2</w:t>
            </w:r>
          </w:p>
        </w:tc>
      </w:tr>
      <w:tr w:rsidR="0006381A" w:rsidRPr="00A05582" w14:paraId="6E3AE614" w14:textId="77777777" w:rsidTr="005E71FC">
        <w:trPr>
          <w:trHeight w:val="305"/>
        </w:trPr>
        <w:tc>
          <w:tcPr>
            <w:tcW w:w="975" w:type="dxa"/>
            <w:tcBorders>
              <w:left w:val="single" w:sz="12" w:space="0" w:color="auto"/>
              <w:right w:val="single" w:sz="12" w:space="0" w:color="auto"/>
            </w:tcBorders>
          </w:tcPr>
          <w:p w14:paraId="615F3A89" w14:textId="77777777" w:rsidR="0006381A" w:rsidRPr="00810E27" w:rsidRDefault="0006381A" w:rsidP="005E71FC">
            <w:pPr>
              <w:pStyle w:val="TAL"/>
              <w:rPr>
                <w:sz w:val="20"/>
              </w:rPr>
            </w:pPr>
            <w:r w:rsidRPr="004A74DB">
              <w:rPr>
                <w:sz w:val="20"/>
              </w:rPr>
              <w:t>17.43</w:t>
            </w:r>
          </w:p>
        </w:tc>
        <w:tc>
          <w:tcPr>
            <w:tcW w:w="2635" w:type="dxa"/>
            <w:tcBorders>
              <w:left w:val="single" w:sz="12" w:space="0" w:color="auto"/>
              <w:right w:val="single" w:sz="12" w:space="0" w:color="auto"/>
            </w:tcBorders>
          </w:tcPr>
          <w:p w14:paraId="1D557542" w14:textId="77777777" w:rsidR="0006381A" w:rsidRDefault="0006381A" w:rsidP="005E71FC">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7280367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B797F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D4D423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0D7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D76B643" w14:textId="77777777" w:rsidR="0006381A" w:rsidRPr="00A05582" w:rsidRDefault="0006381A" w:rsidP="005E71FC">
            <w:pPr>
              <w:pStyle w:val="TAL"/>
              <w:rPr>
                <w:rFonts w:eastAsia="SimSun"/>
                <w:lang w:eastAsia="zh-CN"/>
              </w:rPr>
            </w:pPr>
          </w:p>
        </w:tc>
      </w:tr>
      <w:tr w:rsidR="0006381A" w:rsidRPr="000314BF" w14:paraId="373DC410" w14:textId="77777777" w:rsidTr="005E71FC">
        <w:trPr>
          <w:trHeight w:val="305"/>
        </w:trPr>
        <w:tc>
          <w:tcPr>
            <w:tcW w:w="975" w:type="dxa"/>
            <w:tcBorders>
              <w:left w:val="single" w:sz="12" w:space="0" w:color="auto"/>
              <w:right w:val="single" w:sz="12" w:space="0" w:color="auto"/>
            </w:tcBorders>
          </w:tcPr>
          <w:p w14:paraId="649980E1" w14:textId="77777777" w:rsidR="0006381A" w:rsidRPr="000314BF" w:rsidRDefault="0006381A" w:rsidP="005E71FC">
            <w:pPr>
              <w:pStyle w:val="TAL"/>
              <w:rPr>
                <w:sz w:val="20"/>
              </w:rPr>
            </w:pPr>
            <w:r w:rsidRPr="004A74DB">
              <w:rPr>
                <w:sz w:val="20"/>
              </w:rPr>
              <w:t>17.44</w:t>
            </w:r>
          </w:p>
        </w:tc>
        <w:tc>
          <w:tcPr>
            <w:tcW w:w="2635" w:type="dxa"/>
            <w:tcBorders>
              <w:left w:val="single" w:sz="12" w:space="0" w:color="auto"/>
              <w:right w:val="single" w:sz="12" w:space="0" w:color="auto"/>
            </w:tcBorders>
          </w:tcPr>
          <w:p w14:paraId="6FF21C11" w14:textId="77777777" w:rsidR="0006381A" w:rsidRPr="00810E27" w:rsidRDefault="0006381A" w:rsidP="005E71FC">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362B9A5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1CC86EB"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E60CF9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09CFF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A7C2253" w14:textId="77777777" w:rsidR="0006381A" w:rsidRPr="000314BF" w:rsidRDefault="0006381A" w:rsidP="005E71FC">
            <w:pPr>
              <w:pStyle w:val="TAL"/>
              <w:rPr>
                <w:sz w:val="20"/>
              </w:rPr>
            </w:pPr>
          </w:p>
        </w:tc>
      </w:tr>
      <w:tr w:rsidR="0006381A" w:rsidRPr="000348C8" w14:paraId="2ECB68A3" w14:textId="77777777" w:rsidTr="005E71FC">
        <w:trPr>
          <w:trHeight w:val="305"/>
        </w:trPr>
        <w:tc>
          <w:tcPr>
            <w:tcW w:w="975" w:type="dxa"/>
            <w:tcBorders>
              <w:left w:val="single" w:sz="12" w:space="0" w:color="auto"/>
              <w:right w:val="single" w:sz="12" w:space="0" w:color="auto"/>
            </w:tcBorders>
            <w:shd w:val="clear" w:color="auto" w:fill="D9D9D9"/>
          </w:tcPr>
          <w:p w14:paraId="57976198" w14:textId="77777777" w:rsidR="0006381A" w:rsidRPr="000314BF" w:rsidRDefault="0006381A" w:rsidP="005E71FC">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cPr>
          <w:p w14:paraId="6587DE81" w14:textId="77777777" w:rsidR="0006381A" w:rsidRPr="000314BF" w:rsidRDefault="0006381A" w:rsidP="005E71FC">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cPr>
          <w:p w14:paraId="286FF65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A4A74F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5772B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7BDAE2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2CF1E55" w14:textId="77777777" w:rsidR="0006381A" w:rsidRPr="000348C8" w:rsidRDefault="0006381A" w:rsidP="005E71FC">
            <w:pPr>
              <w:pStyle w:val="TAL"/>
              <w:rPr>
                <w:color w:val="FF0000"/>
                <w:sz w:val="20"/>
                <w:lang w:val="en-US"/>
              </w:rPr>
            </w:pPr>
          </w:p>
        </w:tc>
      </w:tr>
      <w:tr w:rsidR="0006381A" w:rsidRPr="005139CF" w14:paraId="12C17A78" w14:textId="77777777" w:rsidTr="005E71FC">
        <w:trPr>
          <w:trHeight w:val="305"/>
        </w:trPr>
        <w:tc>
          <w:tcPr>
            <w:tcW w:w="975" w:type="dxa"/>
            <w:tcBorders>
              <w:left w:val="single" w:sz="12" w:space="0" w:color="auto"/>
              <w:right w:val="single" w:sz="12" w:space="0" w:color="auto"/>
            </w:tcBorders>
            <w:shd w:val="clear" w:color="auto" w:fill="D9D9D9"/>
          </w:tcPr>
          <w:p w14:paraId="4C7A132D" w14:textId="77777777" w:rsidR="0006381A" w:rsidRPr="000314BF" w:rsidRDefault="0006381A" w:rsidP="005E71FC">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cPr>
          <w:p w14:paraId="023E76A6" w14:textId="77777777" w:rsidR="0006381A" w:rsidRPr="000314BF" w:rsidRDefault="0006381A" w:rsidP="005E71FC">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cPr>
          <w:p w14:paraId="315A74D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641B20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15797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85905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A290569" w14:textId="77777777" w:rsidR="0006381A" w:rsidRPr="005139CF" w:rsidRDefault="0006381A" w:rsidP="005E71FC">
            <w:pPr>
              <w:rPr>
                <w:color w:val="FF0000"/>
                <w:sz w:val="20"/>
              </w:rPr>
            </w:pPr>
          </w:p>
        </w:tc>
      </w:tr>
      <w:tr w:rsidR="0006381A" w:rsidRPr="005139CF" w14:paraId="31DCA329" w14:textId="77777777" w:rsidTr="005E71FC">
        <w:trPr>
          <w:trHeight w:val="305"/>
        </w:trPr>
        <w:tc>
          <w:tcPr>
            <w:tcW w:w="975" w:type="dxa"/>
            <w:tcBorders>
              <w:left w:val="single" w:sz="12" w:space="0" w:color="auto"/>
              <w:right w:val="single" w:sz="12" w:space="0" w:color="auto"/>
            </w:tcBorders>
          </w:tcPr>
          <w:p w14:paraId="238401AC" w14:textId="77777777" w:rsidR="0006381A" w:rsidRDefault="0006381A" w:rsidP="005E71FC">
            <w:pPr>
              <w:pStyle w:val="TAL"/>
              <w:rPr>
                <w:sz w:val="20"/>
              </w:rPr>
            </w:pPr>
            <w:r w:rsidRPr="004A74DB">
              <w:rPr>
                <w:sz w:val="20"/>
              </w:rPr>
              <w:t>17.47</w:t>
            </w:r>
          </w:p>
        </w:tc>
        <w:tc>
          <w:tcPr>
            <w:tcW w:w="2635" w:type="dxa"/>
            <w:tcBorders>
              <w:left w:val="single" w:sz="12" w:space="0" w:color="auto"/>
              <w:right w:val="single" w:sz="12" w:space="0" w:color="auto"/>
            </w:tcBorders>
          </w:tcPr>
          <w:p w14:paraId="1A40E02E" w14:textId="77777777" w:rsidR="0006381A" w:rsidRPr="000314BF" w:rsidRDefault="0006381A" w:rsidP="005E71FC">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45E4FD2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CCFD292"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BCE27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EC841F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398A41D" w14:textId="77777777" w:rsidR="0006381A" w:rsidRPr="005139CF" w:rsidRDefault="0006381A" w:rsidP="005E71FC">
            <w:pPr>
              <w:rPr>
                <w:color w:val="FF0000"/>
                <w:sz w:val="20"/>
              </w:rPr>
            </w:pPr>
          </w:p>
        </w:tc>
      </w:tr>
      <w:tr w:rsidR="0006381A" w:rsidRPr="003A0A81" w14:paraId="24C34E9E" w14:textId="77777777" w:rsidTr="005E71FC">
        <w:trPr>
          <w:trHeight w:val="305"/>
        </w:trPr>
        <w:tc>
          <w:tcPr>
            <w:tcW w:w="975" w:type="dxa"/>
            <w:tcBorders>
              <w:left w:val="single" w:sz="12" w:space="0" w:color="auto"/>
              <w:right w:val="single" w:sz="12" w:space="0" w:color="auto"/>
            </w:tcBorders>
          </w:tcPr>
          <w:p w14:paraId="786C1F54" w14:textId="77777777" w:rsidR="0006381A" w:rsidRDefault="0006381A" w:rsidP="005E71FC">
            <w:pPr>
              <w:pStyle w:val="TAL"/>
              <w:rPr>
                <w:sz w:val="20"/>
              </w:rPr>
            </w:pPr>
            <w:r w:rsidRPr="004A74DB">
              <w:rPr>
                <w:sz w:val="20"/>
              </w:rPr>
              <w:t>17.48</w:t>
            </w:r>
          </w:p>
        </w:tc>
        <w:tc>
          <w:tcPr>
            <w:tcW w:w="2635" w:type="dxa"/>
            <w:tcBorders>
              <w:left w:val="single" w:sz="12" w:space="0" w:color="auto"/>
              <w:right w:val="single" w:sz="12" w:space="0" w:color="auto"/>
            </w:tcBorders>
          </w:tcPr>
          <w:p w14:paraId="66FAC5A3" w14:textId="77777777" w:rsidR="0006381A" w:rsidRDefault="0006381A" w:rsidP="005E71FC">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3D7CDC4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A1A5B8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035A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6A3EF4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2050A9" w14:textId="77777777" w:rsidR="0006381A" w:rsidRPr="003A0A81" w:rsidRDefault="0006381A" w:rsidP="005E71FC">
            <w:pPr>
              <w:pStyle w:val="TAL"/>
              <w:rPr>
                <w:sz w:val="20"/>
              </w:rPr>
            </w:pPr>
          </w:p>
        </w:tc>
      </w:tr>
      <w:tr w:rsidR="0006381A" w:rsidRPr="003A0A81" w14:paraId="32F16B2A" w14:textId="77777777" w:rsidTr="005E71FC">
        <w:trPr>
          <w:trHeight w:val="305"/>
        </w:trPr>
        <w:tc>
          <w:tcPr>
            <w:tcW w:w="975" w:type="dxa"/>
            <w:tcBorders>
              <w:left w:val="single" w:sz="12" w:space="0" w:color="auto"/>
              <w:right w:val="single" w:sz="12" w:space="0" w:color="auto"/>
            </w:tcBorders>
          </w:tcPr>
          <w:p w14:paraId="73ABDA76" w14:textId="77777777" w:rsidR="0006381A" w:rsidRDefault="0006381A" w:rsidP="005E71FC">
            <w:pPr>
              <w:pStyle w:val="TAL"/>
              <w:rPr>
                <w:sz w:val="20"/>
              </w:rPr>
            </w:pPr>
            <w:r w:rsidRPr="004A74DB">
              <w:rPr>
                <w:sz w:val="20"/>
              </w:rPr>
              <w:t>17.49</w:t>
            </w:r>
          </w:p>
        </w:tc>
        <w:tc>
          <w:tcPr>
            <w:tcW w:w="2635" w:type="dxa"/>
            <w:tcBorders>
              <w:left w:val="single" w:sz="12" w:space="0" w:color="auto"/>
              <w:right w:val="single" w:sz="12" w:space="0" w:color="auto"/>
            </w:tcBorders>
          </w:tcPr>
          <w:p w14:paraId="22E8E39F" w14:textId="77777777" w:rsidR="0006381A" w:rsidRDefault="0006381A" w:rsidP="005E71FC">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5B70FCE3"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A27E2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CCEC1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2EB372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4AF44DB" w14:textId="77777777" w:rsidR="0006381A" w:rsidRPr="003A0A81" w:rsidRDefault="0006381A" w:rsidP="005E71FC">
            <w:pPr>
              <w:pStyle w:val="TAL"/>
              <w:rPr>
                <w:sz w:val="20"/>
              </w:rPr>
            </w:pPr>
          </w:p>
        </w:tc>
      </w:tr>
      <w:tr w:rsidR="0006381A" w:rsidRPr="003A0A81" w14:paraId="269147A6" w14:textId="77777777" w:rsidTr="0081158E">
        <w:trPr>
          <w:trHeight w:val="305"/>
        </w:trPr>
        <w:tc>
          <w:tcPr>
            <w:tcW w:w="975" w:type="dxa"/>
            <w:tcBorders>
              <w:left w:val="single" w:sz="12" w:space="0" w:color="auto"/>
              <w:right w:val="single" w:sz="12" w:space="0" w:color="auto"/>
            </w:tcBorders>
            <w:shd w:val="clear" w:color="auto" w:fill="D9D9D9"/>
          </w:tcPr>
          <w:p w14:paraId="72A8E96B" w14:textId="77777777" w:rsidR="0006381A" w:rsidRDefault="0006381A" w:rsidP="005E71FC">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cPr>
          <w:p w14:paraId="550FB2CB" w14:textId="77777777" w:rsidR="0006381A" w:rsidRDefault="0006381A" w:rsidP="005E71FC">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cPr>
          <w:p w14:paraId="564AF8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52F0FA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9780A8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D38B1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30C3671" w14:textId="77777777" w:rsidR="0006381A" w:rsidRPr="003A0A81" w:rsidRDefault="0006381A" w:rsidP="005E71FC">
            <w:pPr>
              <w:pStyle w:val="TAL"/>
              <w:rPr>
                <w:sz w:val="20"/>
              </w:rPr>
            </w:pPr>
          </w:p>
        </w:tc>
      </w:tr>
      <w:tr w:rsidR="0006381A" w:rsidRPr="003A0A81" w14:paraId="2CBDABA7" w14:textId="77777777" w:rsidTr="00DF37AD">
        <w:trPr>
          <w:trHeight w:val="305"/>
        </w:trPr>
        <w:tc>
          <w:tcPr>
            <w:tcW w:w="975" w:type="dxa"/>
            <w:tcBorders>
              <w:left w:val="single" w:sz="12" w:space="0" w:color="auto"/>
              <w:bottom w:val="nil"/>
              <w:right w:val="single" w:sz="12" w:space="0" w:color="auto"/>
            </w:tcBorders>
          </w:tcPr>
          <w:p w14:paraId="2E76606E" w14:textId="77777777" w:rsidR="0006381A" w:rsidRDefault="0006381A" w:rsidP="005E71FC">
            <w:pPr>
              <w:pStyle w:val="TAL"/>
              <w:rPr>
                <w:sz w:val="20"/>
              </w:rPr>
            </w:pPr>
            <w:r w:rsidRPr="004A74DB">
              <w:rPr>
                <w:sz w:val="20"/>
              </w:rPr>
              <w:t>17.51</w:t>
            </w:r>
          </w:p>
        </w:tc>
        <w:tc>
          <w:tcPr>
            <w:tcW w:w="2635" w:type="dxa"/>
            <w:tcBorders>
              <w:left w:val="single" w:sz="12" w:space="0" w:color="auto"/>
              <w:bottom w:val="nil"/>
              <w:right w:val="single" w:sz="12" w:space="0" w:color="auto"/>
            </w:tcBorders>
          </w:tcPr>
          <w:p w14:paraId="0E5E2D7C" w14:textId="77777777" w:rsidR="0006381A" w:rsidRDefault="0006381A" w:rsidP="005E71FC">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nil"/>
              <w:right w:val="single" w:sz="12" w:space="0" w:color="auto"/>
            </w:tcBorders>
          </w:tcPr>
          <w:p w14:paraId="4E03B980" w14:textId="77777777" w:rsidR="0006381A" w:rsidRPr="00EC002F" w:rsidRDefault="0006381A" w:rsidP="005E71FC">
            <w:pPr>
              <w:suppressLineNumbers/>
              <w:suppressAutoHyphens/>
              <w:spacing w:before="60" w:after="60"/>
              <w:jc w:val="center"/>
            </w:pPr>
            <w:hyperlink r:id="rId98" w:history="1">
              <w:r>
                <w:rPr>
                  <w:rStyle w:val="Hyperlink"/>
                </w:rPr>
                <w:t>0167</w:t>
              </w:r>
            </w:hyperlink>
          </w:p>
        </w:tc>
        <w:tc>
          <w:tcPr>
            <w:tcW w:w="3251" w:type="dxa"/>
            <w:tcBorders>
              <w:left w:val="single" w:sz="12" w:space="0" w:color="auto"/>
              <w:bottom w:val="nil"/>
              <w:right w:val="single" w:sz="12" w:space="0" w:color="auto"/>
            </w:tcBorders>
          </w:tcPr>
          <w:p w14:paraId="7FF039F7" w14:textId="77777777" w:rsidR="0006381A" w:rsidRPr="00750E57" w:rsidRDefault="0006381A" w:rsidP="005E71FC">
            <w:pPr>
              <w:pStyle w:val="TAL"/>
              <w:rPr>
                <w:sz w:val="20"/>
              </w:rPr>
            </w:pPr>
            <w:r>
              <w:rPr>
                <w:sz w:val="20"/>
              </w:rPr>
              <w:t>CR 1460 29.512 Rel-17 Corrections to attribute with incorrect enumeration</w:t>
            </w:r>
          </w:p>
        </w:tc>
        <w:tc>
          <w:tcPr>
            <w:tcW w:w="1401" w:type="dxa"/>
            <w:tcBorders>
              <w:left w:val="single" w:sz="12" w:space="0" w:color="auto"/>
              <w:bottom w:val="nil"/>
              <w:right w:val="single" w:sz="12" w:space="0" w:color="auto"/>
            </w:tcBorders>
          </w:tcPr>
          <w:p w14:paraId="3DECAA19"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B46542E" w14:textId="2F5DD578" w:rsidR="0006381A" w:rsidRPr="00750E57" w:rsidRDefault="0081158E" w:rsidP="005E71FC">
            <w:pPr>
              <w:pStyle w:val="TAL"/>
              <w:rPr>
                <w:sz w:val="20"/>
              </w:rPr>
            </w:pPr>
            <w:r>
              <w:rPr>
                <w:sz w:val="20"/>
              </w:rPr>
              <w:t>Revised to 0479</w:t>
            </w:r>
          </w:p>
        </w:tc>
        <w:tc>
          <w:tcPr>
            <w:tcW w:w="4619" w:type="dxa"/>
            <w:tcBorders>
              <w:left w:val="single" w:sz="12" w:space="0" w:color="auto"/>
              <w:bottom w:val="nil"/>
              <w:right w:val="single" w:sz="12" w:space="0" w:color="auto"/>
            </w:tcBorders>
          </w:tcPr>
          <w:p w14:paraId="14182D0C" w14:textId="77777777" w:rsidR="0006381A" w:rsidRDefault="0006381A" w:rsidP="005E71FC">
            <w:pPr>
              <w:pStyle w:val="C1Normal"/>
            </w:pPr>
            <w:r>
              <w:t>Huawei: Prefer to remove the first change to align with previous agreement. The rest of the changes (enum value) should be done from Rel-19 (non FASMO).</w:t>
            </w:r>
          </w:p>
          <w:p w14:paraId="7E84F202" w14:textId="77777777" w:rsidR="0006381A" w:rsidRDefault="0006381A" w:rsidP="005E71FC">
            <w:pPr>
              <w:pStyle w:val="C1Normal"/>
            </w:pPr>
            <w:r>
              <w:t>Ericsson: Same logic of whitespace correction in enum name has been followed before.</w:t>
            </w:r>
          </w:p>
          <w:p w14:paraId="4D452FF6" w14:textId="77777777" w:rsidR="0006381A" w:rsidRDefault="0006381A" w:rsidP="005E71FC">
            <w:pPr>
              <w:pStyle w:val="C1Normal"/>
            </w:pPr>
            <w:r>
              <w:t>Nokia: Agree to handle as FASMO.</w:t>
            </w:r>
          </w:p>
          <w:p w14:paraId="724DC64F" w14:textId="77777777" w:rsidR="0006381A" w:rsidRPr="003A0A81" w:rsidRDefault="0006381A" w:rsidP="005E71FC">
            <w:pPr>
              <w:pStyle w:val="TAL"/>
              <w:rPr>
                <w:sz w:val="20"/>
              </w:rPr>
            </w:pPr>
            <w:r>
              <w:t>Huawei: Thinks this can cause no implementation mistake because this is obvious, maybe let's discuss in the main room.</w:t>
            </w:r>
          </w:p>
        </w:tc>
      </w:tr>
      <w:tr w:rsidR="0081158E" w:rsidRPr="003A0A81" w14:paraId="00CF1909" w14:textId="77777777" w:rsidTr="00DF37AD">
        <w:trPr>
          <w:trHeight w:val="305"/>
        </w:trPr>
        <w:tc>
          <w:tcPr>
            <w:tcW w:w="975" w:type="dxa"/>
            <w:tcBorders>
              <w:top w:val="nil"/>
              <w:left w:val="single" w:sz="12" w:space="0" w:color="auto"/>
              <w:right w:val="single" w:sz="12" w:space="0" w:color="auto"/>
            </w:tcBorders>
          </w:tcPr>
          <w:p w14:paraId="4B559931" w14:textId="77777777" w:rsidR="0081158E" w:rsidRPr="004A74DB" w:rsidRDefault="0081158E" w:rsidP="0081158E">
            <w:pPr>
              <w:pStyle w:val="TAL"/>
              <w:rPr>
                <w:sz w:val="20"/>
              </w:rPr>
            </w:pPr>
          </w:p>
        </w:tc>
        <w:tc>
          <w:tcPr>
            <w:tcW w:w="2635" w:type="dxa"/>
            <w:tcBorders>
              <w:top w:val="nil"/>
              <w:left w:val="single" w:sz="12" w:space="0" w:color="auto"/>
              <w:right w:val="single" w:sz="12" w:space="0" w:color="auto"/>
            </w:tcBorders>
          </w:tcPr>
          <w:p w14:paraId="2DE2D387" w14:textId="77777777" w:rsidR="0081158E" w:rsidRPr="004A74DB" w:rsidRDefault="0081158E" w:rsidP="008115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D9BD01" w14:textId="1FACFCF8" w:rsidR="0081158E" w:rsidRDefault="0081158E" w:rsidP="0081158E">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00FF00"/>
          </w:tcPr>
          <w:p w14:paraId="4934BCD5" w14:textId="43F827C4" w:rsidR="0081158E" w:rsidRDefault="0081158E" w:rsidP="0081158E">
            <w:pPr>
              <w:pStyle w:val="TAL"/>
              <w:rPr>
                <w:sz w:val="20"/>
              </w:rPr>
            </w:pPr>
            <w:r>
              <w:rPr>
                <w:sz w:val="20"/>
              </w:rPr>
              <w:t>CR 1460 29.512 Rel-17 Corrections to attribute with incorrect enumeration</w:t>
            </w:r>
          </w:p>
        </w:tc>
        <w:tc>
          <w:tcPr>
            <w:tcW w:w="1401" w:type="dxa"/>
            <w:tcBorders>
              <w:top w:val="nil"/>
              <w:left w:val="single" w:sz="12" w:space="0" w:color="auto"/>
              <w:bottom w:val="single" w:sz="4" w:space="0" w:color="auto"/>
              <w:right w:val="single" w:sz="12" w:space="0" w:color="auto"/>
            </w:tcBorders>
            <w:shd w:val="clear" w:color="auto" w:fill="00FF00"/>
          </w:tcPr>
          <w:p w14:paraId="073D1FC2" w14:textId="221A6265" w:rsidR="0081158E" w:rsidRDefault="0081158E" w:rsidP="0081158E">
            <w:pPr>
              <w:pStyle w:val="TAL"/>
              <w:rPr>
                <w:sz w:val="20"/>
              </w:rPr>
            </w:pPr>
            <w:r>
              <w:rPr>
                <w:sz w:val="20"/>
              </w:rPr>
              <w:t>Ericsson</w:t>
            </w:r>
          </w:p>
        </w:tc>
        <w:tc>
          <w:tcPr>
            <w:tcW w:w="1062" w:type="dxa"/>
            <w:tcBorders>
              <w:top w:val="nil"/>
              <w:left w:val="single" w:sz="12" w:space="0" w:color="auto"/>
              <w:right w:val="single" w:sz="12" w:space="0" w:color="auto"/>
            </w:tcBorders>
          </w:tcPr>
          <w:p w14:paraId="4EF809ED" w14:textId="0F39853C" w:rsidR="0081158E" w:rsidRDefault="00DF37AD" w:rsidP="0081158E">
            <w:pPr>
              <w:pStyle w:val="TAL"/>
              <w:rPr>
                <w:sz w:val="20"/>
              </w:rPr>
            </w:pPr>
            <w:r>
              <w:rPr>
                <w:sz w:val="20"/>
              </w:rPr>
              <w:t>Agreed</w:t>
            </w:r>
          </w:p>
        </w:tc>
        <w:tc>
          <w:tcPr>
            <w:tcW w:w="4619" w:type="dxa"/>
            <w:tcBorders>
              <w:top w:val="nil"/>
              <w:left w:val="single" w:sz="12" w:space="0" w:color="auto"/>
              <w:right w:val="single" w:sz="12" w:space="0" w:color="auto"/>
            </w:tcBorders>
          </w:tcPr>
          <w:p w14:paraId="1CA1A8A2" w14:textId="77777777" w:rsidR="0081158E" w:rsidRDefault="0081158E" w:rsidP="0081158E">
            <w:pPr>
              <w:pStyle w:val="C1Normal"/>
            </w:pPr>
          </w:p>
        </w:tc>
      </w:tr>
      <w:tr w:rsidR="0006381A" w:rsidRPr="003A0A81" w14:paraId="20AA59AF" w14:textId="77777777" w:rsidTr="00DF37AD">
        <w:trPr>
          <w:trHeight w:val="305"/>
        </w:trPr>
        <w:tc>
          <w:tcPr>
            <w:tcW w:w="975" w:type="dxa"/>
            <w:tcBorders>
              <w:left w:val="single" w:sz="12" w:space="0" w:color="auto"/>
              <w:bottom w:val="nil"/>
              <w:right w:val="single" w:sz="12" w:space="0" w:color="auto"/>
            </w:tcBorders>
          </w:tcPr>
          <w:p w14:paraId="036EEF5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51E00BD5"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1B32CB90" w14:textId="77777777" w:rsidR="0006381A" w:rsidRPr="00EC002F" w:rsidRDefault="0006381A" w:rsidP="005E71FC">
            <w:pPr>
              <w:suppressLineNumbers/>
              <w:suppressAutoHyphens/>
              <w:spacing w:before="60" w:after="60"/>
              <w:jc w:val="center"/>
            </w:pPr>
            <w:hyperlink r:id="rId99" w:history="1">
              <w:r>
                <w:rPr>
                  <w:rStyle w:val="Hyperlink"/>
                </w:rPr>
                <w:t>0168</w:t>
              </w:r>
            </w:hyperlink>
          </w:p>
        </w:tc>
        <w:tc>
          <w:tcPr>
            <w:tcW w:w="3251" w:type="dxa"/>
            <w:tcBorders>
              <w:left w:val="single" w:sz="12" w:space="0" w:color="auto"/>
              <w:bottom w:val="nil"/>
              <w:right w:val="single" w:sz="12" w:space="0" w:color="auto"/>
            </w:tcBorders>
          </w:tcPr>
          <w:p w14:paraId="06B81D58" w14:textId="77777777" w:rsidR="0006381A" w:rsidRPr="00750E57" w:rsidRDefault="0006381A" w:rsidP="005E71FC">
            <w:pPr>
              <w:pStyle w:val="TAL"/>
              <w:rPr>
                <w:sz w:val="20"/>
              </w:rPr>
            </w:pPr>
            <w:r>
              <w:rPr>
                <w:sz w:val="20"/>
              </w:rPr>
              <w:t>CR 1461 29.512 Rel-18 Corrections to attribute with incorrect enumeration</w:t>
            </w:r>
          </w:p>
        </w:tc>
        <w:tc>
          <w:tcPr>
            <w:tcW w:w="1401" w:type="dxa"/>
            <w:tcBorders>
              <w:left w:val="single" w:sz="12" w:space="0" w:color="auto"/>
              <w:bottom w:val="nil"/>
              <w:right w:val="single" w:sz="12" w:space="0" w:color="auto"/>
            </w:tcBorders>
          </w:tcPr>
          <w:p w14:paraId="604A7E20"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4D58491" w14:textId="1D082F9F" w:rsidR="0006381A" w:rsidRPr="00750E57" w:rsidRDefault="00660622" w:rsidP="005E71FC">
            <w:pPr>
              <w:pStyle w:val="TAL"/>
              <w:rPr>
                <w:sz w:val="20"/>
              </w:rPr>
            </w:pPr>
            <w:r>
              <w:rPr>
                <w:sz w:val="20"/>
              </w:rPr>
              <w:t>Revised to 0480</w:t>
            </w:r>
          </w:p>
        </w:tc>
        <w:tc>
          <w:tcPr>
            <w:tcW w:w="4619" w:type="dxa"/>
            <w:tcBorders>
              <w:left w:val="single" w:sz="12" w:space="0" w:color="auto"/>
              <w:bottom w:val="nil"/>
              <w:right w:val="single" w:sz="12" w:space="0" w:color="auto"/>
            </w:tcBorders>
          </w:tcPr>
          <w:p w14:paraId="2E4B7A94"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660622" w:rsidRPr="003A0A81" w14:paraId="6A8271CE" w14:textId="77777777" w:rsidTr="00DF37AD">
        <w:trPr>
          <w:trHeight w:val="305"/>
        </w:trPr>
        <w:tc>
          <w:tcPr>
            <w:tcW w:w="975" w:type="dxa"/>
            <w:tcBorders>
              <w:top w:val="nil"/>
              <w:left w:val="single" w:sz="12" w:space="0" w:color="auto"/>
              <w:right w:val="single" w:sz="12" w:space="0" w:color="auto"/>
            </w:tcBorders>
          </w:tcPr>
          <w:p w14:paraId="044C3942" w14:textId="77777777" w:rsidR="00660622" w:rsidRPr="004A74DB" w:rsidRDefault="00660622" w:rsidP="00660622">
            <w:pPr>
              <w:pStyle w:val="TAL"/>
              <w:rPr>
                <w:sz w:val="20"/>
              </w:rPr>
            </w:pPr>
          </w:p>
        </w:tc>
        <w:tc>
          <w:tcPr>
            <w:tcW w:w="2635" w:type="dxa"/>
            <w:tcBorders>
              <w:top w:val="nil"/>
              <w:left w:val="single" w:sz="12" w:space="0" w:color="auto"/>
              <w:right w:val="single" w:sz="12" w:space="0" w:color="auto"/>
            </w:tcBorders>
          </w:tcPr>
          <w:p w14:paraId="7B3D5D15" w14:textId="77777777" w:rsidR="00660622" w:rsidRPr="004A74DB" w:rsidRDefault="00660622" w:rsidP="006606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28F319" w14:textId="4F084FC1" w:rsidR="00660622" w:rsidRDefault="00660622" w:rsidP="00660622">
            <w:pPr>
              <w:suppressLineNumbers/>
              <w:suppressAutoHyphens/>
              <w:spacing w:before="60" w:after="60"/>
              <w:jc w:val="center"/>
            </w:pPr>
            <w:r>
              <w:t>0480</w:t>
            </w:r>
          </w:p>
        </w:tc>
        <w:tc>
          <w:tcPr>
            <w:tcW w:w="3251" w:type="dxa"/>
            <w:tcBorders>
              <w:top w:val="nil"/>
              <w:left w:val="single" w:sz="12" w:space="0" w:color="auto"/>
              <w:bottom w:val="single" w:sz="4" w:space="0" w:color="auto"/>
              <w:right w:val="single" w:sz="12" w:space="0" w:color="auto"/>
            </w:tcBorders>
            <w:shd w:val="clear" w:color="auto" w:fill="00FF00"/>
          </w:tcPr>
          <w:p w14:paraId="4A030BAE" w14:textId="49F175E4" w:rsidR="00660622" w:rsidRDefault="00660622" w:rsidP="00660622">
            <w:pPr>
              <w:pStyle w:val="TAL"/>
              <w:rPr>
                <w:sz w:val="20"/>
              </w:rPr>
            </w:pPr>
            <w:r>
              <w:rPr>
                <w:sz w:val="20"/>
              </w:rPr>
              <w:t>CR 1461 29.512 Rel-18 Corrections to attribute with incorrect enumeration</w:t>
            </w:r>
          </w:p>
        </w:tc>
        <w:tc>
          <w:tcPr>
            <w:tcW w:w="1401" w:type="dxa"/>
            <w:tcBorders>
              <w:top w:val="nil"/>
              <w:left w:val="single" w:sz="12" w:space="0" w:color="auto"/>
              <w:bottom w:val="single" w:sz="4" w:space="0" w:color="auto"/>
              <w:right w:val="single" w:sz="12" w:space="0" w:color="auto"/>
            </w:tcBorders>
            <w:shd w:val="clear" w:color="auto" w:fill="00FF00"/>
          </w:tcPr>
          <w:p w14:paraId="71E3E6F4" w14:textId="4F448AD6" w:rsidR="00660622" w:rsidRDefault="00660622" w:rsidP="00660622">
            <w:pPr>
              <w:pStyle w:val="TAL"/>
              <w:rPr>
                <w:sz w:val="20"/>
              </w:rPr>
            </w:pPr>
            <w:r>
              <w:rPr>
                <w:sz w:val="20"/>
              </w:rPr>
              <w:t>Ericsson</w:t>
            </w:r>
          </w:p>
        </w:tc>
        <w:tc>
          <w:tcPr>
            <w:tcW w:w="1062" w:type="dxa"/>
            <w:tcBorders>
              <w:top w:val="nil"/>
              <w:left w:val="single" w:sz="12" w:space="0" w:color="auto"/>
              <w:right w:val="single" w:sz="12" w:space="0" w:color="auto"/>
            </w:tcBorders>
          </w:tcPr>
          <w:p w14:paraId="4F200930" w14:textId="2CB8F922" w:rsidR="00660622" w:rsidRDefault="00DF37AD" w:rsidP="00660622">
            <w:pPr>
              <w:pStyle w:val="TAL"/>
              <w:rPr>
                <w:sz w:val="20"/>
              </w:rPr>
            </w:pPr>
            <w:r>
              <w:rPr>
                <w:sz w:val="20"/>
              </w:rPr>
              <w:t>Agreed</w:t>
            </w:r>
          </w:p>
        </w:tc>
        <w:tc>
          <w:tcPr>
            <w:tcW w:w="4619" w:type="dxa"/>
            <w:tcBorders>
              <w:top w:val="nil"/>
              <w:left w:val="single" w:sz="12" w:space="0" w:color="auto"/>
              <w:right w:val="single" w:sz="12" w:space="0" w:color="auto"/>
            </w:tcBorders>
          </w:tcPr>
          <w:p w14:paraId="1B0D5BAB" w14:textId="77777777" w:rsidR="00660622" w:rsidRDefault="00660622" w:rsidP="00660622">
            <w:pPr>
              <w:pStyle w:val="TAL"/>
              <w:rPr>
                <w:sz w:val="20"/>
              </w:rPr>
            </w:pPr>
          </w:p>
        </w:tc>
      </w:tr>
      <w:tr w:rsidR="0006381A" w:rsidRPr="003A0A81" w14:paraId="3907CCB4" w14:textId="77777777" w:rsidTr="00DF37AD">
        <w:trPr>
          <w:trHeight w:val="305"/>
        </w:trPr>
        <w:tc>
          <w:tcPr>
            <w:tcW w:w="975" w:type="dxa"/>
            <w:tcBorders>
              <w:left w:val="single" w:sz="12" w:space="0" w:color="auto"/>
              <w:bottom w:val="nil"/>
              <w:right w:val="single" w:sz="12" w:space="0" w:color="auto"/>
            </w:tcBorders>
          </w:tcPr>
          <w:p w14:paraId="423F40DA"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FA7C078"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18F63D5" w14:textId="77777777" w:rsidR="0006381A" w:rsidRPr="00EC002F" w:rsidRDefault="0006381A" w:rsidP="005E71FC">
            <w:pPr>
              <w:suppressLineNumbers/>
              <w:suppressAutoHyphens/>
              <w:spacing w:before="60" w:after="60"/>
              <w:jc w:val="center"/>
            </w:pPr>
            <w:hyperlink r:id="rId100" w:history="1">
              <w:r>
                <w:rPr>
                  <w:rStyle w:val="Hyperlink"/>
                </w:rPr>
                <w:t>0169</w:t>
              </w:r>
            </w:hyperlink>
          </w:p>
        </w:tc>
        <w:tc>
          <w:tcPr>
            <w:tcW w:w="3251" w:type="dxa"/>
            <w:tcBorders>
              <w:left w:val="single" w:sz="12" w:space="0" w:color="auto"/>
              <w:bottom w:val="nil"/>
              <w:right w:val="single" w:sz="12" w:space="0" w:color="auto"/>
            </w:tcBorders>
          </w:tcPr>
          <w:p w14:paraId="64F5AA9C" w14:textId="77777777" w:rsidR="0006381A" w:rsidRPr="00750E57" w:rsidRDefault="0006381A" w:rsidP="005E71FC">
            <w:pPr>
              <w:pStyle w:val="TAL"/>
              <w:rPr>
                <w:sz w:val="20"/>
              </w:rPr>
            </w:pPr>
            <w:r>
              <w:rPr>
                <w:sz w:val="20"/>
              </w:rPr>
              <w:t>CR 1462 29.512 Rel-19 Corrections to attribute with incorrect enumeration</w:t>
            </w:r>
          </w:p>
        </w:tc>
        <w:tc>
          <w:tcPr>
            <w:tcW w:w="1401" w:type="dxa"/>
            <w:tcBorders>
              <w:left w:val="single" w:sz="12" w:space="0" w:color="auto"/>
              <w:bottom w:val="nil"/>
              <w:right w:val="single" w:sz="12" w:space="0" w:color="auto"/>
            </w:tcBorders>
          </w:tcPr>
          <w:p w14:paraId="3F9F006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1DF7889" w14:textId="6073E9DF" w:rsidR="0006381A" w:rsidRPr="00750E57" w:rsidRDefault="00660622" w:rsidP="005E71FC">
            <w:pPr>
              <w:pStyle w:val="TAL"/>
              <w:rPr>
                <w:sz w:val="20"/>
              </w:rPr>
            </w:pPr>
            <w:r>
              <w:rPr>
                <w:sz w:val="20"/>
              </w:rPr>
              <w:t>Revised to 0481</w:t>
            </w:r>
          </w:p>
        </w:tc>
        <w:tc>
          <w:tcPr>
            <w:tcW w:w="4619" w:type="dxa"/>
            <w:tcBorders>
              <w:left w:val="single" w:sz="12" w:space="0" w:color="auto"/>
              <w:bottom w:val="nil"/>
              <w:right w:val="single" w:sz="12" w:space="0" w:color="auto"/>
            </w:tcBorders>
          </w:tcPr>
          <w:p w14:paraId="0520090C"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660622" w:rsidRPr="003A0A81" w14:paraId="74031EBA" w14:textId="77777777" w:rsidTr="00DF37AD">
        <w:trPr>
          <w:trHeight w:val="305"/>
        </w:trPr>
        <w:tc>
          <w:tcPr>
            <w:tcW w:w="975" w:type="dxa"/>
            <w:tcBorders>
              <w:top w:val="nil"/>
              <w:left w:val="single" w:sz="12" w:space="0" w:color="auto"/>
              <w:right w:val="single" w:sz="12" w:space="0" w:color="auto"/>
            </w:tcBorders>
          </w:tcPr>
          <w:p w14:paraId="5CBCE458" w14:textId="77777777" w:rsidR="00660622" w:rsidRPr="004A74DB" w:rsidRDefault="00660622" w:rsidP="00660622">
            <w:pPr>
              <w:pStyle w:val="TAL"/>
              <w:rPr>
                <w:sz w:val="20"/>
              </w:rPr>
            </w:pPr>
          </w:p>
        </w:tc>
        <w:tc>
          <w:tcPr>
            <w:tcW w:w="2635" w:type="dxa"/>
            <w:tcBorders>
              <w:top w:val="nil"/>
              <w:left w:val="single" w:sz="12" w:space="0" w:color="auto"/>
              <w:right w:val="single" w:sz="12" w:space="0" w:color="auto"/>
            </w:tcBorders>
          </w:tcPr>
          <w:p w14:paraId="5590F6C2" w14:textId="77777777" w:rsidR="00660622" w:rsidRPr="004A74DB" w:rsidRDefault="00660622" w:rsidP="00660622">
            <w:pPr>
              <w:pStyle w:val="TAL"/>
              <w:rPr>
                <w:sz w:val="20"/>
              </w:rPr>
            </w:pPr>
          </w:p>
        </w:tc>
        <w:tc>
          <w:tcPr>
            <w:tcW w:w="746" w:type="dxa"/>
            <w:tcBorders>
              <w:top w:val="nil"/>
              <w:left w:val="single" w:sz="12" w:space="0" w:color="auto"/>
              <w:right w:val="single" w:sz="12" w:space="0" w:color="auto"/>
            </w:tcBorders>
            <w:shd w:val="clear" w:color="auto" w:fill="00FF00"/>
          </w:tcPr>
          <w:p w14:paraId="355754CE" w14:textId="2F421783" w:rsidR="00660622" w:rsidRDefault="00660622" w:rsidP="00660622">
            <w:pPr>
              <w:suppressLineNumbers/>
              <w:suppressAutoHyphens/>
              <w:spacing w:before="60" w:after="60"/>
              <w:jc w:val="center"/>
            </w:pPr>
            <w:r>
              <w:t>0481</w:t>
            </w:r>
          </w:p>
        </w:tc>
        <w:tc>
          <w:tcPr>
            <w:tcW w:w="3251" w:type="dxa"/>
            <w:tcBorders>
              <w:top w:val="nil"/>
              <w:left w:val="single" w:sz="12" w:space="0" w:color="auto"/>
              <w:right w:val="single" w:sz="12" w:space="0" w:color="auto"/>
            </w:tcBorders>
            <w:shd w:val="clear" w:color="auto" w:fill="00FF00"/>
          </w:tcPr>
          <w:p w14:paraId="725D44FD" w14:textId="7D625BF3" w:rsidR="00660622" w:rsidRDefault="00660622" w:rsidP="00660622">
            <w:pPr>
              <w:pStyle w:val="TAL"/>
              <w:rPr>
                <w:sz w:val="20"/>
              </w:rPr>
            </w:pPr>
            <w:r>
              <w:rPr>
                <w:sz w:val="20"/>
              </w:rPr>
              <w:t>CR 1462 29.512 Rel-19 Corrections to attribute with incorrect enumeration</w:t>
            </w:r>
          </w:p>
        </w:tc>
        <w:tc>
          <w:tcPr>
            <w:tcW w:w="1401" w:type="dxa"/>
            <w:tcBorders>
              <w:top w:val="nil"/>
              <w:left w:val="single" w:sz="12" w:space="0" w:color="auto"/>
              <w:right w:val="single" w:sz="12" w:space="0" w:color="auto"/>
            </w:tcBorders>
            <w:shd w:val="clear" w:color="auto" w:fill="00FF00"/>
          </w:tcPr>
          <w:p w14:paraId="7F2C9C29" w14:textId="416E7DD3" w:rsidR="00660622" w:rsidRDefault="00660622" w:rsidP="00660622">
            <w:pPr>
              <w:pStyle w:val="TAL"/>
              <w:rPr>
                <w:sz w:val="20"/>
              </w:rPr>
            </w:pPr>
            <w:r>
              <w:rPr>
                <w:sz w:val="20"/>
              </w:rPr>
              <w:t>Ericsson</w:t>
            </w:r>
          </w:p>
        </w:tc>
        <w:tc>
          <w:tcPr>
            <w:tcW w:w="1062" w:type="dxa"/>
            <w:tcBorders>
              <w:top w:val="nil"/>
              <w:left w:val="single" w:sz="12" w:space="0" w:color="auto"/>
              <w:right w:val="single" w:sz="12" w:space="0" w:color="auto"/>
            </w:tcBorders>
          </w:tcPr>
          <w:p w14:paraId="6D6FD3A4" w14:textId="4F3A58E1" w:rsidR="00660622" w:rsidRDefault="00DF37AD" w:rsidP="00660622">
            <w:pPr>
              <w:pStyle w:val="TAL"/>
              <w:rPr>
                <w:sz w:val="20"/>
              </w:rPr>
            </w:pPr>
            <w:r>
              <w:rPr>
                <w:sz w:val="20"/>
              </w:rPr>
              <w:t>Agreed</w:t>
            </w:r>
          </w:p>
        </w:tc>
        <w:tc>
          <w:tcPr>
            <w:tcW w:w="4619" w:type="dxa"/>
            <w:tcBorders>
              <w:top w:val="nil"/>
              <w:left w:val="single" w:sz="12" w:space="0" w:color="auto"/>
              <w:right w:val="single" w:sz="12" w:space="0" w:color="auto"/>
            </w:tcBorders>
          </w:tcPr>
          <w:p w14:paraId="7617396E" w14:textId="77777777" w:rsidR="00660622" w:rsidRDefault="00660622" w:rsidP="00660622">
            <w:pPr>
              <w:pStyle w:val="TAL"/>
              <w:rPr>
                <w:sz w:val="20"/>
              </w:rPr>
            </w:pPr>
          </w:p>
        </w:tc>
      </w:tr>
      <w:tr w:rsidR="0006381A" w:rsidRPr="003A0A81" w14:paraId="414EE598" w14:textId="77777777" w:rsidTr="005E71FC">
        <w:trPr>
          <w:trHeight w:val="305"/>
        </w:trPr>
        <w:tc>
          <w:tcPr>
            <w:tcW w:w="975" w:type="dxa"/>
            <w:tcBorders>
              <w:left w:val="single" w:sz="12" w:space="0" w:color="auto"/>
              <w:right w:val="single" w:sz="12" w:space="0" w:color="auto"/>
            </w:tcBorders>
          </w:tcPr>
          <w:p w14:paraId="7B44E9D5" w14:textId="77777777" w:rsidR="0006381A" w:rsidRDefault="0006381A" w:rsidP="005E71FC">
            <w:pPr>
              <w:pStyle w:val="TAL"/>
              <w:rPr>
                <w:sz w:val="20"/>
              </w:rPr>
            </w:pPr>
            <w:r w:rsidRPr="004A74DB">
              <w:rPr>
                <w:sz w:val="20"/>
              </w:rPr>
              <w:t>17.52</w:t>
            </w:r>
          </w:p>
        </w:tc>
        <w:tc>
          <w:tcPr>
            <w:tcW w:w="2635" w:type="dxa"/>
            <w:tcBorders>
              <w:left w:val="single" w:sz="12" w:space="0" w:color="auto"/>
              <w:right w:val="single" w:sz="12" w:space="0" w:color="auto"/>
            </w:tcBorders>
          </w:tcPr>
          <w:p w14:paraId="1DCB856B" w14:textId="77777777" w:rsidR="0006381A" w:rsidRDefault="0006381A" w:rsidP="005E71FC">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23CA293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D9C30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C0C9C1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ACC91C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00F89F" w14:textId="77777777" w:rsidR="0006381A" w:rsidRPr="003A0A81" w:rsidRDefault="0006381A" w:rsidP="005E71FC">
            <w:pPr>
              <w:pStyle w:val="TAL"/>
              <w:rPr>
                <w:sz w:val="20"/>
              </w:rPr>
            </w:pPr>
          </w:p>
        </w:tc>
      </w:tr>
      <w:tr w:rsidR="0006381A" w:rsidRPr="003A0A81" w14:paraId="08EB9FCC" w14:textId="77777777" w:rsidTr="005E71FC">
        <w:trPr>
          <w:trHeight w:val="305"/>
        </w:trPr>
        <w:tc>
          <w:tcPr>
            <w:tcW w:w="975" w:type="dxa"/>
            <w:tcBorders>
              <w:left w:val="single" w:sz="12" w:space="0" w:color="auto"/>
              <w:right w:val="single" w:sz="12" w:space="0" w:color="auto"/>
            </w:tcBorders>
          </w:tcPr>
          <w:p w14:paraId="0ACADF8C" w14:textId="77777777" w:rsidR="0006381A" w:rsidRDefault="0006381A" w:rsidP="005E71FC">
            <w:pPr>
              <w:pStyle w:val="TAL"/>
              <w:rPr>
                <w:sz w:val="20"/>
              </w:rPr>
            </w:pPr>
            <w:r w:rsidRPr="004A74DB">
              <w:rPr>
                <w:sz w:val="20"/>
              </w:rPr>
              <w:t>17.53</w:t>
            </w:r>
          </w:p>
        </w:tc>
        <w:tc>
          <w:tcPr>
            <w:tcW w:w="2635" w:type="dxa"/>
            <w:tcBorders>
              <w:left w:val="single" w:sz="12" w:space="0" w:color="auto"/>
              <w:right w:val="single" w:sz="12" w:space="0" w:color="auto"/>
            </w:tcBorders>
          </w:tcPr>
          <w:p w14:paraId="23EEC3D8" w14:textId="77777777" w:rsidR="0006381A" w:rsidRDefault="0006381A" w:rsidP="005E71FC">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19DC01F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44726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4E5445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A7C7C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4AFD784" w14:textId="77777777" w:rsidR="0006381A" w:rsidRPr="003A0A81" w:rsidRDefault="0006381A" w:rsidP="005E71FC">
            <w:pPr>
              <w:pStyle w:val="TAL"/>
              <w:rPr>
                <w:sz w:val="20"/>
              </w:rPr>
            </w:pPr>
          </w:p>
        </w:tc>
      </w:tr>
      <w:tr w:rsidR="0006381A" w:rsidRPr="003A0A81" w14:paraId="5B5C3BB3" w14:textId="77777777" w:rsidTr="005E71FC">
        <w:trPr>
          <w:trHeight w:val="305"/>
        </w:trPr>
        <w:tc>
          <w:tcPr>
            <w:tcW w:w="975" w:type="dxa"/>
            <w:tcBorders>
              <w:left w:val="single" w:sz="12" w:space="0" w:color="auto"/>
              <w:right w:val="single" w:sz="12" w:space="0" w:color="auto"/>
            </w:tcBorders>
          </w:tcPr>
          <w:p w14:paraId="525E1B77" w14:textId="77777777" w:rsidR="0006381A" w:rsidRDefault="0006381A" w:rsidP="005E71FC">
            <w:pPr>
              <w:pStyle w:val="TAL"/>
              <w:rPr>
                <w:sz w:val="20"/>
              </w:rPr>
            </w:pPr>
            <w:r w:rsidRPr="004A74DB">
              <w:rPr>
                <w:sz w:val="20"/>
              </w:rPr>
              <w:t>17.54</w:t>
            </w:r>
          </w:p>
        </w:tc>
        <w:tc>
          <w:tcPr>
            <w:tcW w:w="2635" w:type="dxa"/>
            <w:tcBorders>
              <w:left w:val="single" w:sz="12" w:space="0" w:color="auto"/>
              <w:right w:val="single" w:sz="12" w:space="0" w:color="auto"/>
            </w:tcBorders>
          </w:tcPr>
          <w:p w14:paraId="7F509392" w14:textId="77777777" w:rsidR="0006381A" w:rsidRDefault="0006381A" w:rsidP="005E71FC">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513A451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37989B4"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8A48C0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B9C56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7A33605" w14:textId="77777777" w:rsidR="0006381A" w:rsidRPr="003A0A81" w:rsidRDefault="0006381A" w:rsidP="005E71FC">
            <w:pPr>
              <w:pStyle w:val="TAL"/>
              <w:rPr>
                <w:sz w:val="20"/>
              </w:rPr>
            </w:pPr>
          </w:p>
        </w:tc>
      </w:tr>
      <w:tr w:rsidR="0006381A" w:rsidRPr="003A0A81" w14:paraId="4F664112" w14:textId="77777777" w:rsidTr="005E71FC">
        <w:trPr>
          <w:trHeight w:val="305"/>
        </w:trPr>
        <w:tc>
          <w:tcPr>
            <w:tcW w:w="975" w:type="dxa"/>
            <w:tcBorders>
              <w:left w:val="single" w:sz="12" w:space="0" w:color="auto"/>
              <w:right w:val="single" w:sz="12" w:space="0" w:color="auto"/>
            </w:tcBorders>
          </w:tcPr>
          <w:p w14:paraId="7C6B32B7" w14:textId="77777777" w:rsidR="0006381A" w:rsidRDefault="0006381A" w:rsidP="005E71FC">
            <w:pPr>
              <w:pStyle w:val="TAL"/>
              <w:rPr>
                <w:sz w:val="20"/>
              </w:rPr>
            </w:pPr>
            <w:r w:rsidRPr="004A74DB">
              <w:rPr>
                <w:sz w:val="20"/>
              </w:rPr>
              <w:t>17.55</w:t>
            </w:r>
          </w:p>
        </w:tc>
        <w:tc>
          <w:tcPr>
            <w:tcW w:w="2635" w:type="dxa"/>
            <w:tcBorders>
              <w:left w:val="single" w:sz="12" w:space="0" w:color="auto"/>
              <w:right w:val="single" w:sz="12" w:space="0" w:color="auto"/>
            </w:tcBorders>
          </w:tcPr>
          <w:p w14:paraId="37859DE0" w14:textId="77777777" w:rsidR="0006381A" w:rsidRDefault="0006381A" w:rsidP="005E71FC">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C067C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FF2A4A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AA3625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01D0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59CE767" w14:textId="77777777" w:rsidR="0006381A" w:rsidRPr="003A0A81" w:rsidRDefault="0006381A" w:rsidP="005E71FC">
            <w:pPr>
              <w:pStyle w:val="TAL"/>
              <w:rPr>
                <w:sz w:val="20"/>
              </w:rPr>
            </w:pPr>
          </w:p>
        </w:tc>
      </w:tr>
      <w:tr w:rsidR="0006381A" w:rsidRPr="003A0A81" w14:paraId="0868D170" w14:textId="77777777" w:rsidTr="005E71FC">
        <w:trPr>
          <w:trHeight w:val="305"/>
        </w:trPr>
        <w:tc>
          <w:tcPr>
            <w:tcW w:w="975" w:type="dxa"/>
            <w:tcBorders>
              <w:left w:val="single" w:sz="12" w:space="0" w:color="auto"/>
              <w:right w:val="single" w:sz="12" w:space="0" w:color="auto"/>
            </w:tcBorders>
            <w:shd w:val="clear" w:color="auto" w:fill="D9D9D9"/>
          </w:tcPr>
          <w:p w14:paraId="20DB2389" w14:textId="77777777" w:rsidR="0006381A" w:rsidRDefault="0006381A" w:rsidP="005E71FC">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cPr>
          <w:p w14:paraId="11EF0A00" w14:textId="77777777" w:rsidR="0006381A" w:rsidRDefault="0006381A" w:rsidP="005E71FC">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cPr>
          <w:p w14:paraId="1A5F6391"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87B62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0857F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C6A1D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DEB56AC" w14:textId="77777777" w:rsidR="0006381A" w:rsidRPr="003A0A81" w:rsidRDefault="0006381A" w:rsidP="005E71FC">
            <w:pPr>
              <w:pStyle w:val="TAL"/>
              <w:rPr>
                <w:sz w:val="20"/>
              </w:rPr>
            </w:pPr>
          </w:p>
        </w:tc>
      </w:tr>
      <w:tr w:rsidR="0006381A" w:rsidRPr="003A0A81" w14:paraId="09920D2F" w14:textId="77777777" w:rsidTr="005E71FC">
        <w:trPr>
          <w:trHeight w:val="305"/>
        </w:trPr>
        <w:tc>
          <w:tcPr>
            <w:tcW w:w="975" w:type="dxa"/>
            <w:tcBorders>
              <w:left w:val="single" w:sz="12" w:space="0" w:color="auto"/>
              <w:right w:val="single" w:sz="12" w:space="0" w:color="auto"/>
            </w:tcBorders>
            <w:shd w:val="clear" w:color="auto" w:fill="D9D9D9"/>
          </w:tcPr>
          <w:p w14:paraId="38377E12" w14:textId="77777777" w:rsidR="0006381A" w:rsidRDefault="0006381A" w:rsidP="005E71FC">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cPr>
          <w:p w14:paraId="43EC3DD9" w14:textId="77777777" w:rsidR="0006381A" w:rsidRDefault="0006381A" w:rsidP="005E71FC">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cPr>
          <w:p w14:paraId="590D885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73481F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46BC7F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E213F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D23982E" w14:textId="77777777" w:rsidR="0006381A" w:rsidRPr="003A0A81" w:rsidRDefault="0006381A" w:rsidP="005E71FC">
            <w:pPr>
              <w:pStyle w:val="TAL"/>
              <w:rPr>
                <w:sz w:val="20"/>
              </w:rPr>
            </w:pPr>
          </w:p>
        </w:tc>
      </w:tr>
      <w:tr w:rsidR="0006381A" w:rsidRPr="003A0A81" w14:paraId="6D898EF7" w14:textId="77777777" w:rsidTr="005E71FC">
        <w:trPr>
          <w:trHeight w:val="305"/>
        </w:trPr>
        <w:tc>
          <w:tcPr>
            <w:tcW w:w="975" w:type="dxa"/>
            <w:tcBorders>
              <w:left w:val="single" w:sz="12" w:space="0" w:color="auto"/>
              <w:right w:val="single" w:sz="12" w:space="0" w:color="auto"/>
            </w:tcBorders>
          </w:tcPr>
          <w:p w14:paraId="431069EA" w14:textId="77777777" w:rsidR="0006381A" w:rsidRDefault="0006381A" w:rsidP="005E71FC">
            <w:pPr>
              <w:pStyle w:val="TAL"/>
              <w:rPr>
                <w:sz w:val="20"/>
              </w:rPr>
            </w:pPr>
            <w:r w:rsidRPr="004A74DB">
              <w:rPr>
                <w:sz w:val="20"/>
              </w:rPr>
              <w:t>17.58</w:t>
            </w:r>
          </w:p>
        </w:tc>
        <w:tc>
          <w:tcPr>
            <w:tcW w:w="2635" w:type="dxa"/>
            <w:tcBorders>
              <w:left w:val="single" w:sz="12" w:space="0" w:color="auto"/>
              <w:right w:val="single" w:sz="12" w:space="0" w:color="auto"/>
            </w:tcBorders>
          </w:tcPr>
          <w:p w14:paraId="67BC056E" w14:textId="77777777" w:rsidR="0006381A" w:rsidRDefault="0006381A" w:rsidP="005E71FC">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33293B7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FDBB47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AA686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1889D9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111A8E8" w14:textId="77777777" w:rsidR="0006381A" w:rsidRPr="003A0A81" w:rsidRDefault="0006381A" w:rsidP="005E71FC">
            <w:pPr>
              <w:pStyle w:val="TAL"/>
              <w:rPr>
                <w:sz w:val="20"/>
              </w:rPr>
            </w:pPr>
          </w:p>
        </w:tc>
      </w:tr>
      <w:tr w:rsidR="0006381A" w:rsidRPr="003A0A81" w14:paraId="0A80C68D" w14:textId="77777777" w:rsidTr="005E71FC">
        <w:trPr>
          <w:trHeight w:val="305"/>
        </w:trPr>
        <w:tc>
          <w:tcPr>
            <w:tcW w:w="975" w:type="dxa"/>
            <w:tcBorders>
              <w:left w:val="single" w:sz="12" w:space="0" w:color="auto"/>
              <w:right w:val="single" w:sz="12" w:space="0" w:color="auto"/>
            </w:tcBorders>
          </w:tcPr>
          <w:p w14:paraId="513E8CE5" w14:textId="77777777" w:rsidR="0006381A" w:rsidRDefault="0006381A" w:rsidP="005E71FC">
            <w:pPr>
              <w:pStyle w:val="TAL"/>
              <w:rPr>
                <w:sz w:val="20"/>
              </w:rPr>
            </w:pPr>
            <w:r w:rsidRPr="004A74DB">
              <w:rPr>
                <w:sz w:val="20"/>
              </w:rPr>
              <w:t>17.59</w:t>
            </w:r>
          </w:p>
        </w:tc>
        <w:tc>
          <w:tcPr>
            <w:tcW w:w="2635" w:type="dxa"/>
            <w:tcBorders>
              <w:left w:val="single" w:sz="12" w:space="0" w:color="auto"/>
              <w:right w:val="single" w:sz="12" w:space="0" w:color="auto"/>
            </w:tcBorders>
          </w:tcPr>
          <w:p w14:paraId="67B00E12" w14:textId="77777777" w:rsidR="0006381A" w:rsidRDefault="0006381A" w:rsidP="005E71FC">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6818C36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90DDBE1"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3B91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ED58E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578E89F" w14:textId="77777777" w:rsidR="0006381A" w:rsidRPr="003A0A81" w:rsidRDefault="0006381A" w:rsidP="005E71FC">
            <w:pPr>
              <w:pStyle w:val="TAL"/>
              <w:rPr>
                <w:sz w:val="20"/>
              </w:rPr>
            </w:pPr>
          </w:p>
        </w:tc>
      </w:tr>
      <w:tr w:rsidR="0006381A" w:rsidRPr="003A0A81" w14:paraId="1D05713E" w14:textId="77777777" w:rsidTr="005E71FC">
        <w:trPr>
          <w:trHeight w:val="305"/>
        </w:trPr>
        <w:tc>
          <w:tcPr>
            <w:tcW w:w="975" w:type="dxa"/>
            <w:tcBorders>
              <w:left w:val="single" w:sz="12" w:space="0" w:color="auto"/>
              <w:right w:val="single" w:sz="12" w:space="0" w:color="auto"/>
            </w:tcBorders>
            <w:shd w:val="clear" w:color="auto" w:fill="D9D9D9"/>
          </w:tcPr>
          <w:p w14:paraId="094DB7D6" w14:textId="77777777" w:rsidR="0006381A" w:rsidRDefault="0006381A" w:rsidP="005E71FC">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cPr>
          <w:p w14:paraId="05925175" w14:textId="77777777" w:rsidR="0006381A" w:rsidRDefault="0006381A" w:rsidP="005E71FC">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cPr>
          <w:p w14:paraId="594B98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41D73B2"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8EC4B5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12C34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6DAA554" w14:textId="77777777" w:rsidR="0006381A" w:rsidRPr="003A0A81" w:rsidRDefault="0006381A" w:rsidP="005E71FC">
            <w:pPr>
              <w:pStyle w:val="TAL"/>
              <w:rPr>
                <w:sz w:val="20"/>
              </w:rPr>
            </w:pPr>
          </w:p>
        </w:tc>
      </w:tr>
      <w:tr w:rsidR="0006381A" w:rsidRPr="003A0A81" w14:paraId="0B8956B4" w14:textId="77777777" w:rsidTr="005E71FC">
        <w:trPr>
          <w:trHeight w:val="305"/>
        </w:trPr>
        <w:tc>
          <w:tcPr>
            <w:tcW w:w="975" w:type="dxa"/>
            <w:tcBorders>
              <w:left w:val="single" w:sz="12" w:space="0" w:color="auto"/>
              <w:right w:val="single" w:sz="12" w:space="0" w:color="auto"/>
            </w:tcBorders>
            <w:shd w:val="clear" w:color="auto" w:fill="D9D9D9"/>
          </w:tcPr>
          <w:p w14:paraId="74D6164F" w14:textId="77777777" w:rsidR="0006381A" w:rsidRDefault="0006381A" w:rsidP="005E71FC">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cPr>
          <w:p w14:paraId="5422DD25" w14:textId="77777777" w:rsidR="0006381A" w:rsidRDefault="0006381A" w:rsidP="005E71FC">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cPr>
          <w:p w14:paraId="588AA57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9F9A11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8A5BC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35EB1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48849F0" w14:textId="77777777" w:rsidR="0006381A" w:rsidRPr="003A0A81" w:rsidRDefault="0006381A" w:rsidP="005E71FC">
            <w:pPr>
              <w:pStyle w:val="TAL"/>
              <w:rPr>
                <w:sz w:val="20"/>
              </w:rPr>
            </w:pPr>
          </w:p>
        </w:tc>
      </w:tr>
      <w:tr w:rsidR="0006381A" w:rsidRPr="003A0A81" w14:paraId="3353B261" w14:textId="77777777" w:rsidTr="005E71FC">
        <w:trPr>
          <w:trHeight w:val="305"/>
        </w:trPr>
        <w:tc>
          <w:tcPr>
            <w:tcW w:w="975" w:type="dxa"/>
            <w:tcBorders>
              <w:left w:val="single" w:sz="12" w:space="0" w:color="auto"/>
              <w:right w:val="single" w:sz="12" w:space="0" w:color="auto"/>
            </w:tcBorders>
          </w:tcPr>
          <w:p w14:paraId="2ECFFB0D" w14:textId="77777777" w:rsidR="0006381A" w:rsidRDefault="0006381A" w:rsidP="005E71FC">
            <w:pPr>
              <w:pStyle w:val="TAL"/>
              <w:rPr>
                <w:sz w:val="20"/>
              </w:rPr>
            </w:pPr>
            <w:r w:rsidRPr="004A74DB">
              <w:rPr>
                <w:sz w:val="20"/>
              </w:rPr>
              <w:lastRenderedPageBreak/>
              <w:t>17.62</w:t>
            </w:r>
          </w:p>
        </w:tc>
        <w:tc>
          <w:tcPr>
            <w:tcW w:w="2635" w:type="dxa"/>
            <w:tcBorders>
              <w:left w:val="single" w:sz="12" w:space="0" w:color="auto"/>
              <w:right w:val="single" w:sz="12" w:space="0" w:color="auto"/>
            </w:tcBorders>
          </w:tcPr>
          <w:p w14:paraId="7BDEFC62" w14:textId="77777777" w:rsidR="0006381A" w:rsidRDefault="0006381A" w:rsidP="005E71FC">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3485339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517EDCE"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20AF78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9C64A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719C97D" w14:textId="77777777" w:rsidR="0006381A" w:rsidRPr="003A0A81" w:rsidRDefault="0006381A" w:rsidP="005E71FC">
            <w:pPr>
              <w:pStyle w:val="TAL"/>
              <w:rPr>
                <w:sz w:val="20"/>
              </w:rPr>
            </w:pPr>
          </w:p>
        </w:tc>
      </w:tr>
      <w:tr w:rsidR="0006381A" w:rsidRPr="003A0A81" w14:paraId="7E36C842" w14:textId="77777777" w:rsidTr="005E71FC">
        <w:trPr>
          <w:trHeight w:val="305"/>
        </w:trPr>
        <w:tc>
          <w:tcPr>
            <w:tcW w:w="975" w:type="dxa"/>
            <w:tcBorders>
              <w:left w:val="single" w:sz="12" w:space="0" w:color="auto"/>
              <w:right w:val="single" w:sz="12" w:space="0" w:color="auto"/>
            </w:tcBorders>
          </w:tcPr>
          <w:p w14:paraId="2CEEF15B" w14:textId="77777777" w:rsidR="0006381A" w:rsidRDefault="0006381A" w:rsidP="005E71FC">
            <w:pPr>
              <w:pStyle w:val="TAL"/>
              <w:rPr>
                <w:sz w:val="20"/>
              </w:rPr>
            </w:pPr>
            <w:r w:rsidRPr="004A74DB">
              <w:rPr>
                <w:sz w:val="20"/>
              </w:rPr>
              <w:t>17.63</w:t>
            </w:r>
          </w:p>
        </w:tc>
        <w:tc>
          <w:tcPr>
            <w:tcW w:w="2635" w:type="dxa"/>
            <w:tcBorders>
              <w:left w:val="single" w:sz="12" w:space="0" w:color="auto"/>
              <w:right w:val="single" w:sz="12" w:space="0" w:color="auto"/>
            </w:tcBorders>
          </w:tcPr>
          <w:p w14:paraId="65ADF9C9" w14:textId="77777777" w:rsidR="0006381A" w:rsidRDefault="0006381A" w:rsidP="005E71FC">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5E548A0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C4031F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5C9C1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110D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134B5FF" w14:textId="77777777" w:rsidR="0006381A" w:rsidRPr="003A0A81" w:rsidRDefault="0006381A" w:rsidP="005E71FC">
            <w:pPr>
              <w:pStyle w:val="TAL"/>
              <w:rPr>
                <w:sz w:val="20"/>
              </w:rPr>
            </w:pPr>
          </w:p>
        </w:tc>
      </w:tr>
      <w:tr w:rsidR="0006381A" w:rsidRPr="003A0A81" w14:paraId="726C1973" w14:textId="77777777" w:rsidTr="005E71FC">
        <w:trPr>
          <w:trHeight w:val="305"/>
        </w:trPr>
        <w:tc>
          <w:tcPr>
            <w:tcW w:w="975" w:type="dxa"/>
            <w:tcBorders>
              <w:left w:val="single" w:sz="12" w:space="0" w:color="auto"/>
              <w:right w:val="single" w:sz="12" w:space="0" w:color="auto"/>
            </w:tcBorders>
            <w:shd w:val="clear" w:color="auto" w:fill="D9D9D9"/>
          </w:tcPr>
          <w:p w14:paraId="16AD76E7" w14:textId="77777777" w:rsidR="0006381A" w:rsidRDefault="0006381A" w:rsidP="005E71FC">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cPr>
          <w:p w14:paraId="17B73730" w14:textId="77777777" w:rsidR="0006381A" w:rsidRDefault="0006381A" w:rsidP="005E71FC">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cPr>
          <w:p w14:paraId="6ACCF9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49C58C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D07A5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96E01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C3899AC" w14:textId="77777777" w:rsidR="0006381A" w:rsidRPr="003A0A81" w:rsidRDefault="0006381A" w:rsidP="005E71FC">
            <w:pPr>
              <w:pStyle w:val="TAL"/>
              <w:rPr>
                <w:sz w:val="20"/>
              </w:rPr>
            </w:pPr>
          </w:p>
        </w:tc>
      </w:tr>
      <w:tr w:rsidR="0006381A" w:rsidRPr="003A0A81" w14:paraId="571CE924" w14:textId="77777777" w:rsidTr="005E71FC">
        <w:trPr>
          <w:trHeight w:val="305"/>
        </w:trPr>
        <w:tc>
          <w:tcPr>
            <w:tcW w:w="975" w:type="dxa"/>
            <w:tcBorders>
              <w:left w:val="single" w:sz="12" w:space="0" w:color="auto"/>
              <w:right w:val="single" w:sz="12" w:space="0" w:color="auto"/>
            </w:tcBorders>
          </w:tcPr>
          <w:p w14:paraId="381932EF" w14:textId="77777777" w:rsidR="0006381A" w:rsidRDefault="0006381A" w:rsidP="005E71FC">
            <w:pPr>
              <w:pStyle w:val="TAL"/>
              <w:rPr>
                <w:sz w:val="20"/>
              </w:rPr>
            </w:pPr>
            <w:r w:rsidRPr="004A74DB">
              <w:rPr>
                <w:sz w:val="20"/>
              </w:rPr>
              <w:t>17.65</w:t>
            </w:r>
          </w:p>
        </w:tc>
        <w:tc>
          <w:tcPr>
            <w:tcW w:w="2635" w:type="dxa"/>
            <w:tcBorders>
              <w:left w:val="single" w:sz="12" w:space="0" w:color="auto"/>
              <w:right w:val="single" w:sz="12" w:space="0" w:color="auto"/>
            </w:tcBorders>
          </w:tcPr>
          <w:p w14:paraId="39C3D2DE" w14:textId="77777777" w:rsidR="0006381A" w:rsidRDefault="0006381A" w:rsidP="005E71FC">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287D528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AD41AF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61BAE0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EF122A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A68A3" w14:textId="77777777" w:rsidR="0006381A" w:rsidRPr="003A0A81" w:rsidRDefault="0006381A" w:rsidP="005E71FC">
            <w:pPr>
              <w:pStyle w:val="TAL"/>
              <w:rPr>
                <w:sz w:val="20"/>
              </w:rPr>
            </w:pPr>
          </w:p>
        </w:tc>
      </w:tr>
      <w:tr w:rsidR="0006381A" w:rsidRPr="003A0A81" w14:paraId="0244D6AE" w14:textId="77777777" w:rsidTr="005E71FC">
        <w:trPr>
          <w:trHeight w:val="305"/>
        </w:trPr>
        <w:tc>
          <w:tcPr>
            <w:tcW w:w="975" w:type="dxa"/>
            <w:tcBorders>
              <w:left w:val="single" w:sz="12" w:space="0" w:color="auto"/>
              <w:right w:val="single" w:sz="12" w:space="0" w:color="auto"/>
            </w:tcBorders>
            <w:shd w:val="clear" w:color="auto" w:fill="D9D9D9"/>
          </w:tcPr>
          <w:p w14:paraId="0B28DF33" w14:textId="77777777" w:rsidR="0006381A" w:rsidRDefault="0006381A" w:rsidP="005E71FC">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cPr>
          <w:p w14:paraId="3A076831" w14:textId="77777777" w:rsidR="0006381A" w:rsidRDefault="0006381A" w:rsidP="005E71FC">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cPr>
          <w:p w14:paraId="4934F046"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EF28A6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9B4E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D2712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EFBF076" w14:textId="77777777" w:rsidR="0006381A" w:rsidRPr="003A0A81" w:rsidRDefault="0006381A" w:rsidP="005E71FC">
            <w:pPr>
              <w:pStyle w:val="TAL"/>
              <w:rPr>
                <w:sz w:val="20"/>
              </w:rPr>
            </w:pPr>
          </w:p>
        </w:tc>
      </w:tr>
      <w:tr w:rsidR="0006381A" w:rsidRPr="003A0A81" w14:paraId="560E1898" w14:textId="77777777" w:rsidTr="005E71FC">
        <w:trPr>
          <w:trHeight w:val="305"/>
        </w:trPr>
        <w:tc>
          <w:tcPr>
            <w:tcW w:w="975" w:type="dxa"/>
            <w:tcBorders>
              <w:left w:val="single" w:sz="12" w:space="0" w:color="auto"/>
              <w:right w:val="single" w:sz="12" w:space="0" w:color="auto"/>
            </w:tcBorders>
            <w:shd w:val="clear" w:color="auto" w:fill="D9D9D9"/>
          </w:tcPr>
          <w:p w14:paraId="25EC95B3" w14:textId="77777777" w:rsidR="0006381A" w:rsidRDefault="0006381A" w:rsidP="005E71FC">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cPr>
          <w:p w14:paraId="0037A842" w14:textId="77777777" w:rsidR="0006381A" w:rsidRDefault="0006381A" w:rsidP="005E71FC">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cPr>
          <w:p w14:paraId="723EA7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8A2E95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CDF75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3BD752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64311CA" w14:textId="77777777" w:rsidR="0006381A" w:rsidRPr="003A0A81" w:rsidRDefault="0006381A" w:rsidP="005E71FC">
            <w:pPr>
              <w:pStyle w:val="TAL"/>
              <w:rPr>
                <w:sz w:val="20"/>
              </w:rPr>
            </w:pPr>
          </w:p>
        </w:tc>
      </w:tr>
      <w:tr w:rsidR="0006381A" w:rsidRPr="003A0A81" w14:paraId="722351A4" w14:textId="77777777" w:rsidTr="005E71FC">
        <w:trPr>
          <w:trHeight w:val="305"/>
        </w:trPr>
        <w:tc>
          <w:tcPr>
            <w:tcW w:w="975" w:type="dxa"/>
            <w:tcBorders>
              <w:left w:val="single" w:sz="12" w:space="0" w:color="auto"/>
              <w:right w:val="single" w:sz="12" w:space="0" w:color="auto"/>
            </w:tcBorders>
            <w:shd w:val="clear" w:color="auto" w:fill="D9D9D9"/>
          </w:tcPr>
          <w:p w14:paraId="75D2717B" w14:textId="77777777" w:rsidR="0006381A" w:rsidRDefault="0006381A" w:rsidP="005E71FC">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cPr>
          <w:p w14:paraId="25587BF6" w14:textId="77777777" w:rsidR="0006381A" w:rsidRDefault="0006381A" w:rsidP="005E71FC">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cPr>
          <w:p w14:paraId="4E98650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767D2F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5164F3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EA9F6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F19D11" w14:textId="77777777" w:rsidR="0006381A" w:rsidRPr="003A0A81" w:rsidRDefault="0006381A" w:rsidP="005E71FC">
            <w:pPr>
              <w:pStyle w:val="TAL"/>
              <w:rPr>
                <w:sz w:val="20"/>
              </w:rPr>
            </w:pPr>
          </w:p>
        </w:tc>
      </w:tr>
      <w:tr w:rsidR="0006381A" w:rsidRPr="003A0A81" w14:paraId="584C9580" w14:textId="77777777" w:rsidTr="005E71FC">
        <w:trPr>
          <w:trHeight w:val="305"/>
        </w:trPr>
        <w:tc>
          <w:tcPr>
            <w:tcW w:w="975" w:type="dxa"/>
            <w:tcBorders>
              <w:left w:val="single" w:sz="12" w:space="0" w:color="auto"/>
              <w:right w:val="single" w:sz="12" w:space="0" w:color="auto"/>
            </w:tcBorders>
            <w:shd w:val="clear" w:color="auto" w:fill="D9D9D9"/>
          </w:tcPr>
          <w:p w14:paraId="4FFFF0D2" w14:textId="77777777" w:rsidR="0006381A" w:rsidRDefault="0006381A" w:rsidP="005E71FC">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cPr>
          <w:p w14:paraId="28C68607" w14:textId="77777777" w:rsidR="0006381A" w:rsidRDefault="0006381A" w:rsidP="005E71FC">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cPr>
          <w:p w14:paraId="631076E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9AF981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06AD8C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E0B91D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E640B0" w14:textId="77777777" w:rsidR="0006381A" w:rsidRPr="003A0A81" w:rsidRDefault="0006381A" w:rsidP="005E71FC">
            <w:pPr>
              <w:pStyle w:val="TAL"/>
              <w:rPr>
                <w:sz w:val="20"/>
              </w:rPr>
            </w:pPr>
          </w:p>
        </w:tc>
      </w:tr>
      <w:tr w:rsidR="0006381A" w:rsidRPr="003A0A81" w14:paraId="6D6610C5" w14:textId="77777777" w:rsidTr="005E71FC">
        <w:trPr>
          <w:trHeight w:val="305"/>
        </w:trPr>
        <w:tc>
          <w:tcPr>
            <w:tcW w:w="975" w:type="dxa"/>
            <w:tcBorders>
              <w:left w:val="single" w:sz="12" w:space="0" w:color="auto"/>
              <w:right w:val="single" w:sz="12" w:space="0" w:color="auto"/>
            </w:tcBorders>
            <w:shd w:val="clear" w:color="auto" w:fill="D9D9D9"/>
          </w:tcPr>
          <w:p w14:paraId="0D102931" w14:textId="77777777" w:rsidR="0006381A" w:rsidRDefault="0006381A" w:rsidP="005E71FC">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cPr>
          <w:p w14:paraId="40090089" w14:textId="77777777" w:rsidR="0006381A" w:rsidRDefault="0006381A" w:rsidP="005E71FC">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cPr>
          <w:p w14:paraId="34666967"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7E661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C4660F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0398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7416E" w14:textId="77777777" w:rsidR="0006381A" w:rsidRPr="003A0A81" w:rsidRDefault="0006381A" w:rsidP="005E71FC">
            <w:pPr>
              <w:pStyle w:val="TAL"/>
              <w:rPr>
                <w:sz w:val="20"/>
              </w:rPr>
            </w:pPr>
          </w:p>
        </w:tc>
      </w:tr>
      <w:tr w:rsidR="0006381A" w:rsidRPr="003A0A81" w14:paraId="25E9560A" w14:textId="77777777" w:rsidTr="005E71FC">
        <w:trPr>
          <w:trHeight w:val="305"/>
        </w:trPr>
        <w:tc>
          <w:tcPr>
            <w:tcW w:w="975" w:type="dxa"/>
            <w:tcBorders>
              <w:left w:val="single" w:sz="12" w:space="0" w:color="auto"/>
              <w:right w:val="single" w:sz="12" w:space="0" w:color="auto"/>
            </w:tcBorders>
          </w:tcPr>
          <w:p w14:paraId="7F9E407C" w14:textId="77777777" w:rsidR="0006381A" w:rsidRDefault="0006381A" w:rsidP="005E71FC">
            <w:pPr>
              <w:pStyle w:val="TAL"/>
              <w:rPr>
                <w:sz w:val="20"/>
              </w:rPr>
            </w:pPr>
            <w:r w:rsidRPr="004A74DB">
              <w:rPr>
                <w:sz w:val="20"/>
              </w:rPr>
              <w:t>17.71</w:t>
            </w:r>
          </w:p>
        </w:tc>
        <w:tc>
          <w:tcPr>
            <w:tcW w:w="2635" w:type="dxa"/>
            <w:tcBorders>
              <w:left w:val="single" w:sz="12" w:space="0" w:color="auto"/>
              <w:right w:val="single" w:sz="12" w:space="0" w:color="auto"/>
            </w:tcBorders>
          </w:tcPr>
          <w:p w14:paraId="751CDD0A" w14:textId="77777777" w:rsidR="0006381A" w:rsidRDefault="0006381A" w:rsidP="005E71FC">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6F58BC8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A4620B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F6144C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19840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E720FE" w14:textId="77777777" w:rsidR="0006381A" w:rsidRPr="003A0A81" w:rsidRDefault="0006381A" w:rsidP="005E71FC">
            <w:pPr>
              <w:pStyle w:val="TAL"/>
              <w:rPr>
                <w:sz w:val="20"/>
              </w:rPr>
            </w:pPr>
          </w:p>
        </w:tc>
      </w:tr>
      <w:tr w:rsidR="0006381A" w:rsidRPr="003A0A81" w14:paraId="35543B2C" w14:textId="77777777" w:rsidTr="005E71FC">
        <w:trPr>
          <w:trHeight w:val="305"/>
        </w:trPr>
        <w:tc>
          <w:tcPr>
            <w:tcW w:w="975" w:type="dxa"/>
            <w:tcBorders>
              <w:left w:val="single" w:sz="12" w:space="0" w:color="auto"/>
              <w:right w:val="single" w:sz="12" w:space="0" w:color="auto"/>
            </w:tcBorders>
            <w:shd w:val="clear" w:color="auto" w:fill="D9D9D9"/>
          </w:tcPr>
          <w:p w14:paraId="03968618" w14:textId="77777777" w:rsidR="0006381A" w:rsidRDefault="0006381A" w:rsidP="005E71FC">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cPr>
          <w:p w14:paraId="40A2ECA2" w14:textId="77777777" w:rsidR="0006381A" w:rsidRDefault="0006381A" w:rsidP="005E71FC">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cPr>
          <w:p w14:paraId="455CD9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160709E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71479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79469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8FF3A" w14:textId="77777777" w:rsidR="0006381A" w:rsidRPr="003A0A81" w:rsidRDefault="0006381A" w:rsidP="005E71FC">
            <w:pPr>
              <w:pStyle w:val="TAL"/>
              <w:rPr>
                <w:sz w:val="20"/>
              </w:rPr>
            </w:pPr>
          </w:p>
        </w:tc>
      </w:tr>
      <w:tr w:rsidR="0006381A" w:rsidRPr="003A0A81" w14:paraId="3D62D7D9" w14:textId="77777777" w:rsidTr="005E71FC">
        <w:trPr>
          <w:trHeight w:val="305"/>
        </w:trPr>
        <w:tc>
          <w:tcPr>
            <w:tcW w:w="975" w:type="dxa"/>
            <w:tcBorders>
              <w:left w:val="single" w:sz="12" w:space="0" w:color="auto"/>
              <w:right w:val="single" w:sz="12" w:space="0" w:color="auto"/>
            </w:tcBorders>
          </w:tcPr>
          <w:p w14:paraId="7B6EDE6C" w14:textId="77777777" w:rsidR="0006381A" w:rsidRDefault="0006381A" w:rsidP="005E71FC">
            <w:pPr>
              <w:pStyle w:val="TAL"/>
              <w:rPr>
                <w:sz w:val="20"/>
              </w:rPr>
            </w:pPr>
            <w:r w:rsidRPr="004A74DB">
              <w:rPr>
                <w:sz w:val="20"/>
              </w:rPr>
              <w:lastRenderedPageBreak/>
              <w:t>17.73</w:t>
            </w:r>
          </w:p>
        </w:tc>
        <w:tc>
          <w:tcPr>
            <w:tcW w:w="2635" w:type="dxa"/>
            <w:tcBorders>
              <w:left w:val="single" w:sz="12" w:space="0" w:color="auto"/>
              <w:right w:val="single" w:sz="12" w:space="0" w:color="auto"/>
            </w:tcBorders>
          </w:tcPr>
          <w:p w14:paraId="6757D476" w14:textId="77777777" w:rsidR="0006381A" w:rsidRDefault="0006381A" w:rsidP="005E71FC">
            <w:pPr>
              <w:pStyle w:val="TAL"/>
              <w:rPr>
                <w:sz w:val="20"/>
              </w:rPr>
            </w:pPr>
            <w:r w:rsidRPr="004A74DB">
              <w:rPr>
                <w:sz w:val="20"/>
              </w:rPr>
              <w:t>Any other Rel-17 Work item or Study item</w:t>
            </w:r>
          </w:p>
          <w:p w14:paraId="2F7E9D31" w14:textId="77777777" w:rsidR="0006381A" w:rsidRPr="008A34E3"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76130F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6A0A7E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C57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9B16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4C0A411" w14:textId="77777777" w:rsidR="0006381A" w:rsidRPr="003A0A81" w:rsidRDefault="0006381A" w:rsidP="005E71FC">
            <w:pPr>
              <w:pStyle w:val="TAL"/>
              <w:rPr>
                <w:sz w:val="20"/>
              </w:rPr>
            </w:pPr>
          </w:p>
        </w:tc>
      </w:tr>
      <w:tr w:rsidR="0006381A" w:rsidRPr="001A0D27" w14:paraId="0E280D22" w14:textId="77777777" w:rsidTr="005E71FC">
        <w:trPr>
          <w:trHeight w:val="305"/>
        </w:trPr>
        <w:tc>
          <w:tcPr>
            <w:tcW w:w="975" w:type="dxa"/>
            <w:tcBorders>
              <w:left w:val="single" w:sz="12" w:space="0" w:color="auto"/>
              <w:right w:val="single" w:sz="12" w:space="0" w:color="auto"/>
            </w:tcBorders>
            <w:shd w:val="clear" w:color="auto" w:fill="F7CAAC"/>
          </w:tcPr>
          <w:p w14:paraId="13FF781A" w14:textId="77777777" w:rsidR="0006381A" w:rsidRPr="00C97728" w:rsidRDefault="0006381A" w:rsidP="005E71FC">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4AAF2FDF" w14:textId="77777777" w:rsidR="0006381A" w:rsidRPr="00C97728" w:rsidRDefault="0006381A" w:rsidP="005E71FC">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3DCC613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BA67B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5E292D5F"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6CBE6C3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49E6CC" w14:textId="77777777" w:rsidR="0006381A" w:rsidRPr="001A0D27" w:rsidRDefault="0006381A" w:rsidP="005E71FC">
            <w:pPr>
              <w:rPr>
                <w:rFonts w:ascii="Arial" w:eastAsia="SimSun" w:hAnsi="Arial" w:cs="Arial"/>
                <w:b/>
                <w:color w:val="000000"/>
                <w:sz w:val="16"/>
                <w:szCs w:val="16"/>
                <w:lang w:eastAsia="zh-CN"/>
              </w:rPr>
            </w:pPr>
          </w:p>
        </w:tc>
      </w:tr>
      <w:tr w:rsidR="0006381A" w:rsidRPr="005771DD" w14:paraId="7E892208" w14:textId="77777777" w:rsidTr="005E71FC">
        <w:tc>
          <w:tcPr>
            <w:tcW w:w="975" w:type="dxa"/>
            <w:tcBorders>
              <w:left w:val="single" w:sz="12" w:space="0" w:color="auto"/>
              <w:bottom w:val="nil"/>
              <w:right w:val="single" w:sz="12" w:space="0" w:color="auto"/>
            </w:tcBorders>
            <w:shd w:val="clear" w:color="auto" w:fill="FFFFFF"/>
          </w:tcPr>
          <w:p w14:paraId="318C8FD8" w14:textId="77777777" w:rsidR="0006381A" w:rsidRPr="000314BF" w:rsidRDefault="0006381A" w:rsidP="005E71FC">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787717AC" w14:textId="77777777" w:rsidR="0006381A" w:rsidRDefault="0006381A" w:rsidP="005E71FC">
            <w:pPr>
              <w:pStyle w:val="TAL"/>
              <w:rPr>
                <w:sz w:val="20"/>
              </w:rPr>
            </w:pPr>
            <w:r w:rsidRPr="0067002C">
              <w:rPr>
                <w:sz w:val="20"/>
              </w:rPr>
              <w:t>Rel-18 work planning</w:t>
            </w:r>
          </w:p>
          <w:p w14:paraId="0BD42942"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3F81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59B70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1CCF0885"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D8697A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F74CA7E" w14:textId="77777777" w:rsidR="0006381A" w:rsidRPr="005771DD" w:rsidRDefault="0006381A" w:rsidP="005E71FC">
            <w:pPr>
              <w:pStyle w:val="TAL"/>
              <w:rPr>
                <w:rFonts w:eastAsia="SimSun"/>
                <w:bCs/>
                <w:color w:val="000000"/>
                <w:sz w:val="20"/>
                <w:lang w:eastAsia="zh-CN"/>
              </w:rPr>
            </w:pPr>
          </w:p>
        </w:tc>
      </w:tr>
      <w:tr w:rsidR="0006381A" w:rsidRPr="001A5E6C" w14:paraId="6CA8FCDD" w14:textId="77777777" w:rsidTr="005E71FC">
        <w:tc>
          <w:tcPr>
            <w:tcW w:w="975" w:type="dxa"/>
            <w:tcBorders>
              <w:left w:val="single" w:sz="12" w:space="0" w:color="auto"/>
              <w:bottom w:val="nil"/>
              <w:right w:val="single" w:sz="12" w:space="0" w:color="auto"/>
            </w:tcBorders>
            <w:shd w:val="clear" w:color="auto" w:fill="FFFFFF"/>
          </w:tcPr>
          <w:p w14:paraId="6DEB7A13" w14:textId="77777777" w:rsidR="0006381A" w:rsidRDefault="0006381A" w:rsidP="005E71FC">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7DB71DC4" w14:textId="77777777" w:rsidR="0006381A" w:rsidRPr="000314BF" w:rsidRDefault="0006381A" w:rsidP="005E71FC">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74FDD3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8AA937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52E8B0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3D6370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09BD1F" w14:textId="77777777" w:rsidR="0006381A" w:rsidRPr="001A5E6C" w:rsidRDefault="0006381A" w:rsidP="005E71FC">
            <w:pPr>
              <w:pStyle w:val="C1Normal"/>
              <w:rPr>
                <w:rFonts w:eastAsia="DengXian"/>
                <w:lang w:eastAsia="zh-CN"/>
              </w:rPr>
            </w:pPr>
          </w:p>
        </w:tc>
      </w:tr>
      <w:tr w:rsidR="0006381A" w:rsidRPr="001A5E6C" w14:paraId="2A4C0BCA" w14:textId="77777777" w:rsidTr="005E71FC">
        <w:tc>
          <w:tcPr>
            <w:tcW w:w="975" w:type="dxa"/>
            <w:tcBorders>
              <w:left w:val="single" w:sz="12" w:space="0" w:color="auto"/>
              <w:bottom w:val="nil"/>
              <w:right w:val="single" w:sz="12" w:space="0" w:color="auto"/>
            </w:tcBorders>
            <w:shd w:val="clear" w:color="auto" w:fill="FFFFFF"/>
          </w:tcPr>
          <w:p w14:paraId="29F9A9BD" w14:textId="77777777" w:rsidR="0006381A" w:rsidRPr="008D5421" w:rsidRDefault="0006381A" w:rsidP="005E71FC">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69F19073" w14:textId="77777777" w:rsidR="0006381A" w:rsidRPr="008D5421" w:rsidRDefault="0006381A" w:rsidP="005E71FC">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733F6EF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917FE7"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5FE4B05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34DB0E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68869B5" w14:textId="77777777" w:rsidR="0006381A" w:rsidRPr="001A5E6C" w:rsidRDefault="0006381A" w:rsidP="005E71FC">
            <w:pPr>
              <w:pStyle w:val="C1Normal"/>
              <w:rPr>
                <w:rFonts w:eastAsia="DengXian"/>
                <w:lang w:eastAsia="zh-CN"/>
              </w:rPr>
            </w:pPr>
          </w:p>
        </w:tc>
      </w:tr>
      <w:tr w:rsidR="0006381A" w:rsidRPr="00245061" w14:paraId="48144487" w14:textId="77777777" w:rsidTr="005E71FC">
        <w:tc>
          <w:tcPr>
            <w:tcW w:w="975" w:type="dxa"/>
            <w:tcBorders>
              <w:left w:val="single" w:sz="12" w:space="0" w:color="auto"/>
              <w:right w:val="single" w:sz="12" w:space="0" w:color="auto"/>
            </w:tcBorders>
            <w:shd w:val="clear" w:color="auto" w:fill="FFFFFF"/>
          </w:tcPr>
          <w:p w14:paraId="426CFF5A" w14:textId="77777777" w:rsidR="0006381A" w:rsidRDefault="0006381A" w:rsidP="005E71FC">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6A8CF7A9" w14:textId="77777777" w:rsidR="0006381A" w:rsidRDefault="0006381A" w:rsidP="005E71FC">
            <w:pPr>
              <w:pStyle w:val="TAL"/>
              <w:rPr>
                <w:color w:val="0000FF"/>
                <w:sz w:val="20"/>
              </w:rPr>
            </w:pPr>
            <w:r w:rsidRPr="0067002C">
              <w:rPr>
                <w:sz w:val="20"/>
              </w:rPr>
              <w:t>TEI18</w:t>
            </w:r>
            <w:r w:rsidRPr="0067002C">
              <w:rPr>
                <w:color w:val="0000FF"/>
                <w:sz w:val="20"/>
              </w:rPr>
              <w:t xml:space="preserve"> [TEI18]</w:t>
            </w:r>
          </w:p>
          <w:p w14:paraId="3D05F1A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815472D" w14:textId="77777777" w:rsidR="0006381A" w:rsidRPr="000314BF" w:rsidRDefault="0006381A" w:rsidP="005E71FC">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53584E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BD1E5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B410C2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97CF2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797CE96F" w14:textId="77777777" w:rsidR="0006381A" w:rsidRPr="00245061" w:rsidRDefault="0006381A" w:rsidP="005E71FC">
            <w:pPr>
              <w:pStyle w:val="TAL"/>
              <w:rPr>
                <w:rFonts w:eastAsia="SimSun"/>
                <w:sz w:val="20"/>
                <w:lang w:eastAsia="zh-CN"/>
              </w:rPr>
            </w:pPr>
          </w:p>
        </w:tc>
      </w:tr>
      <w:tr w:rsidR="0006381A" w:rsidRPr="00245061" w14:paraId="00E6D762" w14:textId="77777777" w:rsidTr="005E71FC">
        <w:tc>
          <w:tcPr>
            <w:tcW w:w="975" w:type="dxa"/>
            <w:tcBorders>
              <w:left w:val="single" w:sz="12" w:space="0" w:color="auto"/>
              <w:right w:val="single" w:sz="12" w:space="0" w:color="auto"/>
            </w:tcBorders>
            <w:shd w:val="clear" w:color="auto" w:fill="FFFFFF"/>
          </w:tcPr>
          <w:p w14:paraId="4C95DCF6"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2C4AB51E"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4912FB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834AE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811B41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7A36F13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28D14F95" w14:textId="77777777" w:rsidR="0006381A" w:rsidRPr="00245061" w:rsidRDefault="0006381A" w:rsidP="005E71FC">
            <w:pPr>
              <w:pStyle w:val="TAL"/>
              <w:rPr>
                <w:rFonts w:eastAsia="SimSun"/>
                <w:sz w:val="20"/>
                <w:lang w:eastAsia="zh-CN"/>
              </w:rPr>
            </w:pPr>
          </w:p>
        </w:tc>
      </w:tr>
      <w:tr w:rsidR="0006381A" w:rsidRPr="000661BC" w14:paraId="0F028378" w14:textId="77777777" w:rsidTr="005E71FC">
        <w:tc>
          <w:tcPr>
            <w:tcW w:w="975" w:type="dxa"/>
            <w:tcBorders>
              <w:left w:val="single" w:sz="12" w:space="0" w:color="auto"/>
              <w:right w:val="single" w:sz="12" w:space="0" w:color="auto"/>
            </w:tcBorders>
            <w:shd w:val="clear" w:color="auto" w:fill="FFFFFF"/>
          </w:tcPr>
          <w:p w14:paraId="32E16C52"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0D055598"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20B151FE" w14:textId="77777777" w:rsidR="0006381A" w:rsidRPr="00EC002F" w:rsidRDefault="0006381A" w:rsidP="005E71FC">
            <w:pPr>
              <w:suppressLineNumbers/>
              <w:suppressAutoHyphens/>
              <w:spacing w:before="60" w:after="60"/>
              <w:jc w:val="center"/>
            </w:pPr>
            <w:hyperlink r:id="rId101"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00FF00"/>
          </w:tcPr>
          <w:p w14:paraId="4DA34E15" w14:textId="77777777" w:rsidR="0006381A" w:rsidRPr="00750E57" w:rsidRDefault="0006381A" w:rsidP="005E71FC">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00FF00"/>
          </w:tcPr>
          <w:p w14:paraId="0CF764C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E283C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51E666CC" w14:textId="77777777" w:rsidR="0006381A" w:rsidRPr="000661BC" w:rsidRDefault="0006381A" w:rsidP="005E71FC">
            <w:pPr>
              <w:pStyle w:val="TAL"/>
              <w:rPr>
                <w:rFonts w:eastAsia="SimSun"/>
                <w:b/>
                <w:bCs/>
                <w:sz w:val="16"/>
                <w:szCs w:val="18"/>
                <w:lang w:eastAsia="zh-CN"/>
              </w:rPr>
            </w:pPr>
            <w:r>
              <w:rPr>
                <w:rFonts w:eastAsia="SimSun"/>
                <w:b/>
                <w:bCs/>
                <w:sz w:val="16"/>
                <w:szCs w:val="18"/>
                <w:lang w:eastAsia="zh-CN"/>
              </w:rPr>
              <w:t>WI: TEI18, AKMA-CT</w:t>
            </w:r>
          </w:p>
        </w:tc>
      </w:tr>
      <w:tr w:rsidR="0006381A" w:rsidRPr="00186312" w14:paraId="5E0F7E92" w14:textId="77777777" w:rsidTr="005E71FC">
        <w:tc>
          <w:tcPr>
            <w:tcW w:w="975" w:type="dxa"/>
            <w:tcBorders>
              <w:left w:val="single" w:sz="12" w:space="0" w:color="auto"/>
              <w:right w:val="single" w:sz="12" w:space="0" w:color="auto"/>
            </w:tcBorders>
            <w:shd w:val="clear" w:color="auto" w:fill="FFFFFF"/>
          </w:tcPr>
          <w:p w14:paraId="6E7A4086" w14:textId="77777777" w:rsidR="0006381A" w:rsidRPr="0067002C" w:rsidRDefault="0006381A" w:rsidP="005E71FC">
            <w:pPr>
              <w:pStyle w:val="TAL"/>
              <w:rPr>
                <w:sz w:val="20"/>
              </w:rPr>
            </w:pPr>
          </w:p>
        </w:tc>
        <w:tc>
          <w:tcPr>
            <w:tcW w:w="2635" w:type="dxa"/>
            <w:tcBorders>
              <w:left w:val="single" w:sz="12" w:space="0" w:color="auto"/>
              <w:right w:val="single" w:sz="12" w:space="0" w:color="auto"/>
            </w:tcBorders>
            <w:shd w:val="clear" w:color="auto" w:fill="FFFFFF"/>
          </w:tcPr>
          <w:p w14:paraId="630A3BC7" w14:textId="77777777" w:rsidR="0006381A" w:rsidRPr="0067002C"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A43F1A" w14:textId="77777777" w:rsidR="0006381A" w:rsidRPr="00EC002F" w:rsidRDefault="0006381A" w:rsidP="005E71FC">
            <w:pPr>
              <w:suppressLineNumbers/>
              <w:suppressAutoHyphens/>
              <w:spacing w:before="60" w:after="60"/>
              <w:jc w:val="center"/>
            </w:pPr>
            <w:hyperlink r:id="rId102"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00FF00"/>
          </w:tcPr>
          <w:p w14:paraId="2A157AF3" w14:textId="77777777" w:rsidR="0006381A" w:rsidRPr="00750E57" w:rsidRDefault="0006381A" w:rsidP="005E71FC">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00FF00"/>
          </w:tcPr>
          <w:p w14:paraId="151A801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4B0B49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A0CF492" w14:textId="77777777" w:rsidR="0006381A" w:rsidRPr="00186312" w:rsidRDefault="0006381A" w:rsidP="005E71FC">
            <w:pPr>
              <w:pStyle w:val="TAL"/>
              <w:rPr>
                <w:sz w:val="20"/>
              </w:rPr>
            </w:pPr>
            <w:r>
              <w:rPr>
                <w:rFonts w:eastAsia="SimSun"/>
                <w:b/>
                <w:bCs/>
                <w:sz w:val="16"/>
                <w:szCs w:val="18"/>
                <w:lang w:eastAsia="zh-CN"/>
              </w:rPr>
              <w:t>WI: TEI18, AKMA-CT</w:t>
            </w:r>
          </w:p>
        </w:tc>
      </w:tr>
      <w:tr w:rsidR="0006381A" w:rsidRPr="00186312" w14:paraId="0D2B6AF6" w14:textId="77777777" w:rsidTr="00D706C8">
        <w:tc>
          <w:tcPr>
            <w:tcW w:w="975" w:type="dxa"/>
            <w:tcBorders>
              <w:left w:val="single" w:sz="12" w:space="0" w:color="auto"/>
              <w:bottom w:val="nil"/>
              <w:right w:val="single" w:sz="12" w:space="0" w:color="auto"/>
            </w:tcBorders>
            <w:shd w:val="clear" w:color="auto" w:fill="FFFFFF"/>
          </w:tcPr>
          <w:p w14:paraId="137798DC"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6E2FE006"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3DB2378C" w14:textId="77777777" w:rsidR="0006381A" w:rsidRDefault="0006381A" w:rsidP="005E71FC">
            <w:pPr>
              <w:suppressLineNumbers/>
              <w:suppressAutoHyphens/>
              <w:spacing w:before="60" w:after="60"/>
              <w:jc w:val="center"/>
            </w:pPr>
            <w:hyperlink r:id="rId103" w:history="1">
              <w:r>
                <w:rPr>
                  <w:rStyle w:val="Hyperlink"/>
                </w:rPr>
                <w:t>0280</w:t>
              </w:r>
            </w:hyperlink>
          </w:p>
        </w:tc>
        <w:tc>
          <w:tcPr>
            <w:tcW w:w="3251" w:type="dxa"/>
            <w:tcBorders>
              <w:left w:val="single" w:sz="12" w:space="0" w:color="auto"/>
              <w:bottom w:val="nil"/>
              <w:right w:val="single" w:sz="12" w:space="0" w:color="auto"/>
            </w:tcBorders>
          </w:tcPr>
          <w:p w14:paraId="7909C8F4" w14:textId="77777777" w:rsidR="0006381A" w:rsidRDefault="0006381A" w:rsidP="005E71FC">
            <w:pPr>
              <w:pStyle w:val="TAL"/>
              <w:rPr>
                <w:sz w:val="20"/>
              </w:rPr>
            </w:pPr>
            <w:r>
              <w:rPr>
                <w:sz w:val="20"/>
              </w:rPr>
              <w:t>CR 0832 29.514 Rel-18 Correction to UE_TEMPORARILY_UNAVAILABLE event</w:t>
            </w:r>
          </w:p>
        </w:tc>
        <w:tc>
          <w:tcPr>
            <w:tcW w:w="1401" w:type="dxa"/>
            <w:tcBorders>
              <w:left w:val="single" w:sz="12" w:space="0" w:color="auto"/>
              <w:bottom w:val="nil"/>
              <w:right w:val="single" w:sz="12" w:space="0" w:color="auto"/>
            </w:tcBorders>
          </w:tcPr>
          <w:p w14:paraId="076F2358"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DAB8D42" w14:textId="77777777" w:rsidR="0006381A" w:rsidRPr="00750E57" w:rsidRDefault="0006381A" w:rsidP="005E71FC">
            <w:pPr>
              <w:pStyle w:val="TAL"/>
              <w:rPr>
                <w:sz w:val="20"/>
              </w:rPr>
            </w:pPr>
            <w:r>
              <w:rPr>
                <w:sz w:val="20"/>
              </w:rPr>
              <w:t>Revised to 0352</w:t>
            </w:r>
          </w:p>
        </w:tc>
        <w:tc>
          <w:tcPr>
            <w:tcW w:w="4619" w:type="dxa"/>
            <w:tcBorders>
              <w:left w:val="single" w:sz="12" w:space="0" w:color="auto"/>
              <w:bottom w:val="nil"/>
              <w:right w:val="single" w:sz="12" w:space="0" w:color="auto"/>
            </w:tcBorders>
            <w:shd w:val="clear" w:color="auto" w:fill="FFFFFF"/>
          </w:tcPr>
          <w:p w14:paraId="4956EFD9" w14:textId="77777777" w:rsidR="0006381A" w:rsidRDefault="0006381A" w:rsidP="005E71FC">
            <w:pPr>
              <w:pStyle w:val="TAL"/>
              <w:rPr>
                <w:color w:val="0070C0"/>
                <w:sz w:val="20"/>
              </w:rPr>
            </w:pPr>
            <w:r>
              <w:rPr>
                <w:rFonts w:eastAsia="SimSun"/>
                <w:b/>
                <w:bCs/>
                <w:sz w:val="16"/>
                <w:szCs w:val="18"/>
                <w:lang w:eastAsia="zh-CN"/>
              </w:rPr>
              <w:t>WI: TEI18, 5GS_Ph1-CT</w:t>
            </w:r>
          </w:p>
          <w:p w14:paraId="273C2DA0"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4AAF2C24" w14:textId="77777777" w:rsidR="0006381A" w:rsidRDefault="0006381A" w:rsidP="005E71FC">
            <w:pPr>
              <w:pStyle w:val="TAL"/>
              <w:rPr>
                <w:color w:val="0070C0"/>
                <w:sz w:val="20"/>
                <w:lang w:val="en-US"/>
              </w:rPr>
            </w:pPr>
            <w:r w:rsidRPr="002356C3">
              <w:rPr>
                <w:color w:val="0070C0"/>
                <w:sz w:val="20"/>
                <w:lang w:val="en-US"/>
              </w:rPr>
              <w:t>TS29514_Npcf_PolicyAuthorization.yaml</w:t>
            </w:r>
          </w:p>
          <w:p w14:paraId="3D3D32D3" w14:textId="77777777" w:rsidR="0006381A" w:rsidRDefault="0006381A" w:rsidP="005E71FC">
            <w:pPr>
              <w:pStyle w:val="TAL"/>
              <w:rPr>
                <w:color w:val="0070C0"/>
                <w:sz w:val="20"/>
                <w:lang w:val="en-US"/>
              </w:rPr>
            </w:pPr>
          </w:p>
          <w:p w14:paraId="6FD3A902" w14:textId="77777777" w:rsidR="0006381A" w:rsidRDefault="0006381A" w:rsidP="005E71FC">
            <w:pPr>
              <w:pStyle w:val="C1Normal"/>
            </w:pPr>
            <w:r>
              <w:t>Huawei: First change refer to attribute name, not the data type name.</w:t>
            </w:r>
          </w:p>
          <w:p w14:paraId="2607A232" w14:textId="77777777" w:rsidR="0006381A" w:rsidRDefault="0006381A" w:rsidP="005E71FC">
            <w:pPr>
              <w:pStyle w:val="C1Normal"/>
            </w:pPr>
            <w:r>
              <w:t>ZTE: Propose to remove the error from the descriptions or do nothing in the old releases.</w:t>
            </w:r>
          </w:p>
          <w:p w14:paraId="0DE6245F" w14:textId="77777777" w:rsidR="0006381A" w:rsidRDefault="0006381A" w:rsidP="005E71FC">
            <w:pPr>
              <w:pStyle w:val="C1Normal"/>
            </w:pPr>
            <w:r>
              <w:t>Ericsson: Fine with the CR, prefer to keep the error.</w:t>
            </w:r>
          </w:p>
          <w:p w14:paraId="510DF992" w14:textId="77777777" w:rsidR="0006381A" w:rsidRDefault="0006381A" w:rsidP="005E71FC">
            <w:pPr>
              <w:pStyle w:val="C1Normal"/>
            </w:pPr>
            <w:r>
              <w:t>China Mobile: Three more impacted APIs in the Cover Page.</w:t>
            </w:r>
          </w:p>
          <w:p w14:paraId="202C4490" w14:textId="77777777" w:rsidR="0006381A" w:rsidRDefault="0006381A" w:rsidP="005E71FC">
            <w:pPr>
              <w:pStyle w:val="C1Normal"/>
            </w:pPr>
            <w:r>
              <w:t>Nokia: Cannot remove the error, is used in implementations.</w:t>
            </w:r>
          </w:p>
          <w:p w14:paraId="5D4EF8B7" w14:textId="77777777" w:rsidR="0006381A" w:rsidRDefault="0006381A" w:rsidP="005E71FC">
            <w:pPr>
              <w:pStyle w:val="C1Normal"/>
            </w:pPr>
            <w:r>
              <w:t>ZTE: Can accept in Rel-18, although the current spec is still workable.</w:t>
            </w:r>
          </w:p>
          <w:p w14:paraId="39A86B5C" w14:textId="77777777" w:rsidR="0006381A" w:rsidRPr="00186312" w:rsidRDefault="0006381A" w:rsidP="005E71FC">
            <w:pPr>
              <w:pStyle w:val="TAL"/>
              <w:rPr>
                <w:sz w:val="20"/>
              </w:rPr>
            </w:pPr>
            <w:r>
              <w:t>Huawei: also fine with Rel-18.</w:t>
            </w:r>
          </w:p>
        </w:tc>
      </w:tr>
      <w:tr w:rsidR="0006381A" w:rsidRPr="00186312" w14:paraId="39C00D70" w14:textId="77777777" w:rsidTr="00D706C8">
        <w:tc>
          <w:tcPr>
            <w:tcW w:w="975" w:type="dxa"/>
            <w:tcBorders>
              <w:top w:val="nil"/>
              <w:left w:val="single" w:sz="12" w:space="0" w:color="auto"/>
              <w:right w:val="single" w:sz="12" w:space="0" w:color="auto"/>
            </w:tcBorders>
            <w:shd w:val="clear" w:color="auto" w:fill="FFFFFF"/>
          </w:tcPr>
          <w:p w14:paraId="55B31E3B"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539BA67B"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4EAFDA" w14:textId="2CD4D220" w:rsidR="0006381A" w:rsidRDefault="003C30B2" w:rsidP="005E71FC">
            <w:pPr>
              <w:suppressLineNumbers/>
              <w:suppressAutoHyphens/>
              <w:spacing w:before="60" w:after="60"/>
              <w:jc w:val="center"/>
            </w:pPr>
            <w:hyperlink r:id="rId104" w:history="1">
              <w:r>
                <w:rPr>
                  <w:rStyle w:val="Hyperlink"/>
                </w:rPr>
                <w:t>0352</w:t>
              </w:r>
            </w:hyperlink>
          </w:p>
        </w:tc>
        <w:tc>
          <w:tcPr>
            <w:tcW w:w="3251" w:type="dxa"/>
            <w:tcBorders>
              <w:top w:val="nil"/>
              <w:left w:val="single" w:sz="12" w:space="0" w:color="auto"/>
              <w:bottom w:val="single" w:sz="4" w:space="0" w:color="auto"/>
              <w:right w:val="single" w:sz="12" w:space="0" w:color="auto"/>
            </w:tcBorders>
            <w:shd w:val="clear" w:color="auto" w:fill="00FF00"/>
          </w:tcPr>
          <w:p w14:paraId="06BCF8A5" w14:textId="77777777" w:rsidR="0006381A" w:rsidRDefault="0006381A" w:rsidP="005E71FC">
            <w:pPr>
              <w:pStyle w:val="TAL"/>
              <w:rPr>
                <w:sz w:val="20"/>
              </w:rPr>
            </w:pPr>
            <w:r>
              <w:rPr>
                <w:sz w:val="20"/>
              </w:rPr>
              <w:t>CR 0832 29.514 Rel-18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00"/>
          </w:tcPr>
          <w:p w14:paraId="1A9B792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5982C0C0" w14:textId="23A62E48" w:rsidR="0006381A" w:rsidRDefault="00D706C8" w:rsidP="005E71F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082976D2" w14:textId="77777777" w:rsidR="0006381A" w:rsidRDefault="0006381A" w:rsidP="005E71FC">
            <w:pPr>
              <w:pStyle w:val="TAL"/>
              <w:rPr>
                <w:rFonts w:eastAsia="SimSun"/>
                <w:b/>
                <w:bCs/>
                <w:sz w:val="16"/>
                <w:szCs w:val="18"/>
                <w:lang w:eastAsia="zh-CN"/>
              </w:rPr>
            </w:pPr>
          </w:p>
        </w:tc>
      </w:tr>
      <w:tr w:rsidR="0006381A" w:rsidRPr="00186312" w14:paraId="3EE06187" w14:textId="77777777" w:rsidTr="00D706C8">
        <w:tc>
          <w:tcPr>
            <w:tcW w:w="975" w:type="dxa"/>
            <w:tcBorders>
              <w:left w:val="single" w:sz="12" w:space="0" w:color="auto"/>
              <w:bottom w:val="nil"/>
              <w:right w:val="single" w:sz="12" w:space="0" w:color="auto"/>
            </w:tcBorders>
            <w:shd w:val="clear" w:color="auto" w:fill="FFFFFF"/>
          </w:tcPr>
          <w:p w14:paraId="17D04F8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2D883069"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5CB5E65D" w14:textId="77777777" w:rsidR="0006381A" w:rsidRDefault="0006381A" w:rsidP="005E71FC">
            <w:pPr>
              <w:suppressLineNumbers/>
              <w:suppressAutoHyphens/>
              <w:spacing w:before="60" w:after="60"/>
              <w:jc w:val="center"/>
            </w:pPr>
            <w:hyperlink r:id="rId105" w:history="1">
              <w:r>
                <w:rPr>
                  <w:rStyle w:val="Hyperlink"/>
                </w:rPr>
                <w:t>0281</w:t>
              </w:r>
            </w:hyperlink>
          </w:p>
        </w:tc>
        <w:tc>
          <w:tcPr>
            <w:tcW w:w="3251" w:type="dxa"/>
            <w:tcBorders>
              <w:left w:val="single" w:sz="12" w:space="0" w:color="auto"/>
              <w:bottom w:val="nil"/>
              <w:right w:val="single" w:sz="12" w:space="0" w:color="auto"/>
            </w:tcBorders>
          </w:tcPr>
          <w:p w14:paraId="49535CCB" w14:textId="77777777" w:rsidR="0006381A" w:rsidRDefault="0006381A" w:rsidP="005E71FC">
            <w:pPr>
              <w:pStyle w:val="TAL"/>
              <w:rPr>
                <w:sz w:val="20"/>
              </w:rPr>
            </w:pPr>
            <w:r>
              <w:rPr>
                <w:sz w:val="20"/>
              </w:rPr>
              <w:t>CR 0833 29.514 Rel-19 Correction to UE_TEMPORARILY_UNAVAILABLE event</w:t>
            </w:r>
          </w:p>
        </w:tc>
        <w:tc>
          <w:tcPr>
            <w:tcW w:w="1401" w:type="dxa"/>
            <w:tcBorders>
              <w:left w:val="single" w:sz="12" w:space="0" w:color="auto"/>
              <w:bottom w:val="nil"/>
              <w:right w:val="single" w:sz="12" w:space="0" w:color="auto"/>
            </w:tcBorders>
          </w:tcPr>
          <w:p w14:paraId="1E1BBDE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95003F5" w14:textId="77777777" w:rsidR="0006381A" w:rsidRPr="00750E57" w:rsidRDefault="0006381A" w:rsidP="005E71FC">
            <w:pPr>
              <w:pStyle w:val="TAL"/>
              <w:rPr>
                <w:sz w:val="20"/>
              </w:rPr>
            </w:pPr>
            <w:r>
              <w:rPr>
                <w:sz w:val="20"/>
              </w:rPr>
              <w:t>Revised to 353</w:t>
            </w:r>
          </w:p>
        </w:tc>
        <w:tc>
          <w:tcPr>
            <w:tcW w:w="4619" w:type="dxa"/>
            <w:tcBorders>
              <w:left w:val="single" w:sz="12" w:space="0" w:color="auto"/>
              <w:bottom w:val="nil"/>
              <w:right w:val="single" w:sz="12" w:space="0" w:color="auto"/>
            </w:tcBorders>
            <w:shd w:val="clear" w:color="auto" w:fill="FFFFFF"/>
          </w:tcPr>
          <w:p w14:paraId="7DB48FB6" w14:textId="77777777" w:rsidR="0006381A" w:rsidRDefault="0006381A" w:rsidP="005E71FC">
            <w:pPr>
              <w:pStyle w:val="TAL"/>
              <w:rPr>
                <w:color w:val="0070C0"/>
                <w:sz w:val="20"/>
              </w:rPr>
            </w:pPr>
            <w:r>
              <w:rPr>
                <w:rFonts w:eastAsia="SimSun"/>
                <w:b/>
                <w:bCs/>
                <w:sz w:val="16"/>
                <w:szCs w:val="18"/>
                <w:lang w:eastAsia="zh-CN"/>
              </w:rPr>
              <w:t>WI: TEI18, 5GS_Ph1-CT</w:t>
            </w:r>
          </w:p>
          <w:p w14:paraId="12FA44C9"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262D9CAD" w14:textId="77777777" w:rsidR="0006381A" w:rsidRPr="00186312" w:rsidRDefault="0006381A" w:rsidP="005E71FC">
            <w:pPr>
              <w:pStyle w:val="TAL"/>
              <w:rPr>
                <w:sz w:val="20"/>
              </w:rPr>
            </w:pPr>
            <w:r w:rsidRPr="002356C3">
              <w:rPr>
                <w:color w:val="0070C0"/>
                <w:sz w:val="20"/>
                <w:lang w:val="en-US"/>
              </w:rPr>
              <w:t>TS29514_Npcf_PolicyAuthorization.yaml</w:t>
            </w:r>
          </w:p>
        </w:tc>
      </w:tr>
      <w:tr w:rsidR="0006381A" w:rsidRPr="00186312" w14:paraId="3E0DD569" w14:textId="77777777" w:rsidTr="00D706C8">
        <w:tc>
          <w:tcPr>
            <w:tcW w:w="975" w:type="dxa"/>
            <w:tcBorders>
              <w:top w:val="nil"/>
              <w:left w:val="single" w:sz="12" w:space="0" w:color="auto"/>
              <w:right w:val="single" w:sz="12" w:space="0" w:color="auto"/>
            </w:tcBorders>
            <w:shd w:val="clear" w:color="auto" w:fill="FFFFFF"/>
          </w:tcPr>
          <w:p w14:paraId="410A593A"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450DD019"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53A9B" w14:textId="6C6523E3" w:rsidR="0006381A" w:rsidRDefault="003C30B2" w:rsidP="005E71FC">
            <w:pPr>
              <w:suppressLineNumbers/>
              <w:suppressAutoHyphens/>
              <w:spacing w:before="60" w:after="60"/>
              <w:jc w:val="center"/>
            </w:pPr>
            <w:hyperlink r:id="rId106" w:history="1">
              <w:r>
                <w:rPr>
                  <w:rStyle w:val="Hyperlink"/>
                </w:rPr>
                <w:t>353</w:t>
              </w:r>
            </w:hyperlink>
          </w:p>
        </w:tc>
        <w:tc>
          <w:tcPr>
            <w:tcW w:w="3251" w:type="dxa"/>
            <w:tcBorders>
              <w:top w:val="nil"/>
              <w:left w:val="single" w:sz="12" w:space="0" w:color="auto"/>
              <w:bottom w:val="single" w:sz="4" w:space="0" w:color="auto"/>
              <w:right w:val="single" w:sz="12" w:space="0" w:color="auto"/>
            </w:tcBorders>
            <w:shd w:val="clear" w:color="auto" w:fill="00FF00"/>
          </w:tcPr>
          <w:p w14:paraId="03D618E4" w14:textId="77777777" w:rsidR="0006381A" w:rsidRDefault="0006381A" w:rsidP="005E71FC">
            <w:pPr>
              <w:pStyle w:val="TAL"/>
              <w:rPr>
                <w:sz w:val="20"/>
              </w:rPr>
            </w:pPr>
            <w:r>
              <w:rPr>
                <w:sz w:val="20"/>
              </w:rPr>
              <w:t>CR 0833 29.514 Rel-19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00"/>
          </w:tcPr>
          <w:p w14:paraId="4785885E"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68CD580F" w14:textId="394A4DB5" w:rsidR="0006381A" w:rsidRDefault="00D706C8" w:rsidP="005E71FC">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28B83674" w14:textId="77777777" w:rsidR="0006381A" w:rsidRDefault="0006381A" w:rsidP="005E71FC">
            <w:pPr>
              <w:pStyle w:val="TAL"/>
              <w:rPr>
                <w:rFonts w:eastAsia="SimSun"/>
                <w:b/>
                <w:bCs/>
                <w:sz w:val="16"/>
                <w:szCs w:val="18"/>
                <w:lang w:eastAsia="zh-CN"/>
              </w:rPr>
            </w:pPr>
          </w:p>
        </w:tc>
      </w:tr>
      <w:tr w:rsidR="0006381A" w:rsidRPr="00186312" w14:paraId="03CCE1B1" w14:textId="77777777" w:rsidTr="005E71FC">
        <w:tc>
          <w:tcPr>
            <w:tcW w:w="975" w:type="dxa"/>
            <w:tcBorders>
              <w:left w:val="single" w:sz="12" w:space="0" w:color="auto"/>
              <w:right w:val="single" w:sz="12" w:space="0" w:color="auto"/>
            </w:tcBorders>
            <w:shd w:val="clear" w:color="auto" w:fill="FFFFFF"/>
          </w:tcPr>
          <w:p w14:paraId="33C0EBBF" w14:textId="77777777" w:rsidR="0006381A" w:rsidRDefault="0006381A" w:rsidP="005E71FC">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0B20C69F" w14:textId="77777777" w:rsidR="0006381A" w:rsidRDefault="0006381A" w:rsidP="005E71FC">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0370792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E3F0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7F251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BBE785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051B4FB1" w14:textId="77777777" w:rsidR="0006381A" w:rsidRPr="00186312" w:rsidRDefault="0006381A" w:rsidP="005E71FC">
            <w:pPr>
              <w:pStyle w:val="TAL"/>
              <w:rPr>
                <w:sz w:val="20"/>
              </w:rPr>
            </w:pPr>
          </w:p>
        </w:tc>
      </w:tr>
      <w:tr w:rsidR="0006381A" w:rsidRPr="00344DDE" w14:paraId="6ABD6F39" w14:textId="77777777" w:rsidTr="005E71FC">
        <w:tc>
          <w:tcPr>
            <w:tcW w:w="975" w:type="dxa"/>
            <w:tcBorders>
              <w:left w:val="single" w:sz="12" w:space="0" w:color="auto"/>
              <w:right w:val="single" w:sz="12" w:space="0" w:color="auto"/>
            </w:tcBorders>
          </w:tcPr>
          <w:p w14:paraId="65FAF31A" w14:textId="77777777" w:rsidR="0006381A" w:rsidRDefault="0006381A" w:rsidP="005E71FC">
            <w:pPr>
              <w:pStyle w:val="TAL"/>
              <w:rPr>
                <w:sz w:val="20"/>
              </w:rPr>
            </w:pPr>
            <w:r w:rsidRPr="0067002C">
              <w:rPr>
                <w:sz w:val="20"/>
              </w:rPr>
              <w:t>18.6</w:t>
            </w:r>
          </w:p>
        </w:tc>
        <w:tc>
          <w:tcPr>
            <w:tcW w:w="2635" w:type="dxa"/>
            <w:tcBorders>
              <w:left w:val="single" w:sz="12" w:space="0" w:color="auto"/>
              <w:right w:val="single" w:sz="12" w:space="0" w:color="auto"/>
            </w:tcBorders>
          </w:tcPr>
          <w:p w14:paraId="674D284D" w14:textId="77777777" w:rsidR="0006381A" w:rsidRDefault="0006381A" w:rsidP="005E71FC">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160FF57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492B8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189F1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A9BC0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446C9ED" w14:textId="77777777" w:rsidR="0006381A" w:rsidRPr="00344DDE" w:rsidRDefault="0006381A" w:rsidP="005E71FC">
            <w:pPr>
              <w:pStyle w:val="TAL"/>
              <w:rPr>
                <w:sz w:val="20"/>
              </w:rPr>
            </w:pPr>
          </w:p>
        </w:tc>
      </w:tr>
      <w:tr w:rsidR="0006381A" w:rsidRPr="00186312" w14:paraId="64353B0D" w14:textId="77777777" w:rsidTr="005E71FC">
        <w:tc>
          <w:tcPr>
            <w:tcW w:w="975" w:type="dxa"/>
            <w:tcBorders>
              <w:left w:val="single" w:sz="12" w:space="0" w:color="auto"/>
              <w:right w:val="single" w:sz="12" w:space="0" w:color="auto"/>
            </w:tcBorders>
          </w:tcPr>
          <w:p w14:paraId="0060CDA7" w14:textId="77777777" w:rsidR="0006381A" w:rsidRDefault="0006381A" w:rsidP="005E71FC">
            <w:pPr>
              <w:pStyle w:val="TAL"/>
              <w:rPr>
                <w:sz w:val="20"/>
              </w:rPr>
            </w:pPr>
            <w:r w:rsidRPr="0067002C">
              <w:rPr>
                <w:sz w:val="20"/>
              </w:rPr>
              <w:t>18.7</w:t>
            </w:r>
          </w:p>
        </w:tc>
        <w:tc>
          <w:tcPr>
            <w:tcW w:w="2635" w:type="dxa"/>
            <w:tcBorders>
              <w:left w:val="single" w:sz="12" w:space="0" w:color="auto"/>
              <w:right w:val="single" w:sz="12" w:space="0" w:color="auto"/>
            </w:tcBorders>
          </w:tcPr>
          <w:p w14:paraId="1CBE4162" w14:textId="77777777" w:rsidR="0006381A" w:rsidRDefault="0006381A" w:rsidP="005E71FC">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49DF0B8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CAAB8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3910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7F360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448496B" w14:textId="77777777" w:rsidR="0006381A" w:rsidRPr="00186312" w:rsidRDefault="0006381A" w:rsidP="005E71FC">
            <w:pPr>
              <w:pStyle w:val="TAL"/>
              <w:rPr>
                <w:sz w:val="20"/>
              </w:rPr>
            </w:pPr>
          </w:p>
        </w:tc>
      </w:tr>
      <w:tr w:rsidR="0006381A" w:rsidRPr="00A75EA0" w14:paraId="632199D7" w14:textId="77777777" w:rsidTr="005E71FC">
        <w:tc>
          <w:tcPr>
            <w:tcW w:w="975" w:type="dxa"/>
            <w:tcBorders>
              <w:left w:val="single" w:sz="12" w:space="0" w:color="auto"/>
              <w:right w:val="single" w:sz="12" w:space="0" w:color="auto"/>
            </w:tcBorders>
            <w:shd w:val="clear" w:color="auto" w:fill="D9D9D9"/>
          </w:tcPr>
          <w:p w14:paraId="69274FDD" w14:textId="77777777" w:rsidR="0006381A" w:rsidRDefault="0006381A" w:rsidP="005E71FC">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cPr>
          <w:p w14:paraId="242FD1F0" w14:textId="77777777" w:rsidR="0006381A" w:rsidRDefault="0006381A" w:rsidP="005E71FC">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cPr>
          <w:p w14:paraId="5995B94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F2CC5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096DC4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68CAC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DD4432B" w14:textId="77777777" w:rsidR="0006381A" w:rsidRPr="00A75EA0" w:rsidRDefault="0006381A" w:rsidP="005E71FC">
            <w:pPr>
              <w:pStyle w:val="TAL"/>
              <w:rPr>
                <w:sz w:val="20"/>
              </w:rPr>
            </w:pPr>
          </w:p>
        </w:tc>
      </w:tr>
      <w:tr w:rsidR="0006381A" w:rsidRPr="00A75EA0" w14:paraId="69466686" w14:textId="77777777" w:rsidTr="005E71FC">
        <w:tc>
          <w:tcPr>
            <w:tcW w:w="975" w:type="dxa"/>
            <w:tcBorders>
              <w:left w:val="single" w:sz="12" w:space="0" w:color="auto"/>
              <w:right w:val="single" w:sz="12" w:space="0" w:color="auto"/>
            </w:tcBorders>
            <w:shd w:val="clear" w:color="auto" w:fill="D9D9D9"/>
          </w:tcPr>
          <w:p w14:paraId="1B17C96A" w14:textId="77777777" w:rsidR="0006381A" w:rsidRDefault="0006381A" w:rsidP="005E71FC">
            <w:pPr>
              <w:pStyle w:val="TAL"/>
              <w:rPr>
                <w:sz w:val="20"/>
              </w:rPr>
            </w:pPr>
            <w:r w:rsidRPr="0067002C">
              <w:rPr>
                <w:sz w:val="20"/>
              </w:rPr>
              <w:lastRenderedPageBreak/>
              <w:t>18.9</w:t>
            </w:r>
          </w:p>
        </w:tc>
        <w:tc>
          <w:tcPr>
            <w:tcW w:w="2635" w:type="dxa"/>
            <w:tcBorders>
              <w:left w:val="single" w:sz="12" w:space="0" w:color="auto"/>
              <w:right w:val="single" w:sz="12" w:space="0" w:color="auto"/>
            </w:tcBorders>
            <w:shd w:val="clear" w:color="auto" w:fill="D9D9D9"/>
          </w:tcPr>
          <w:p w14:paraId="7A96A818" w14:textId="77777777" w:rsidR="0006381A" w:rsidRPr="008D5421" w:rsidRDefault="0006381A" w:rsidP="005E71FC">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cPr>
          <w:p w14:paraId="00BB909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6A6AB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314D5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5DE95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ACE5958" w14:textId="77777777" w:rsidR="0006381A" w:rsidRPr="00A75EA0" w:rsidRDefault="0006381A" w:rsidP="005E71FC">
            <w:pPr>
              <w:pStyle w:val="TAL"/>
              <w:rPr>
                <w:sz w:val="20"/>
              </w:rPr>
            </w:pPr>
          </w:p>
        </w:tc>
      </w:tr>
      <w:tr w:rsidR="0006381A" w:rsidRPr="00326061" w14:paraId="57A281C8" w14:textId="77777777" w:rsidTr="005E71FC">
        <w:tc>
          <w:tcPr>
            <w:tcW w:w="975" w:type="dxa"/>
            <w:tcBorders>
              <w:left w:val="single" w:sz="12" w:space="0" w:color="auto"/>
              <w:right w:val="single" w:sz="12" w:space="0" w:color="auto"/>
            </w:tcBorders>
            <w:shd w:val="clear" w:color="auto" w:fill="D9D9D9"/>
          </w:tcPr>
          <w:p w14:paraId="4CD80F8D" w14:textId="77777777" w:rsidR="0006381A" w:rsidRDefault="0006381A" w:rsidP="005E71FC">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cPr>
          <w:p w14:paraId="17D96B24" w14:textId="77777777" w:rsidR="0006381A" w:rsidRPr="008D5421" w:rsidRDefault="0006381A" w:rsidP="005E71FC">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cPr>
          <w:p w14:paraId="0AF0128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703A5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1F8AA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9ECA5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5C66877" w14:textId="77777777" w:rsidR="0006381A" w:rsidRPr="00326061" w:rsidRDefault="0006381A" w:rsidP="005E71FC">
            <w:pPr>
              <w:pStyle w:val="TAL"/>
              <w:rPr>
                <w:sz w:val="20"/>
              </w:rPr>
            </w:pPr>
          </w:p>
        </w:tc>
      </w:tr>
      <w:tr w:rsidR="0006381A" w:rsidRPr="00A75EA0" w14:paraId="64F48DAE" w14:textId="77777777" w:rsidTr="005E71FC">
        <w:tc>
          <w:tcPr>
            <w:tcW w:w="975" w:type="dxa"/>
            <w:tcBorders>
              <w:left w:val="single" w:sz="12" w:space="0" w:color="auto"/>
              <w:right w:val="single" w:sz="12" w:space="0" w:color="auto"/>
            </w:tcBorders>
            <w:shd w:val="clear" w:color="auto" w:fill="D9D9D9"/>
          </w:tcPr>
          <w:p w14:paraId="1059CCDF" w14:textId="77777777" w:rsidR="0006381A" w:rsidRDefault="0006381A" w:rsidP="005E71FC">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cPr>
          <w:p w14:paraId="60153A1C" w14:textId="77777777" w:rsidR="0006381A" w:rsidRPr="008D5421" w:rsidRDefault="0006381A" w:rsidP="005E71FC">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cPr>
          <w:p w14:paraId="29633FB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90B09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D2770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2D24E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BED9831" w14:textId="77777777" w:rsidR="0006381A" w:rsidRPr="00A75EA0" w:rsidRDefault="0006381A" w:rsidP="005E71FC">
            <w:pPr>
              <w:pStyle w:val="TAL"/>
              <w:rPr>
                <w:sz w:val="20"/>
              </w:rPr>
            </w:pPr>
          </w:p>
        </w:tc>
      </w:tr>
      <w:tr w:rsidR="0006381A" w:rsidRPr="00A75EA0" w14:paraId="01735966" w14:textId="77777777" w:rsidTr="005E71FC">
        <w:tc>
          <w:tcPr>
            <w:tcW w:w="975" w:type="dxa"/>
            <w:tcBorders>
              <w:left w:val="single" w:sz="12" w:space="0" w:color="auto"/>
              <w:right w:val="single" w:sz="12" w:space="0" w:color="auto"/>
            </w:tcBorders>
          </w:tcPr>
          <w:p w14:paraId="14EC2C0C" w14:textId="77777777" w:rsidR="0006381A" w:rsidRPr="008D5421" w:rsidRDefault="0006381A" w:rsidP="005E71FC">
            <w:pPr>
              <w:pStyle w:val="TAL"/>
              <w:rPr>
                <w:sz w:val="20"/>
              </w:rPr>
            </w:pPr>
            <w:r w:rsidRPr="0067002C">
              <w:rPr>
                <w:sz w:val="20"/>
              </w:rPr>
              <w:t>18.12</w:t>
            </w:r>
          </w:p>
        </w:tc>
        <w:tc>
          <w:tcPr>
            <w:tcW w:w="2635" w:type="dxa"/>
            <w:tcBorders>
              <w:left w:val="single" w:sz="12" w:space="0" w:color="auto"/>
              <w:right w:val="single" w:sz="12" w:space="0" w:color="auto"/>
            </w:tcBorders>
          </w:tcPr>
          <w:p w14:paraId="4362880C" w14:textId="77777777" w:rsidR="0006381A" w:rsidRPr="005C4152" w:rsidRDefault="0006381A" w:rsidP="005E71FC">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360A1D5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14321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D1E7D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1B7A38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D0A5BE0" w14:textId="77777777" w:rsidR="0006381A" w:rsidRPr="00A75EA0" w:rsidRDefault="0006381A" w:rsidP="005E71FC">
            <w:pPr>
              <w:pStyle w:val="TAL"/>
              <w:rPr>
                <w:sz w:val="20"/>
              </w:rPr>
            </w:pPr>
          </w:p>
        </w:tc>
      </w:tr>
      <w:tr w:rsidR="0006381A" w:rsidRPr="004E6130" w14:paraId="715B4423" w14:textId="77777777" w:rsidTr="005E71FC">
        <w:tc>
          <w:tcPr>
            <w:tcW w:w="975" w:type="dxa"/>
            <w:tcBorders>
              <w:left w:val="single" w:sz="12" w:space="0" w:color="auto"/>
              <w:bottom w:val="nil"/>
              <w:right w:val="single" w:sz="12" w:space="0" w:color="auto"/>
            </w:tcBorders>
            <w:shd w:val="clear" w:color="auto" w:fill="D9D9D9"/>
          </w:tcPr>
          <w:p w14:paraId="41395A4C" w14:textId="77777777" w:rsidR="0006381A" w:rsidRPr="008D5421" w:rsidRDefault="0006381A" w:rsidP="005E71FC">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cPr>
          <w:p w14:paraId="5049F0F3" w14:textId="77777777" w:rsidR="0006381A" w:rsidRPr="008D5421" w:rsidRDefault="0006381A" w:rsidP="005E71FC">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cPr>
          <w:p w14:paraId="3FAD69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AAE873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4854E2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914D3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EF1E7EE" w14:textId="77777777" w:rsidR="0006381A" w:rsidRPr="004E6130" w:rsidRDefault="0006381A" w:rsidP="005E71FC">
            <w:pPr>
              <w:pStyle w:val="TAL"/>
              <w:rPr>
                <w:sz w:val="20"/>
              </w:rPr>
            </w:pPr>
          </w:p>
        </w:tc>
      </w:tr>
      <w:tr w:rsidR="0006381A" w:rsidRPr="00C94911" w14:paraId="085E309D" w14:textId="77777777" w:rsidTr="005E71FC">
        <w:tc>
          <w:tcPr>
            <w:tcW w:w="975" w:type="dxa"/>
            <w:tcBorders>
              <w:left w:val="single" w:sz="12" w:space="0" w:color="auto"/>
              <w:right w:val="single" w:sz="12" w:space="0" w:color="auto"/>
            </w:tcBorders>
          </w:tcPr>
          <w:p w14:paraId="5551F923" w14:textId="77777777" w:rsidR="0006381A" w:rsidRPr="008D5421" w:rsidRDefault="0006381A" w:rsidP="005E71FC">
            <w:pPr>
              <w:pStyle w:val="TAL"/>
              <w:rPr>
                <w:sz w:val="20"/>
              </w:rPr>
            </w:pPr>
            <w:r w:rsidRPr="0067002C">
              <w:rPr>
                <w:sz w:val="20"/>
              </w:rPr>
              <w:t>18.14</w:t>
            </w:r>
          </w:p>
        </w:tc>
        <w:tc>
          <w:tcPr>
            <w:tcW w:w="2635" w:type="dxa"/>
            <w:tcBorders>
              <w:left w:val="single" w:sz="12" w:space="0" w:color="auto"/>
              <w:right w:val="single" w:sz="12" w:space="0" w:color="auto"/>
            </w:tcBorders>
          </w:tcPr>
          <w:p w14:paraId="44CF8875" w14:textId="77777777" w:rsidR="0006381A" w:rsidRPr="008D5421" w:rsidRDefault="0006381A" w:rsidP="005E71FC">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68B2DB0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8A66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896A19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5C1CC8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D083D5" w14:textId="77777777" w:rsidR="0006381A" w:rsidRPr="00C94911" w:rsidRDefault="0006381A" w:rsidP="005E71FC">
            <w:pPr>
              <w:pStyle w:val="TAL"/>
              <w:rPr>
                <w:rFonts w:eastAsia="DengXian"/>
                <w:sz w:val="20"/>
                <w:lang w:eastAsia="zh-CN"/>
              </w:rPr>
            </w:pPr>
          </w:p>
        </w:tc>
      </w:tr>
      <w:tr w:rsidR="0006381A" w:rsidRPr="004E6130" w14:paraId="4377954F" w14:textId="77777777" w:rsidTr="005E71FC">
        <w:tc>
          <w:tcPr>
            <w:tcW w:w="975" w:type="dxa"/>
            <w:tcBorders>
              <w:left w:val="single" w:sz="12" w:space="0" w:color="auto"/>
              <w:bottom w:val="nil"/>
              <w:right w:val="single" w:sz="12" w:space="0" w:color="auto"/>
            </w:tcBorders>
          </w:tcPr>
          <w:p w14:paraId="207BAD49" w14:textId="77777777" w:rsidR="0006381A" w:rsidRPr="008D5421" w:rsidRDefault="0006381A" w:rsidP="005E71FC">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43B3907A" w14:textId="77777777" w:rsidR="0006381A" w:rsidRPr="008D5421" w:rsidRDefault="0006381A" w:rsidP="005E71FC">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5ABA72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DCE7FA9"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604594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5FE2AF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67FE4C2" w14:textId="77777777" w:rsidR="0006381A" w:rsidRPr="004E6130" w:rsidRDefault="0006381A" w:rsidP="005E71FC">
            <w:pPr>
              <w:pStyle w:val="TAL"/>
              <w:rPr>
                <w:sz w:val="20"/>
              </w:rPr>
            </w:pPr>
          </w:p>
        </w:tc>
      </w:tr>
      <w:tr w:rsidR="0006381A" w:rsidRPr="00F77210" w14:paraId="717CCF69" w14:textId="77777777" w:rsidTr="005E71FC">
        <w:tc>
          <w:tcPr>
            <w:tcW w:w="975" w:type="dxa"/>
            <w:tcBorders>
              <w:left w:val="single" w:sz="12" w:space="0" w:color="auto"/>
              <w:bottom w:val="nil"/>
              <w:right w:val="single" w:sz="12" w:space="0" w:color="auto"/>
            </w:tcBorders>
          </w:tcPr>
          <w:p w14:paraId="5DA7BF54" w14:textId="77777777" w:rsidR="0006381A" w:rsidRPr="008D5421" w:rsidRDefault="0006381A" w:rsidP="005E71FC">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0763EC3C" w14:textId="77777777" w:rsidR="0006381A" w:rsidRPr="008D5421" w:rsidRDefault="0006381A" w:rsidP="005E71FC">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1F6A70C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176020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73877B2"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C54C78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B763931" w14:textId="77777777" w:rsidR="0006381A" w:rsidRPr="00F77210" w:rsidRDefault="0006381A" w:rsidP="005E71FC">
            <w:pPr>
              <w:pStyle w:val="TAL"/>
              <w:rPr>
                <w:rFonts w:eastAsia="DengXian"/>
                <w:lang w:eastAsia="zh-CN"/>
              </w:rPr>
            </w:pPr>
          </w:p>
        </w:tc>
      </w:tr>
      <w:tr w:rsidR="0006381A" w:rsidRPr="00497E08" w14:paraId="3E043C71" w14:textId="77777777" w:rsidTr="005E71FC">
        <w:tc>
          <w:tcPr>
            <w:tcW w:w="975" w:type="dxa"/>
            <w:tcBorders>
              <w:left w:val="single" w:sz="12" w:space="0" w:color="auto"/>
              <w:bottom w:val="nil"/>
              <w:right w:val="single" w:sz="12" w:space="0" w:color="auto"/>
            </w:tcBorders>
            <w:shd w:val="clear" w:color="auto" w:fill="D9D9D9"/>
          </w:tcPr>
          <w:p w14:paraId="5C2DDB57" w14:textId="77777777" w:rsidR="0006381A" w:rsidRPr="008D5421" w:rsidRDefault="0006381A" w:rsidP="005E71FC">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cPr>
          <w:p w14:paraId="66447D88" w14:textId="77777777" w:rsidR="0006381A" w:rsidRPr="008D5421" w:rsidRDefault="0006381A" w:rsidP="005E71FC">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cPr>
          <w:p w14:paraId="6C90BDF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7D3CA3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300E5E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3480FE4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3A6B896" w14:textId="77777777" w:rsidR="0006381A" w:rsidRPr="00497E08" w:rsidRDefault="0006381A" w:rsidP="005E71FC">
            <w:pPr>
              <w:pStyle w:val="TAL"/>
              <w:rPr>
                <w:sz w:val="20"/>
              </w:rPr>
            </w:pPr>
          </w:p>
        </w:tc>
      </w:tr>
      <w:tr w:rsidR="0006381A" w:rsidRPr="00A75EA0" w14:paraId="254533C9" w14:textId="77777777" w:rsidTr="005E71FC">
        <w:tc>
          <w:tcPr>
            <w:tcW w:w="975" w:type="dxa"/>
            <w:tcBorders>
              <w:left w:val="single" w:sz="12" w:space="0" w:color="auto"/>
              <w:right w:val="single" w:sz="12" w:space="0" w:color="auto"/>
            </w:tcBorders>
          </w:tcPr>
          <w:p w14:paraId="438F8EBF" w14:textId="77777777" w:rsidR="0006381A" w:rsidRPr="008D5421" w:rsidRDefault="0006381A" w:rsidP="005E71FC">
            <w:pPr>
              <w:pStyle w:val="TAL"/>
              <w:rPr>
                <w:sz w:val="20"/>
              </w:rPr>
            </w:pPr>
            <w:r w:rsidRPr="0067002C">
              <w:rPr>
                <w:sz w:val="20"/>
              </w:rPr>
              <w:t>18.18</w:t>
            </w:r>
          </w:p>
        </w:tc>
        <w:tc>
          <w:tcPr>
            <w:tcW w:w="2635" w:type="dxa"/>
            <w:tcBorders>
              <w:left w:val="single" w:sz="12" w:space="0" w:color="auto"/>
              <w:right w:val="single" w:sz="12" w:space="0" w:color="auto"/>
            </w:tcBorders>
          </w:tcPr>
          <w:p w14:paraId="75640B1A" w14:textId="77777777" w:rsidR="0006381A" w:rsidRPr="008D5421" w:rsidRDefault="0006381A" w:rsidP="005E71FC">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1A0ADCD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DC7938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C727C7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F1D37A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EEC960D" w14:textId="77777777" w:rsidR="0006381A" w:rsidRPr="00A75EA0" w:rsidRDefault="0006381A" w:rsidP="005E71FC">
            <w:pPr>
              <w:pStyle w:val="TAL"/>
              <w:rPr>
                <w:sz w:val="20"/>
              </w:rPr>
            </w:pPr>
          </w:p>
        </w:tc>
      </w:tr>
      <w:tr w:rsidR="0006381A" w:rsidRPr="00861B49" w14:paraId="0BB3492C" w14:textId="77777777" w:rsidTr="005E71FC">
        <w:tc>
          <w:tcPr>
            <w:tcW w:w="975" w:type="dxa"/>
            <w:tcBorders>
              <w:left w:val="single" w:sz="12" w:space="0" w:color="auto"/>
              <w:bottom w:val="nil"/>
              <w:right w:val="single" w:sz="12" w:space="0" w:color="auto"/>
            </w:tcBorders>
            <w:shd w:val="clear" w:color="auto" w:fill="D9D9D9"/>
          </w:tcPr>
          <w:p w14:paraId="6AE06F4C" w14:textId="77777777" w:rsidR="0006381A" w:rsidRPr="008D5421" w:rsidRDefault="0006381A" w:rsidP="005E71FC">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cPr>
          <w:p w14:paraId="3F1AA92D" w14:textId="77777777" w:rsidR="0006381A" w:rsidRPr="008D5421" w:rsidRDefault="0006381A" w:rsidP="005E71FC">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cPr>
          <w:p w14:paraId="7CD8F2D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9E93DF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3FAB2A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3A4718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6A53A1E" w14:textId="77777777" w:rsidR="0006381A" w:rsidRPr="00861B49" w:rsidRDefault="0006381A" w:rsidP="005E71FC">
            <w:pPr>
              <w:pStyle w:val="TAL"/>
              <w:rPr>
                <w:rFonts w:eastAsia="DengXian"/>
                <w:b/>
                <w:sz w:val="20"/>
                <w:lang w:eastAsia="zh-CN"/>
              </w:rPr>
            </w:pPr>
          </w:p>
        </w:tc>
      </w:tr>
      <w:tr w:rsidR="0006381A" w:rsidRPr="00A75EA0" w14:paraId="50797AC4" w14:textId="77777777" w:rsidTr="005E71FC">
        <w:tc>
          <w:tcPr>
            <w:tcW w:w="975" w:type="dxa"/>
            <w:tcBorders>
              <w:left w:val="single" w:sz="12" w:space="0" w:color="auto"/>
              <w:right w:val="single" w:sz="12" w:space="0" w:color="auto"/>
            </w:tcBorders>
            <w:shd w:val="clear" w:color="auto" w:fill="D9D9D9"/>
          </w:tcPr>
          <w:p w14:paraId="780AE044" w14:textId="77777777" w:rsidR="0006381A" w:rsidRPr="008D5421" w:rsidRDefault="0006381A" w:rsidP="005E71FC">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cPr>
          <w:p w14:paraId="544A9540" w14:textId="77777777" w:rsidR="0006381A" w:rsidRPr="008D5421" w:rsidRDefault="0006381A" w:rsidP="005E71FC">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cPr>
          <w:p w14:paraId="4C4C9E8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6A78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99FE5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63F0FB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4A7BBA" w14:textId="77777777" w:rsidR="0006381A" w:rsidRPr="00A75EA0" w:rsidRDefault="0006381A" w:rsidP="005E71FC">
            <w:pPr>
              <w:pStyle w:val="TAL"/>
              <w:rPr>
                <w:sz w:val="20"/>
              </w:rPr>
            </w:pPr>
          </w:p>
        </w:tc>
      </w:tr>
      <w:tr w:rsidR="0006381A" w:rsidRPr="000546D2" w14:paraId="4EECB2AB" w14:textId="77777777" w:rsidTr="005E71FC">
        <w:tc>
          <w:tcPr>
            <w:tcW w:w="975" w:type="dxa"/>
            <w:tcBorders>
              <w:left w:val="single" w:sz="12" w:space="0" w:color="auto"/>
              <w:bottom w:val="nil"/>
              <w:right w:val="single" w:sz="12" w:space="0" w:color="auto"/>
            </w:tcBorders>
            <w:shd w:val="clear" w:color="auto" w:fill="D9D9D9"/>
          </w:tcPr>
          <w:p w14:paraId="5F679621" w14:textId="77777777" w:rsidR="0006381A" w:rsidRPr="008D5421" w:rsidRDefault="0006381A" w:rsidP="005E71FC">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cPr>
          <w:p w14:paraId="23F76388" w14:textId="77777777" w:rsidR="0006381A" w:rsidRPr="00614A35" w:rsidRDefault="0006381A" w:rsidP="005E71FC">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cPr>
          <w:p w14:paraId="64B20F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1E02E8D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AAC24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61EC705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469EA354" w14:textId="77777777" w:rsidR="0006381A" w:rsidRPr="000546D2" w:rsidRDefault="0006381A" w:rsidP="005E71FC">
            <w:pPr>
              <w:pStyle w:val="TAL"/>
            </w:pPr>
          </w:p>
        </w:tc>
      </w:tr>
      <w:tr w:rsidR="0006381A" w:rsidRPr="000546D2" w14:paraId="50835820" w14:textId="77777777" w:rsidTr="005E71FC">
        <w:tc>
          <w:tcPr>
            <w:tcW w:w="975" w:type="dxa"/>
            <w:tcBorders>
              <w:left w:val="single" w:sz="12" w:space="0" w:color="auto"/>
              <w:bottom w:val="nil"/>
              <w:right w:val="single" w:sz="12" w:space="0" w:color="auto"/>
            </w:tcBorders>
          </w:tcPr>
          <w:p w14:paraId="698F2C33" w14:textId="77777777" w:rsidR="0006381A" w:rsidRPr="008D5421" w:rsidRDefault="0006381A" w:rsidP="005E71FC">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349F97D0" w14:textId="77777777" w:rsidR="0006381A" w:rsidRPr="00614A35" w:rsidRDefault="0006381A" w:rsidP="005E71FC">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698FE6F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09D95B5"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48852F2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86DA77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BDFC42" w14:textId="77777777" w:rsidR="0006381A" w:rsidRPr="000546D2" w:rsidRDefault="0006381A" w:rsidP="005E71FC">
            <w:pPr>
              <w:pStyle w:val="TAL"/>
              <w:rPr>
                <w:rFonts w:eastAsia="DengXian"/>
                <w:lang w:eastAsia="zh-CN"/>
              </w:rPr>
            </w:pPr>
          </w:p>
        </w:tc>
      </w:tr>
      <w:tr w:rsidR="0006381A" w:rsidRPr="00A75EA0" w14:paraId="7CDCFC53" w14:textId="77777777" w:rsidTr="005E71FC">
        <w:tc>
          <w:tcPr>
            <w:tcW w:w="975" w:type="dxa"/>
            <w:tcBorders>
              <w:left w:val="single" w:sz="12" w:space="0" w:color="auto"/>
              <w:right w:val="single" w:sz="12" w:space="0" w:color="auto"/>
            </w:tcBorders>
          </w:tcPr>
          <w:p w14:paraId="59D8AFE5" w14:textId="77777777" w:rsidR="0006381A" w:rsidRPr="008D5421" w:rsidRDefault="0006381A" w:rsidP="005E71FC">
            <w:pPr>
              <w:pStyle w:val="TAL"/>
              <w:rPr>
                <w:sz w:val="20"/>
              </w:rPr>
            </w:pPr>
            <w:r w:rsidRPr="0067002C">
              <w:rPr>
                <w:sz w:val="20"/>
              </w:rPr>
              <w:lastRenderedPageBreak/>
              <w:t>18.23</w:t>
            </w:r>
          </w:p>
        </w:tc>
        <w:tc>
          <w:tcPr>
            <w:tcW w:w="2635" w:type="dxa"/>
            <w:tcBorders>
              <w:left w:val="single" w:sz="12" w:space="0" w:color="auto"/>
              <w:right w:val="single" w:sz="12" w:space="0" w:color="auto"/>
            </w:tcBorders>
          </w:tcPr>
          <w:p w14:paraId="68E0D016" w14:textId="77777777" w:rsidR="0006381A" w:rsidRPr="00614A35" w:rsidRDefault="0006381A" w:rsidP="005E71FC">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139BCB6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D758C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76B2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EAF6B2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AEBEDD" w14:textId="77777777" w:rsidR="0006381A" w:rsidRPr="00A75EA0" w:rsidRDefault="0006381A" w:rsidP="005E71FC">
            <w:pPr>
              <w:pStyle w:val="TAL"/>
              <w:rPr>
                <w:sz w:val="20"/>
              </w:rPr>
            </w:pPr>
          </w:p>
        </w:tc>
      </w:tr>
      <w:tr w:rsidR="0006381A" w:rsidRPr="005A4EE6" w14:paraId="52058BDC" w14:textId="77777777" w:rsidTr="005E71FC">
        <w:tc>
          <w:tcPr>
            <w:tcW w:w="975" w:type="dxa"/>
            <w:tcBorders>
              <w:left w:val="single" w:sz="12" w:space="0" w:color="auto"/>
              <w:right w:val="single" w:sz="12" w:space="0" w:color="auto"/>
            </w:tcBorders>
            <w:shd w:val="clear" w:color="auto" w:fill="D9D9D9"/>
          </w:tcPr>
          <w:p w14:paraId="44C8E667" w14:textId="77777777" w:rsidR="0006381A" w:rsidRPr="008D5421" w:rsidRDefault="0006381A" w:rsidP="005E71FC">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cPr>
          <w:p w14:paraId="6A3BC6C5" w14:textId="77777777" w:rsidR="0006381A" w:rsidRPr="00614A35" w:rsidRDefault="0006381A" w:rsidP="005E71FC">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cPr>
          <w:p w14:paraId="1245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0C7749C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75513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D184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1D135B2" w14:textId="77777777" w:rsidR="0006381A" w:rsidRPr="005A4EE6" w:rsidRDefault="0006381A" w:rsidP="005E71FC">
            <w:pPr>
              <w:pStyle w:val="TAL"/>
              <w:rPr>
                <w:sz w:val="20"/>
              </w:rPr>
            </w:pPr>
          </w:p>
        </w:tc>
      </w:tr>
      <w:tr w:rsidR="0006381A" w:rsidRPr="00A75EA0" w14:paraId="3E83D445" w14:textId="77777777" w:rsidTr="005E71FC">
        <w:tc>
          <w:tcPr>
            <w:tcW w:w="975" w:type="dxa"/>
            <w:tcBorders>
              <w:left w:val="single" w:sz="12" w:space="0" w:color="auto"/>
              <w:right w:val="single" w:sz="12" w:space="0" w:color="auto"/>
            </w:tcBorders>
          </w:tcPr>
          <w:p w14:paraId="39D3587B" w14:textId="77777777" w:rsidR="0006381A" w:rsidRPr="008D5421" w:rsidRDefault="0006381A" w:rsidP="005E71FC">
            <w:pPr>
              <w:pStyle w:val="TAL"/>
              <w:rPr>
                <w:sz w:val="20"/>
              </w:rPr>
            </w:pPr>
            <w:r w:rsidRPr="0067002C">
              <w:rPr>
                <w:sz w:val="20"/>
              </w:rPr>
              <w:t>18.25</w:t>
            </w:r>
          </w:p>
        </w:tc>
        <w:tc>
          <w:tcPr>
            <w:tcW w:w="2635" w:type="dxa"/>
            <w:tcBorders>
              <w:left w:val="single" w:sz="12" w:space="0" w:color="auto"/>
              <w:right w:val="single" w:sz="12" w:space="0" w:color="auto"/>
            </w:tcBorders>
          </w:tcPr>
          <w:p w14:paraId="7BF64431" w14:textId="77777777" w:rsidR="0006381A" w:rsidRPr="00614A35" w:rsidRDefault="0006381A" w:rsidP="005E71FC">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31A300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54468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7568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F2489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AB37AE" w14:textId="77777777" w:rsidR="0006381A" w:rsidRPr="00A75EA0" w:rsidRDefault="0006381A" w:rsidP="005E71FC">
            <w:pPr>
              <w:pStyle w:val="TAL"/>
              <w:rPr>
                <w:sz w:val="20"/>
              </w:rPr>
            </w:pPr>
          </w:p>
        </w:tc>
      </w:tr>
      <w:tr w:rsidR="0006381A" w:rsidRPr="00A75EA0" w14:paraId="2A8591EC" w14:textId="77777777" w:rsidTr="005E71FC">
        <w:tc>
          <w:tcPr>
            <w:tcW w:w="975" w:type="dxa"/>
            <w:tcBorders>
              <w:left w:val="single" w:sz="12" w:space="0" w:color="auto"/>
              <w:right w:val="single" w:sz="12" w:space="0" w:color="auto"/>
            </w:tcBorders>
          </w:tcPr>
          <w:p w14:paraId="62732E89" w14:textId="77777777" w:rsidR="0006381A" w:rsidRPr="008D5421" w:rsidRDefault="0006381A" w:rsidP="005E71FC">
            <w:pPr>
              <w:pStyle w:val="TAL"/>
              <w:rPr>
                <w:sz w:val="20"/>
              </w:rPr>
            </w:pPr>
            <w:r w:rsidRPr="0067002C">
              <w:rPr>
                <w:sz w:val="20"/>
              </w:rPr>
              <w:t>18.26</w:t>
            </w:r>
          </w:p>
        </w:tc>
        <w:tc>
          <w:tcPr>
            <w:tcW w:w="2635" w:type="dxa"/>
            <w:tcBorders>
              <w:left w:val="single" w:sz="12" w:space="0" w:color="auto"/>
              <w:right w:val="single" w:sz="12" w:space="0" w:color="auto"/>
            </w:tcBorders>
          </w:tcPr>
          <w:p w14:paraId="77CD24F1" w14:textId="77777777" w:rsidR="0006381A" w:rsidRPr="00982475" w:rsidRDefault="0006381A" w:rsidP="005E71FC">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140F3654"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6A3E2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84455B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9A18B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B3E5D9" w14:textId="77777777" w:rsidR="0006381A" w:rsidRPr="00A75EA0" w:rsidRDefault="0006381A" w:rsidP="005E71FC">
            <w:pPr>
              <w:pStyle w:val="TAL"/>
              <w:rPr>
                <w:sz w:val="20"/>
              </w:rPr>
            </w:pPr>
          </w:p>
        </w:tc>
      </w:tr>
      <w:tr w:rsidR="0006381A" w:rsidRPr="00A75EA0" w14:paraId="7EF22DAD" w14:textId="77777777" w:rsidTr="005E71FC">
        <w:tc>
          <w:tcPr>
            <w:tcW w:w="975" w:type="dxa"/>
            <w:tcBorders>
              <w:left w:val="single" w:sz="12" w:space="0" w:color="auto"/>
              <w:right w:val="single" w:sz="12" w:space="0" w:color="auto"/>
            </w:tcBorders>
          </w:tcPr>
          <w:p w14:paraId="613BC746" w14:textId="77777777" w:rsidR="0006381A" w:rsidRPr="008D5421" w:rsidRDefault="0006381A" w:rsidP="005E71FC">
            <w:pPr>
              <w:pStyle w:val="TAL"/>
              <w:rPr>
                <w:sz w:val="20"/>
              </w:rPr>
            </w:pPr>
            <w:r w:rsidRPr="0067002C">
              <w:rPr>
                <w:sz w:val="20"/>
              </w:rPr>
              <w:t>18.27</w:t>
            </w:r>
          </w:p>
        </w:tc>
        <w:tc>
          <w:tcPr>
            <w:tcW w:w="2635" w:type="dxa"/>
            <w:tcBorders>
              <w:left w:val="single" w:sz="12" w:space="0" w:color="auto"/>
              <w:right w:val="single" w:sz="12" w:space="0" w:color="auto"/>
            </w:tcBorders>
          </w:tcPr>
          <w:p w14:paraId="4D58BFA4" w14:textId="77777777" w:rsidR="0006381A" w:rsidRPr="00614A35" w:rsidRDefault="0006381A" w:rsidP="005E71FC">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60BCD00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6860B3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681E6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6454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C114E35" w14:textId="77777777" w:rsidR="0006381A" w:rsidRPr="00A75EA0" w:rsidRDefault="0006381A" w:rsidP="005E71FC">
            <w:pPr>
              <w:pStyle w:val="TAL"/>
              <w:rPr>
                <w:sz w:val="20"/>
              </w:rPr>
            </w:pPr>
          </w:p>
        </w:tc>
      </w:tr>
      <w:tr w:rsidR="0006381A" w:rsidRPr="008E5639" w14:paraId="6CB62302" w14:textId="77777777" w:rsidTr="005E71FC">
        <w:tc>
          <w:tcPr>
            <w:tcW w:w="975" w:type="dxa"/>
            <w:tcBorders>
              <w:left w:val="single" w:sz="12" w:space="0" w:color="auto"/>
              <w:right w:val="single" w:sz="12" w:space="0" w:color="auto"/>
            </w:tcBorders>
          </w:tcPr>
          <w:p w14:paraId="2BCF51AA" w14:textId="77777777" w:rsidR="0006381A" w:rsidRPr="008D5421" w:rsidRDefault="0006381A" w:rsidP="005E71FC">
            <w:pPr>
              <w:pStyle w:val="TAL"/>
              <w:rPr>
                <w:sz w:val="20"/>
              </w:rPr>
            </w:pPr>
            <w:r w:rsidRPr="0067002C">
              <w:rPr>
                <w:sz w:val="20"/>
              </w:rPr>
              <w:t>18.28</w:t>
            </w:r>
          </w:p>
        </w:tc>
        <w:tc>
          <w:tcPr>
            <w:tcW w:w="2635" w:type="dxa"/>
            <w:tcBorders>
              <w:left w:val="single" w:sz="12" w:space="0" w:color="auto"/>
              <w:right w:val="single" w:sz="12" w:space="0" w:color="auto"/>
            </w:tcBorders>
          </w:tcPr>
          <w:p w14:paraId="4B7CBE80" w14:textId="77777777" w:rsidR="0006381A" w:rsidRPr="00614A35" w:rsidRDefault="0006381A" w:rsidP="005E71FC">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0BA502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46C251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3D6C0E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B38C4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3194D45" w14:textId="77777777" w:rsidR="0006381A" w:rsidRPr="008E5639" w:rsidRDefault="0006381A" w:rsidP="005E71FC">
            <w:pPr>
              <w:pStyle w:val="TAL"/>
              <w:rPr>
                <w:sz w:val="20"/>
              </w:rPr>
            </w:pPr>
          </w:p>
        </w:tc>
      </w:tr>
      <w:tr w:rsidR="0006381A" w:rsidRPr="00570C5E" w14:paraId="7D9E486A" w14:textId="77777777" w:rsidTr="005E71FC">
        <w:tc>
          <w:tcPr>
            <w:tcW w:w="975" w:type="dxa"/>
            <w:tcBorders>
              <w:left w:val="single" w:sz="12" w:space="0" w:color="auto"/>
              <w:bottom w:val="nil"/>
              <w:right w:val="single" w:sz="12" w:space="0" w:color="auto"/>
            </w:tcBorders>
          </w:tcPr>
          <w:p w14:paraId="226A06DA" w14:textId="77777777" w:rsidR="0006381A" w:rsidRPr="008D5421" w:rsidRDefault="0006381A" w:rsidP="005E71FC">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5895AE3D" w14:textId="77777777" w:rsidR="0006381A" w:rsidRPr="00614A35" w:rsidRDefault="0006381A" w:rsidP="005E71FC">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014A3A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7A84AF1"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E4FB5C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FE4BE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0B3D279" w14:textId="77777777" w:rsidR="0006381A" w:rsidRPr="00570C5E" w:rsidRDefault="0006381A" w:rsidP="005E71FC">
            <w:pPr>
              <w:pStyle w:val="TAL"/>
              <w:rPr>
                <w:sz w:val="20"/>
              </w:rPr>
            </w:pPr>
          </w:p>
        </w:tc>
      </w:tr>
      <w:tr w:rsidR="0006381A" w:rsidRPr="000C465E" w14:paraId="32BFAEE5" w14:textId="77777777" w:rsidTr="005E71FC">
        <w:tc>
          <w:tcPr>
            <w:tcW w:w="975" w:type="dxa"/>
            <w:tcBorders>
              <w:left w:val="single" w:sz="12" w:space="0" w:color="auto"/>
              <w:bottom w:val="nil"/>
              <w:right w:val="single" w:sz="12" w:space="0" w:color="auto"/>
            </w:tcBorders>
          </w:tcPr>
          <w:p w14:paraId="3C4D1041" w14:textId="77777777" w:rsidR="0006381A" w:rsidRPr="008D5421" w:rsidRDefault="0006381A" w:rsidP="005E71FC">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375704B" w14:textId="77777777" w:rsidR="0006381A" w:rsidRPr="00614A35" w:rsidRDefault="0006381A" w:rsidP="005E71FC">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B61CF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2643A0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A13D8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67395E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B4A0C1F" w14:textId="77777777" w:rsidR="0006381A" w:rsidRPr="000C465E" w:rsidRDefault="0006381A" w:rsidP="005E71FC">
            <w:pPr>
              <w:pStyle w:val="TAL"/>
            </w:pPr>
          </w:p>
        </w:tc>
      </w:tr>
      <w:tr w:rsidR="0006381A" w:rsidRPr="00A75EA0" w14:paraId="3480C65F" w14:textId="77777777" w:rsidTr="005E71FC">
        <w:tc>
          <w:tcPr>
            <w:tcW w:w="975" w:type="dxa"/>
            <w:tcBorders>
              <w:left w:val="single" w:sz="12" w:space="0" w:color="auto"/>
              <w:right w:val="single" w:sz="12" w:space="0" w:color="auto"/>
            </w:tcBorders>
          </w:tcPr>
          <w:p w14:paraId="7EA5526A" w14:textId="77777777" w:rsidR="0006381A" w:rsidRPr="000314BF" w:rsidRDefault="0006381A" w:rsidP="005E71FC">
            <w:pPr>
              <w:pStyle w:val="TAL"/>
              <w:rPr>
                <w:sz w:val="20"/>
              </w:rPr>
            </w:pPr>
            <w:r w:rsidRPr="0067002C">
              <w:rPr>
                <w:sz w:val="20"/>
              </w:rPr>
              <w:t>18.31</w:t>
            </w:r>
          </w:p>
        </w:tc>
        <w:tc>
          <w:tcPr>
            <w:tcW w:w="2635" w:type="dxa"/>
            <w:tcBorders>
              <w:left w:val="single" w:sz="12" w:space="0" w:color="auto"/>
              <w:right w:val="single" w:sz="12" w:space="0" w:color="auto"/>
            </w:tcBorders>
          </w:tcPr>
          <w:p w14:paraId="2757BACC" w14:textId="77777777" w:rsidR="0006381A" w:rsidRPr="00614A35" w:rsidRDefault="0006381A" w:rsidP="005E71FC">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6BA5FB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9B02916"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51B5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895C29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4574F0F" w14:textId="77777777" w:rsidR="0006381A" w:rsidRPr="00A75EA0" w:rsidRDefault="0006381A" w:rsidP="005E71FC">
            <w:pPr>
              <w:pStyle w:val="TAL"/>
              <w:rPr>
                <w:sz w:val="20"/>
              </w:rPr>
            </w:pPr>
          </w:p>
        </w:tc>
      </w:tr>
      <w:tr w:rsidR="0006381A" w:rsidRPr="005771DD" w14:paraId="1D199C75" w14:textId="77777777" w:rsidTr="005E71FC">
        <w:tc>
          <w:tcPr>
            <w:tcW w:w="975" w:type="dxa"/>
            <w:tcBorders>
              <w:left w:val="single" w:sz="12" w:space="0" w:color="auto"/>
              <w:right w:val="single" w:sz="12" w:space="0" w:color="auto"/>
            </w:tcBorders>
          </w:tcPr>
          <w:p w14:paraId="4B46EEC5" w14:textId="77777777" w:rsidR="0006381A" w:rsidRPr="008D5421" w:rsidRDefault="0006381A" w:rsidP="005E71FC">
            <w:pPr>
              <w:pStyle w:val="TAL"/>
              <w:rPr>
                <w:sz w:val="20"/>
              </w:rPr>
            </w:pPr>
            <w:r w:rsidRPr="0067002C">
              <w:rPr>
                <w:sz w:val="20"/>
              </w:rPr>
              <w:t>18.32</w:t>
            </w:r>
          </w:p>
        </w:tc>
        <w:tc>
          <w:tcPr>
            <w:tcW w:w="2635" w:type="dxa"/>
            <w:tcBorders>
              <w:left w:val="single" w:sz="12" w:space="0" w:color="auto"/>
              <w:right w:val="single" w:sz="12" w:space="0" w:color="auto"/>
            </w:tcBorders>
          </w:tcPr>
          <w:p w14:paraId="7B42E79C" w14:textId="77777777" w:rsidR="0006381A" w:rsidRDefault="0006381A" w:rsidP="005E71FC">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0BC49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24A6709"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B5FA7C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FB4392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001B8C1" w14:textId="77777777" w:rsidR="0006381A" w:rsidRPr="005771DD" w:rsidRDefault="0006381A" w:rsidP="005E71FC">
            <w:pPr>
              <w:pStyle w:val="TAL"/>
              <w:rPr>
                <w:rFonts w:eastAsia="SimSun"/>
                <w:color w:val="FF0000"/>
                <w:sz w:val="20"/>
                <w:lang w:eastAsia="zh-CN"/>
              </w:rPr>
            </w:pPr>
          </w:p>
        </w:tc>
      </w:tr>
      <w:tr w:rsidR="0006381A" w:rsidRPr="005A4EE6" w14:paraId="2F6549D4" w14:textId="77777777" w:rsidTr="005E71FC">
        <w:tc>
          <w:tcPr>
            <w:tcW w:w="975" w:type="dxa"/>
            <w:tcBorders>
              <w:left w:val="single" w:sz="12" w:space="0" w:color="auto"/>
              <w:right w:val="single" w:sz="12" w:space="0" w:color="auto"/>
            </w:tcBorders>
          </w:tcPr>
          <w:p w14:paraId="7A93EDE5" w14:textId="77777777" w:rsidR="0006381A" w:rsidRPr="008D5421" w:rsidRDefault="0006381A" w:rsidP="005E71FC">
            <w:pPr>
              <w:pStyle w:val="TAL"/>
              <w:rPr>
                <w:sz w:val="20"/>
              </w:rPr>
            </w:pPr>
            <w:r w:rsidRPr="0067002C">
              <w:rPr>
                <w:sz w:val="20"/>
              </w:rPr>
              <w:t>18.33</w:t>
            </w:r>
          </w:p>
        </w:tc>
        <w:tc>
          <w:tcPr>
            <w:tcW w:w="2635" w:type="dxa"/>
            <w:tcBorders>
              <w:left w:val="single" w:sz="12" w:space="0" w:color="auto"/>
              <w:right w:val="single" w:sz="12" w:space="0" w:color="auto"/>
            </w:tcBorders>
          </w:tcPr>
          <w:p w14:paraId="181A6FA4" w14:textId="77777777" w:rsidR="0006381A" w:rsidRPr="00982475" w:rsidRDefault="0006381A" w:rsidP="005E71FC">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39AD6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BD7B6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4338F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1B023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2FC354" w14:textId="77777777" w:rsidR="0006381A" w:rsidRPr="005A4EE6" w:rsidRDefault="0006381A" w:rsidP="005E71FC">
            <w:pPr>
              <w:pStyle w:val="TAL"/>
              <w:rPr>
                <w:sz w:val="20"/>
              </w:rPr>
            </w:pPr>
          </w:p>
        </w:tc>
      </w:tr>
      <w:tr w:rsidR="0006381A" w:rsidRPr="00B30D85" w14:paraId="288E0BFC" w14:textId="77777777" w:rsidTr="005E71FC">
        <w:tc>
          <w:tcPr>
            <w:tcW w:w="975" w:type="dxa"/>
            <w:tcBorders>
              <w:left w:val="single" w:sz="12" w:space="0" w:color="auto"/>
              <w:bottom w:val="nil"/>
              <w:right w:val="single" w:sz="12" w:space="0" w:color="auto"/>
            </w:tcBorders>
          </w:tcPr>
          <w:p w14:paraId="5BCE1B76" w14:textId="77777777" w:rsidR="0006381A" w:rsidRPr="008D5421" w:rsidRDefault="0006381A" w:rsidP="005E71FC">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0D0068B8" w14:textId="77777777" w:rsidR="0006381A" w:rsidRPr="00982475" w:rsidRDefault="0006381A" w:rsidP="005E71FC">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63BE0F1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D54F02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E8E782B"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AA4B53C"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96755" w14:textId="77777777" w:rsidR="0006381A" w:rsidRPr="00B30D85" w:rsidRDefault="0006381A" w:rsidP="005E71FC">
            <w:pPr>
              <w:pStyle w:val="C1Normal"/>
              <w:rPr>
                <w:rFonts w:eastAsia="SimSun"/>
                <w:lang w:eastAsia="zh-CN"/>
              </w:rPr>
            </w:pPr>
          </w:p>
        </w:tc>
      </w:tr>
      <w:tr w:rsidR="0006381A" w:rsidRPr="00245061" w14:paraId="3C489955" w14:textId="77777777" w:rsidTr="005E71FC">
        <w:tc>
          <w:tcPr>
            <w:tcW w:w="975" w:type="dxa"/>
            <w:tcBorders>
              <w:left w:val="single" w:sz="12" w:space="0" w:color="auto"/>
              <w:bottom w:val="nil"/>
              <w:right w:val="single" w:sz="12" w:space="0" w:color="auto"/>
            </w:tcBorders>
            <w:shd w:val="clear" w:color="auto" w:fill="FFFFFF"/>
          </w:tcPr>
          <w:p w14:paraId="6C6E8FCC" w14:textId="77777777" w:rsidR="0006381A" w:rsidRPr="008D5421" w:rsidRDefault="0006381A" w:rsidP="005E71FC">
            <w:pPr>
              <w:pStyle w:val="TAL"/>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88F695C" w14:textId="77777777" w:rsidR="0006381A" w:rsidRPr="00982475" w:rsidRDefault="0006381A" w:rsidP="005E71FC">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60C9F01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E0DBF3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06D4E5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C6228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C352B5" w14:textId="77777777" w:rsidR="0006381A" w:rsidRPr="00245061" w:rsidRDefault="0006381A" w:rsidP="005E71FC">
            <w:pPr>
              <w:pStyle w:val="C1Normal"/>
              <w:rPr>
                <w:rFonts w:eastAsia="SimSun"/>
                <w:bCs/>
                <w:lang w:eastAsia="zh-CN"/>
              </w:rPr>
            </w:pPr>
          </w:p>
        </w:tc>
      </w:tr>
      <w:tr w:rsidR="0006381A" w:rsidRPr="00A75EA0" w14:paraId="7EC2898A" w14:textId="77777777" w:rsidTr="005E71FC">
        <w:tc>
          <w:tcPr>
            <w:tcW w:w="975" w:type="dxa"/>
            <w:tcBorders>
              <w:left w:val="single" w:sz="12" w:space="0" w:color="auto"/>
              <w:bottom w:val="nil"/>
              <w:right w:val="single" w:sz="12" w:space="0" w:color="auto"/>
            </w:tcBorders>
          </w:tcPr>
          <w:p w14:paraId="482F38D5" w14:textId="77777777" w:rsidR="0006381A" w:rsidRPr="008D5421" w:rsidRDefault="0006381A" w:rsidP="005E71FC">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56A40CE2" w14:textId="77777777" w:rsidR="0006381A" w:rsidRPr="00982475" w:rsidRDefault="0006381A" w:rsidP="005E71FC">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6E8F1B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313A9AF"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4614191"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1D2AD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401A923" w14:textId="77777777" w:rsidR="0006381A" w:rsidRPr="00A75EA0" w:rsidRDefault="0006381A" w:rsidP="005E71FC">
            <w:pPr>
              <w:pStyle w:val="C1Normal"/>
            </w:pPr>
          </w:p>
        </w:tc>
      </w:tr>
      <w:tr w:rsidR="0006381A" w14:paraId="18DD9776" w14:textId="77777777" w:rsidTr="005E71FC">
        <w:tc>
          <w:tcPr>
            <w:tcW w:w="975" w:type="dxa"/>
            <w:tcBorders>
              <w:left w:val="single" w:sz="12" w:space="0" w:color="auto"/>
              <w:right w:val="single" w:sz="12" w:space="0" w:color="auto"/>
            </w:tcBorders>
          </w:tcPr>
          <w:p w14:paraId="08236DA5" w14:textId="77777777" w:rsidR="0006381A" w:rsidRPr="008D5421" w:rsidRDefault="0006381A" w:rsidP="005E71FC">
            <w:pPr>
              <w:pStyle w:val="TAL"/>
              <w:rPr>
                <w:sz w:val="20"/>
              </w:rPr>
            </w:pPr>
            <w:r w:rsidRPr="0067002C">
              <w:rPr>
                <w:sz w:val="20"/>
              </w:rPr>
              <w:t>18.37</w:t>
            </w:r>
          </w:p>
        </w:tc>
        <w:tc>
          <w:tcPr>
            <w:tcW w:w="2635" w:type="dxa"/>
            <w:tcBorders>
              <w:left w:val="single" w:sz="12" w:space="0" w:color="auto"/>
              <w:right w:val="single" w:sz="12" w:space="0" w:color="auto"/>
            </w:tcBorders>
          </w:tcPr>
          <w:p w14:paraId="523205D1" w14:textId="77777777" w:rsidR="0006381A" w:rsidRPr="00982475" w:rsidRDefault="0006381A" w:rsidP="005E71FC">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64160993"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C7A46C3"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F97212" w14:textId="77777777" w:rsidR="0006381A" w:rsidRDefault="0006381A" w:rsidP="005E71FC">
            <w:pPr>
              <w:pStyle w:val="TAL"/>
              <w:rPr>
                <w:sz w:val="20"/>
              </w:rPr>
            </w:pPr>
          </w:p>
        </w:tc>
        <w:tc>
          <w:tcPr>
            <w:tcW w:w="1062" w:type="dxa"/>
            <w:tcBorders>
              <w:left w:val="single" w:sz="12" w:space="0" w:color="auto"/>
              <w:right w:val="single" w:sz="12" w:space="0" w:color="auto"/>
            </w:tcBorders>
          </w:tcPr>
          <w:p w14:paraId="3199DE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6EA62CF" w14:textId="77777777" w:rsidR="0006381A" w:rsidRDefault="0006381A" w:rsidP="005E71FC">
            <w:pPr>
              <w:pStyle w:val="TAL"/>
              <w:rPr>
                <w:sz w:val="20"/>
              </w:rPr>
            </w:pPr>
          </w:p>
        </w:tc>
      </w:tr>
      <w:tr w:rsidR="0006381A" w:rsidRPr="005C64E5" w14:paraId="2852728F" w14:textId="77777777" w:rsidTr="005E71FC">
        <w:tc>
          <w:tcPr>
            <w:tcW w:w="975" w:type="dxa"/>
            <w:tcBorders>
              <w:left w:val="single" w:sz="12" w:space="0" w:color="auto"/>
              <w:bottom w:val="nil"/>
              <w:right w:val="single" w:sz="12" w:space="0" w:color="auto"/>
            </w:tcBorders>
          </w:tcPr>
          <w:p w14:paraId="080851E1" w14:textId="77777777" w:rsidR="0006381A" w:rsidRPr="008D5421" w:rsidRDefault="0006381A" w:rsidP="005E71FC">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4239C735" w14:textId="77777777" w:rsidR="0006381A" w:rsidRPr="008D5421" w:rsidRDefault="0006381A" w:rsidP="005E71FC">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3D9C050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57905E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EE34EA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14CFBD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663029" w14:textId="77777777" w:rsidR="0006381A" w:rsidRPr="005C64E5" w:rsidRDefault="0006381A" w:rsidP="005E71FC">
            <w:pPr>
              <w:pStyle w:val="TAL"/>
              <w:rPr>
                <w:rFonts w:eastAsia="DengXian"/>
                <w:sz w:val="20"/>
                <w:lang w:eastAsia="zh-CN"/>
              </w:rPr>
            </w:pPr>
          </w:p>
        </w:tc>
      </w:tr>
      <w:tr w:rsidR="0006381A" w:rsidRPr="00AF7E09" w14:paraId="752ED06C" w14:textId="77777777" w:rsidTr="005E71FC">
        <w:tc>
          <w:tcPr>
            <w:tcW w:w="975" w:type="dxa"/>
            <w:tcBorders>
              <w:left w:val="single" w:sz="12" w:space="0" w:color="auto"/>
              <w:right w:val="single" w:sz="12" w:space="0" w:color="auto"/>
            </w:tcBorders>
          </w:tcPr>
          <w:p w14:paraId="7E018D5F" w14:textId="77777777" w:rsidR="0006381A" w:rsidRPr="008D5421" w:rsidRDefault="0006381A" w:rsidP="005E71FC">
            <w:pPr>
              <w:pStyle w:val="TAL"/>
              <w:rPr>
                <w:sz w:val="20"/>
              </w:rPr>
            </w:pPr>
            <w:r w:rsidRPr="0067002C">
              <w:rPr>
                <w:sz w:val="20"/>
              </w:rPr>
              <w:t>18.39</w:t>
            </w:r>
          </w:p>
        </w:tc>
        <w:tc>
          <w:tcPr>
            <w:tcW w:w="2635" w:type="dxa"/>
            <w:tcBorders>
              <w:left w:val="single" w:sz="12" w:space="0" w:color="auto"/>
              <w:right w:val="single" w:sz="12" w:space="0" w:color="auto"/>
            </w:tcBorders>
          </w:tcPr>
          <w:p w14:paraId="1C9962E9" w14:textId="77777777" w:rsidR="0006381A" w:rsidRPr="008D5421" w:rsidRDefault="0006381A" w:rsidP="005E71FC">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43743F9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DB9420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725DD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A6E07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FEB9E9" w14:textId="77777777" w:rsidR="0006381A" w:rsidRPr="00AF7E09" w:rsidRDefault="0006381A" w:rsidP="005E71FC">
            <w:pPr>
              <w:pStyle w:val="TAL"/>
              <w:rPr>
                <w:rFonts w:eastAsia="DengXian"/>
                <w:sz w:val="20"/>
                <w:lang w:eastAsia="zh-CN"/>
              </w:rPr>
            </w:pPr>
          </w:p>
        </w:tc>
      </w:tr>
      <w:tr w:rsidR="0006381A" w:rsidRPr="00666226" w14:paraId="5282C261" w14:textId="77777777" w:rsidTr="005E71FC">
        <w:tc>
          <w:tcPr>
            <w:tcW w:w="975" w:type="dxa"/>
            <w:tcBorders>
              <w:left w:val="single" w:sz="12" w:space="0" w:color="auto"/>
              <w:bottom w:val="nil"/>
              <w:right w:val="single" w:sz="12" w:space="0" w:color="auto"/>
            </w:tcBorders>
            <w:shd w:val="clear" w:color="auto" w:fill="FFFFFF"/>
          </w:tcPr>
          <w:p w14:paraId="1FFEA297" w14:textId="77777777" w:rsidR="0006381A" w:rsidRPr="008D5421" w:rsidRDefault="0006381A" w:rsidP="005E71FC">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06B04F4E" w14:textId="77777777" w:rsidR="0006381A" w:rsidRPr="008D5421" w:rsidRDefault="0006381A" w:rsidP="005E71FC">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34DF0B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BCEAE8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09647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A607F7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306449A" w14:textId="77777777" w:rsidR="0006381A" w:rsidRPr="00666226" w:rsidRDefault="0006381A" w:rsidP="005E71FC">
            <w:pPr>
              <w:rPr>
                <w:rFonts w:ascii="Arial" w:eastAsia="DengXian" w:hAnsi="Arial" w:cs="Arial"/>
                <w:sz w:val="20"/>
                <w:szCs w:val="20"/>
                <w:lang w:val="en-GB" w:eastAsia="zh-CN"/>
              </w:rPr>
            </w:pPr>
          </w:p>
        </w:tc>
      </w:tr>
      <w:tr w:rsidR="0006381A" w:rsidRPr="00666226" w14:paraId="2D5B758D" w14:textId="77777777" w:rsidTr="005E71FC">
        <w:tc>
          <w:tcPr>
            <w:tcW w:w="975" w:type="dxa"/>
            <w:tcBorders>
              <w:left w:val="single" w:sz="12" w:space="0" w:color="auto"/>
              <w:bottom w:val="nil"/>
              <w:right w:val="single" w:sz="12" w:space="0" w:color="auto"/>
            </w:tcBorders>
          </w:tcPr>
          <w:p w14:paraId="7D67D595" w14:textId="77777777" w:rsidR="0006381A" w:rsidRPr="008D5421" w:rsidRDefault="0006381A" w:rsidP="005E71FC">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1379A6E0" w14:textId="77777777" w:rsidR="0006381A" w:rsidRPr="008D5421" w:rsidRDefault="0006381A" w:rsidP="005E71FC">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D0388A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B9E987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E4B8AE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31CCE4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3227E7E" w14:textId="77777777" w:rsidR="0006381A" w:rsidRPr="00666226" w:rsidRDefault="0006381A" w:rsidP="005E71FC">
            <w:pPr>
              <w:rPr>
                <w:rFonts w:ascii="Arial" w:eastAsia="DengXian" w:hAnsi="Arial" w:cs="Arial"/>
                <w:sz w:val="20"/>
                <w:szCs w:val="20"/>
                <w:lang w:val="en-GB" w:eastAsia="zh-CN"/>
              </w:rPr>
            </w:pPr>
          </w:p>
        </w:tc>
      </w:tr>
      <w:tr w:rsidR="0006381A" w:rsidRPr="00666226" w14:paraId="70BFF206" w14:textId="77777777" w:rsidTr="005E71FC">
        <w:tc>
          <w:tcPr>
            <w:tcW w:w="975" w:type="dxa"/>
            <w:tcBorders>
              <w:left w:val="single" w:sz="12" w:space="0" w:color="auto"/>
              <w:bottom w:val="nil"/>
              <w:right w:val="single" w:sz="12" w:space="0" w:color="auto"/>
            </w:tcBorders>
          </w:tcPr>
          <w:p w14:paraId="28B96A88" w14:textId="77777777" w:rsidR="0006381A" w:rsidRPr="008D5421" w:rsidRDefault="0006381A" w:rsidP="005E71FC">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C38A1BF" w14:textId="77777777" w:rsidR="0006381A" w:rsidRPr="008D5421" w:rsidRDefault="0006381A" w:rsidP="005E71FC">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53A1FB05"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827D88B"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AB0B4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BDCD19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161D1F2" w14:textId="77777777" w:rsidR="0006381A" w:rsidRPr="00666226" w:rsidRDefault="0006381A" w:rsidP="005E71FC">
            <w:pPr>
              <w:rPr>
                <w:rFonts w:ascii="Arial" w:eastAsia="DengXian" w:hAnsi="Arial" w:cs="Arial"/>
                <w:sz w:val="20"/>
                <w:szCs w:val="20"/>
                <w:lang w:val="en-GB" w:eastAsia="zh-CN"/>
              </w:rPr>
            </w:pPr>
          </w:p>
        </w:tc>
      </w:tr>
      <w:tr w:rsidR="0006381A" w:rsidRPr="00666226" w14:paraId="143D26AC" w14:textId="77777777" w:rsidTr="00B06037">
        <w:tc>
          <w:tcPr>
            <w:tcW w:w="975" w:type="dxa"/>
            <w:tcBorders>
              <w:left w:val="single" w:sz="12" w:space="0" w:color="auto"/>
              <w:bottom w:val="nil"/>
              <w:right w:val="single" w:sz="12" w:space="0" w:color="auto"/>
            </w:tcBorders>
          </w:tcPr>
          <w:p w14:paraId="0EB4CA77" w14:textId="77777777" w:rsidR="0006381A" w:rsidRPr="008D5421" w:rsidRDefault="0006381A" w:rsidP="005E71FC">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48C7FB7D" w14:textId="77777777" w:rsidR="0006381A" w:rsidRPr="008D5421" w:rsidRDefault="0006381A" w:rsidP="005E71FC">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3B07D675" w14:textId="77777777" w:rsidR="0006381A" w:rsidRDefault="0006381A" w:rsidP="005E71FC">
            <w:pPr>
              <w:suppressLineNumbers/>
              <w:suppressAutoHyphens/>
              <w:spacing w:before="60" w:after="60"/>
              <w:jc w:val="center"/>
            </w:pPr>
            <w:hyperlink r:id="rId107" w:history="1">
              <w:r>
                <w:rPr>
                  <w:rStyle w:val="Hyperlink"/>
                </w:rPr>
                <w:t>0035</w:t>
              </w:r>
            </w:hyperlink>
          </w:p>
        </w:tc>
        <w:tc>
          <w:tcPr>
            <w:tcW w:w="3251" w:type="dxa"/>
            <w:tcBorders>
              <w:left w:val="single" w:sz="12" w:space="0" w:color="auto"/>
              <w:bottom w:val="nil"/>
              <w:right w:val="single" w:sz="12" w:space="0" w:color="auto"/>
            </w:tcBorders>
          </w:tcPr>
          <w:p w14:paraId="36BB1D7F" w14:textId="77777777" w:rsidR="0006381A" w:rsidRDefault="0006381A" w:rsidP="005E71FC">
            <w:pPr>
              <w:pStyle w:val="TAL"/>
              <w:rPr>
                <w:sz w:val="20"/>
              </w:rPr>
            </w:pPr>
            <w:r>
              <w:rPr>
                <w:sz w:val="20"/>
              </w:rPr>
              <w:t>CR 0469 29.549 Rel-18 Correction of SS_Events API and general corrections</w:t>
            </w:r>
          </w:p>
        </w:tc>
        <w:tc>
          <w:tcPr>
            <w:tcW w:w="1401" w:type="dxa"/>
            <w:tcBorders>
              <w:left w:val="single" w:sz="12" w:space="0" w:color="auto"/>
              <w:bottom w:val="nil"/>
              <w:right w:val="single" w:sz="12" w:space="0" w:color="auto"/>
            </w:tcBorders>
          </w:tcPr>
          <w:p w14:paraId="4367668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0D6321F" w14:textId="77777777" w:rsidR="0006381A" w:rsidRPr="00750E57" w:rsidRDefault="0006381A" w:rsidP="005E71FC">
            <w:pPr>
              <w:pStyle w:val="TAL"/>
              <w:rPr>
                <w:sz w:val="20"/>
              </w:rPr>
            </w:pPr>
            <w:r>
              <w:rPr>
                <w:sz w:val="20"/>
              </w:rPr>
              <w:t>Revised to 0369</w:t>
            </w:r>
          </w:p>
        </w:tc>
        <w:tc>
          <w:tcPr>
            <w:tcW w:w="4619" w:type="dxa"/>
            <w:tcBorders>
              <w:left w:val="single" w:sz="12" w:space="0" w:color="auto"/>
              <w:bottom w:val="nil"/>
              <w:right w:val="single" w:sz="12" w:space="0" w:color="auto"/>
            </w:tcBorders>
          </w:tcPr>
          <w:p w14:paraId="644DB59D" w14:textId="77777777" w:rsidR="0006381A" w:rsidRPr="00666226" w:rsidRDefault="0006381A" w:rsidP="005E71FC">
            <w:pPr>
              <w:rPr>
                <w:rFonts w:ascii="Arial" w:eastAsia="DengXian" w:hAnsi="Arial" w:cs="Arial"/>
                <w:sz w:val="20"/>
                <w:szCs w:val="20"/>
                <w:lang w:val="en-GB" w:eastAsia="zh-CN"/>
              </w:rPr>
            </w:pPr>
            <w:r>
              <w:rPr>
                <w:rFonts w:ascii="Arial" w:eastAsia="DengXian" w:hAnsi="Arial" w:cs="Arial"/>
                <w:sz w:val="20"/>
                <w:szCs w:val="20"/>
                <w:lang w:val="en-GB" w:eastAsia="zh-CN"/>
              </w:rPr>
              <w:t>Huawei: Simplify descriptions in the last change.</w:t>
            </w:r>
          </w:p>
        </w:tc>
      </w:tr>
      <w:tr w:rsidR="0006381A" w:rsidRPr="00666226" w14:paraId="3B2E653B" w14:textId="77777777" w:rsidTr="00B06037">
        <w:tc>
          <w:tcPr>
            <w:tcW w:w="975" w:type="dxa"/>
            <w:tcBorders>
              <w:top w:val="nil"/>
              <w:left w:val="single" w:sz="12" w:space="0" w:color="auto"/>
              <w:bottom w:val="single" w:sz="4" w:space="0" w:color="auto"/>
              <w:right w:val="single" w:sz="12" w:space="0" w:color="auto"/>
            </w:tcBorders>
          </w:tcPr>
          <w:p w14:paraId="090157C6"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1390FEC1"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89F1F4" w14:textId="4C914F72" w:rsidR="0006381A" w:rsidRDefault="00A91791" w:rsidP="005E71FC">
            <w:pPr>
              <w:suppressLineNumbers/>
              <w:suppressAutoHyphens/>
              <w:spacing w:before="60" w:after="60"/>
              <w:jc w:val="center"/>
            </w:pPr>
            <w:hyperlink r:id="rId108" w:history="1">
              <w:r>
                <w:rPr>
                  <w:rStyle w:val="Hyperlink"/>
                </w:rPr>
                <w:t>0369</w:t>
              </w:r>
            </w:hyperlink>
          </w:p>
        </w:tc>
        <w:tc>
          <w:tcPr>
            <w:tcW w:w="3251" w:type="dxa"/>
            <w:tcBorders>
              <w:top w:val="nil"/>
              <w:left w:val="single" w:sz="12" w:space="0" w:color="auto"/>
              <w:bottom w:val="single" w:sz="4" w:space="0" w:color="auto"/>
              <w:right w:val="single" w:sz="12" w:space="0" w:color="auto"/>
            </w:tcBorders>
            <w:shd w:val="clear" w:color="auto" w:fill="00FF00"/>
          </w:tcPr>
          <w:p w14:paraId="1313EE31" w14:textId="77777777" w:rsidR="0006381A" w:rsidRDefault="0006381A" w:rsidP="005E71FC">
            <w:pPr>
              <w:pStyle w:val="TAL"/>
              <w:rPr>
                <w:sz w:val="20"/>
              </w:rPr>
            </w:pPr>
            <w:r>
              <w:rPr>
                <w:sz w:val="20"/>
              </w:rPr>
              <w:t>CR 0469 29.549 Rel-18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7EA58B63"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FE16102" w14:textId="3DFF812F" w:rsidR="0006381A" w:rsidRDefault="00B06037"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74534FEE" w14:textId="77777777" w:rsidR="0006381A" w:rsidRDefault="0006381A" w:rsidP="005E71FC">
            <w:pPr>
              <w:rPr>
                <w:rFonts w:ascii="Arial" w:eastAsia="DengXian" w:hAnsi="Arial" w:cs="Arial"/>
                <w:sz w:val="20"/>
                <w:szCs w:val="20"/>
                <w:lang w:val="en-GB" w:eastAsia="zh-CN"/>
              </w:rPr>
            </w:pPr>
          </w:p>
        </w:tc>
      </w:tr>
      <w:tr w:rsidR="0006381A" w:rsidRPr="00666226" w14:paraId="18C84BBC" w14:textId="77777777" w:rsidTr="009F7D6A">
        <w:tc>
          <w:tcPr>
            <w:tcW w:w="975" w:type="dxa"/>
            <w:tcBorders>
              <w:top w:val="single" w:sz="4" w:space="0" w:color="auto"/>
              <w:left w:val="single" w:sz="12" w:space="0" w:color="auto"/>
              <w:bottom w:val="nil"/>
              <w:right w:val="single" w:sz="12" w:space="0" w:color="auto"/>
            </w:tcBorders>
          </w:tcPr>
          <w:p w14:paraId="7DEE675D"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E00604F"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2F7B848D" w14:textId="77777777" w:rsidR="0006381A" w:rsidRDefault="0006381A" w:rsidP="005E71FC">
            <w:pPr>
              <w:suppressLineNumbers/>
              <w:suppressAutoHyphens/>
              <w:spacing w:before="60" w:after="60"/>
              <w:jc w:val="center"/>
            </w:pPr>
            <w:hyperlink r:id="rId109" w:history="1">
              <w:r>
                <w:rPr>
                  <w:rStyle w:val="Hyperlink"/>
                </w:rPr>
                <w:t>0036</w:t>
              </w:r>
            </w:hyperlink>
          </w:p>
        </w:tc>
        <w:tc>
          <w:tcPr>
            <w:tcW w:w="3251" w:type="dxa"/>
            <w:tcBorders>
              <w:top w:val="single" w:sz="4" w:space="0" w:color="auto"/>
              <w:left w:val="single" w:sz="12" w:space="0" w:color="auto"/>
              <w:bottom w:val="nil"/>
              <w:right w:val="single" w:sz="12" w:space="0" w:color="auto"/>
            </w:tcBorders>
          </w:tcPr>
          <w:p w14:paraId="3098E480" w14:textId="77777777" w:rsidR="0006381A" w:rsidRDefault="0006381A" w:rsidP="005E71FC">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nil"/>
              <w:right w:val="single" w:sz="12" w:space="0" w:color="auto"/>
            </w:tcBorders>
          </w:tcPr>
          <w:p w14:paraId="7482BCB7"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68EBDDA" w14:textId="77777777" w:rsidR="0006381A" w:rsidRPr="00750E57" w:rsidRDefault="0006381A" w:rsidP="005E71FC">
            <w:pPr>
              <w:pStyle w:val="TAL"/>
              <w:rPr>
                <w:sz w:val="20"/>
              </w:rPr>
            </w:pPr>
            <w:r>
              <w:rPr>
                <w:sz w:val="20"/>
              </w:rPr>
              <w:t>Revised to 0370</w:t>
            </w:r>
          </w:p>
        </w:tc>
        <w:tc>
          <w:tcPr>
            <w:tcW w:w="4619" w:type="dxa"/>
            <w:tcBorders>
              <w:top w:val="single" w:sz="4" w:space="0" w:color="auto"/>
              <w:left w:val="single" w:sz="12" w:space="0" w:color="auto"/>
              <w:bottom w:val="nil"/>
              <w:right w:val="single" w:sz="12" w:space="0" w:color="auto"/>
            </w:tcBorders>
          </w:tcPr>
          <w:p w14:paraId="3D163A53" w14:textId="77777777" w:rsidR="0006381A" w:rsidRPr="00666226" w:rsidRDefault="0006381A" w:rsidP="005E71FC">
            <w:pPr>
              <w:rPr>
                <w:rFonts w:ascii="Arial" w:eastAsia="DengXian" w:hAnsi="Arial" w:cs="Arial"/>
                <w:sz w:val="20"/>
                <w:szCs w:val="20"/>
                <w:lang w:val="en-GB" w:eastAsia="zh-CN"/>
              </w:rPr>
            </w:pPr>
          </w:p>
        </w:tc>
      </w:tr>
      <w:tr w:rsidR="0006381A" w:rsidRPr="00666226" w14:paraId="283A250A" w14:textId="77777777" w:rsidTr="009F7D6A">
        <w:tc>
          <w:tcPr>
            <w:tcW w:w="975" w:type="dxa"/>
            <w:tcBorders>
              <w:top w:val="nil"/>
              <w:left w:val="single" w:sz="12" w:space="0" w:color="auto"/>
              <w:bottom w:val="single" w:sz="4" w:space="0" w:color="auto"/>
              <w:right w:val="single" w:sz="12" w:space="0" w:color="auto"/>
            </w:tcBorders>
          </w:tcPr>
          <w:p w14:paraId="570E2D0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55E18B0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9F7B90" w14:textId="64769C24" w:rsidR="0006381A" w:rsidRDefault="00A91791" w:rsidP="005E71FC">
            <w:pPr>
              <w:suppressLineNumbers/>
              <w:suppressAutoHyphens/>
              <w:spacing w:before="60" w:after="60"/>
              <w:jc w:val="center"/>
            </w:pPr>
            <w:hyperlink r:id="rId110" w:history="1">
              <w:r>
                <w:rPr>
                  <w:rStyle w:val="Hyperlink"/>
                </w:rPr>
                <w:t>0370</w:t>
              </w:r>
            </w:hyperlink>
          </w:p>
        </w:tc>
        <w:tc>
          <w:tcPr>
            <w:tcW w:w="3251" w:type="dxa"/>
            <w:tcBorders>
              <w:top w:val="nil"/>
              <w:left w:val="single" w:sz="12" w:space="0" w:color="auto"/>
              <w:bottom w:val="single" w:sz="4" w:space="0" w:color="auto"/>
              <w:right w:val="single" w:sz="12" w:space="0" w:color="auto"/>
            </w:tcBorders>
            <w:shd w:val="clear" w:color="auto" w:fill="00FF00"/>
          </w:tcPr>
          <w:p w14:paraId="29540BFF" w14:textId="77777777" w:rsidR="0006381A" w:rsidRDefault="0006381A" w:rsidP="005E71FC">
            <w:pPr>
              <w:pStyle w:val="TAL"/>
              <w:rPr>
                <w:sz w:val="20"/>
              </w:rPr>
            </w:pPr>
            <w:r>
              <w:rPr>
                <w:sz w:val="20"/>
              </w:rPr>
              <w:t>CR 0470 29.549 Rel-19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185CF075"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0818289" w14:textId="30D88BA9" w:rsidR="0006381A" w:rsidRDefault="009F7D6A"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437986EE" w14:textId="77777777" w:rsidR="0006381A" w:rsidRPr="00666226" w:rsidRDefault="0006381A" w:rsidP="005E71FC">
            <w:pPr>
              <w:rPr>
                <w:rFonts w:ascii="Arial" w:eastAsia="DengXian" w:hAnsi="Arial" w:cs="Arial"/>
                <w:sz w:val="20"/>
                <w:szCs w:val="20"/>
                <w:lang w:val="en-GB" w:eastAsia="zh-CN"/>
              </w:rPr>
            </w:pPr>
          </w:p>
        </w:tc>
      </w:tr>
      <w:tr w:rsidR="0006381A" w:rsidRPr="00666226" w14:paraId="3AE5E687" w14:textId="77777777" w:rsidTr="005E71FC">
        <w:tc>
          <w:tcPr>
            <w:tcW w:w="975" w:type="dxa"/>
            <w:tcBorders>
              <w:top w:val="single" w:sz="4" w:space="0" w:color="auto"/>
              <w:left w:val="single" w:sz="12" w:space="0" w:color="auto"/>
              <w:bottom w:val="nil"/>
              <w:right w:val="single" w:sz="12" w:space="0" w:color="auto"/>
            </w:tcBorders>
          </w:tcPr>
          <w:p w14:paraId="59ABBC89"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2C6CADAF"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4FEB36" w14:textId="77777777" w:rsidR="0006381A" w:rsidRDefault="0006381A" w:rsidP="005E71FC">
            <w:pPr>
              <w:suppressLineNumbers/>
              <w:suppressAutoHyphens/>
              <w:spacing w:before="60" w:after="60"/>
              <w:jc w:val="center"/>
            </w:pPr>
            <w:hyperlink r:id="rId111"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FF723F" w14:textId="77777777" w:rsidR="0006381A" w:rsidRDefault="0006381A" w:rsidP="005E71FC">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6CECFDB"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708A680" w14:textId="77777777" w:rsidR="0006381A" w:rsidRPr="00750E57" w:rsidRDefault="0006381A" w:rsidP="005E71FC">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31E86134" w14:textId="77777777" w:rsidR="0006381A" w:rsidRPr="00666226" w:rsidRDefault="0006381A" w:rsidP="005E71FC">
            <w:pPr>
              <w:rPr>
                <w:rFonts w:ascii="Arial" w:eastAsia="DengXian" w:hAnsi="Arial" w:cs="Arial"/>
                <w:sz w:val="20"/>
                <w:szCs w:val="20"/>
                <w:lang w:val="en-GB" w:eastAsia="zh-CN"/>
              </w:rPr>
            </w:pPr>
          </w:p>
        </w:tc>
      </w:tr>
      <w:tr w:rsidR="0006381A" w:rsidRPr="00666226" w14:paraId="01DCC9E0" w14:textId="77777777" w:rsidTr="005E71FC">
        <w:tc>
          <w:tcPr>
            <w:tcW w:w="975" w:type="dxa"/>
            <w:tcBorders>
              <w:left w:val="single" w:sz="12" w:space="0" w:color="auto"/>
              <w:bottom w:val="nil"/>
              <w:right w:val="single" w:sz="12" w:space="0" w:color="auto"/>
            </w:tcBorders>
          </w:tcPr>
          <w:p w14:paraId="20C98C55"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F1950B3"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39C93B" w14:textId="77777777" w:rsidR="0006381A" w:rsidRDefault="0006381A" w:rsidP="005E71FC">
            <w:pPr>
              <w:suppressLineNumbers/>
              <w:suppressAutoHyphens/>
              <w:spacing w:before="60" w:after="60"/>
              <w:jc w:val="center"/>
            </w:pPr>
            <w:hyperlink r:id="rId112"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E9ACFA" w14:textId="77777777" w:rsidR="0006381A" w:rsidRDefault="0006381A" w:rsidP="005E71FC">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9DFD24"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43050D8B"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33E56191" w14:textId="77777777" w:rsidR="0006381A" w:rsidRPr="00666226" w:rsidRDefault="0006381A" w:rsidP="005E71FC">
            <w:pPr>
              <w:rPr>
                <w:rFonts w:ascii="Arial" w:eastAsia="DengXian" w:hAnsi="Arial" w:cs="Arial"/>
                <w:sz w:val="20"/>
                <w:szCs w:val="20"/>
                <w:lang w:val="en-GB" w:eastAsia="zh-CN"/>
              </w:rPr>
            </w:pPr>
          </w:p>
        </w:tc>
      </w:tr>
      <w:tr w:rsidR="0006381A" w:rsidRPr="00666226" w14:paraId="5B349556" w14:textId="77777777" w:rsidTr="005E71FC">
        <w:tc>
          <w:tcPr>
            <w:tcW w:w="975" w:type="dxa"/>
            <w:tcBorders>
              <w:left w:val="single" w:sz="12" w:space="0" w:color="auto"/>
              <w:bottom w:val="nil"/>
              <w:right w:val="single" w:sz="12" w:space="0" w:color="auto"/>
            </w:tcBorders>
          </w:tcPr>
          <w:p w14:paraId="0E3953D2"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85150AB"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90957F" w14:textId="77777777" w:rsidR="0006381A" w:rsidRDefault="0006381A" w:rsidP="005E71FC">
            <w:pPr>
              <w:suppressLineNumbers/>
              <w:suppressAutoHyphens/>
              <w:spacing w:before="60" w:after="60"/>
              <w:jc w:val="center"/>
            </w:pPr>
            <w:hyperlink r:id="rId113"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FC42020" w14:textId="77777777" w:rsidR="0006381A" w:rsidRDefault="0006381A" w:rsidP="005E71FC">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211303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8725CA2"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1658795D" w14:textId="77777777" w:rsidR="0006381A" w:rsidRPr="00666226" w:rsidRDefault="0006381A" w:rsidP="005E71FC">
            <w:pPr>
              <w:rPr>
                <w:rFonts w:ascii="Arial" w:eastAsia="DengXian" w:hAnsi="Arial" w:cs="Arial"/>
                <w:sz w:val="20"/>
                <w:szCs w:val="20"/>
                <w:lang w:val="en-GB" w:eastAsia="zh-CN"/>
              </w:rPr>
            </w:pPr>
          </w:p>
        </w:tc>
      </w:tr>
      <w:tr w:rsidR="0006381A" w:rsidRPr="00666226" w14:paraId="00BB0C73" w14:textId="77777777" w:rsidTr="005E71FC">
        <w:tc>
          <w:tcPr>
            <w:tcW w:w="975" w:type="dxa"/>
            <w:tcBorders>
              <w:left w:val="single" w:sz="12" w:space="0" w:color="auto"/>
              <w:bottom w:val="nil"/>
              <w:right w:val="single" w:sz="12" w:space="0" w:color="auto"/>
            </w:tcBorders>
          </w:tcPr>
          <w:p w14:paraId="0B51F90F"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2CC6EBE"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C15500" w14:textId="77777777" w:rsidR="0006381A" w:rsidRDefault="0006381A" w:rsidP="005E71FC">
            <w:pPr>
              <w:suppressLineNumbers/>
              <w:suppressAutoHyphens/>
              <w:spacing w:before="60" w:after="60"/>
              <w:jc w:val="center"/>
            </w:pPr>
            <w:hyperlink r:id="rId114"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E6C302" w14:textId="77777777" w:rsidR="0006381A" w:rsidRDefault="0006381A" w:rsidP="005E71FC">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5D3EDA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E5210C5"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7D59FFE6" w14:textId="77777777" w:rsidR="0006381A" w:rsidRPr="00666226" w:rsidRDefault="0006381A" w:rsidP="005E71FC">
            <w:pPr>
              <w:rPr>
                <w:rFonts w:ascii="Arial" w:eastAsia="DengXian" w:hAnsi="Arial" w:cs="Arial"/>
                <w:sz w:val="20"/>
                <w:szCs w:val="20"/>
                <w:lang w:val="en-GB" w:eastAsia="zh-CN"/>
              </w:rPr>
            </w:pPr>
          </w:p>
        </w:tc>
      </w:tr>
      <w:tr w:rsidR="0006381A" w:rsidRPr="00666226" w14:paraId="021D3C85" w14:textId="77777777" w:rsidTr="005E71FC">
        <w:tc>
          <w:tcPr>
            <w:tcW w:w="975" w:type="dxa"/>
            <w:tcBorders>
              <w:left w:val="single" w:sz="12" w:space="0" w:color="auto"/>
              <w:bottom w:val="nil"/>
              <w:right w:val="single" w:sz="12" w:space="0" w:color="auto"/>
            </w:tcBorders>
          </w:tcPr>
          <w:p w14:paraId="22D94ED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05B2C81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B2862A" w14:textId="77777777" w:rsidR="0006381A" w:rsidRDefault="0006381A" w:rsidP="005E71FC">
            <w:pPr>
              <w:suppressLineNumbers/>
              <w:suppressAutoHyphens/>
              <w:spacing w:before="60" w:after="60"/>
              <w:jc w:val="center"/>
            </w:pPr>
            <w:hyperlink r:id="rId115"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C1BF" w14:textId="77777777" w:rsidR="0006381A" w:rsidRDefault="0006381A" w:rsidP="005E71FC">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F02C5A7"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8658EE1"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B272747"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081AAAF5"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36812BFC" w14:textId="77777777" w:rsidTr="005E71FC">
        <w:tc>
          <w:tcPr>
            <w:tcW w:w="975" w:type="dxa"/>
            <w:tcBorders>
              <w:left w:val="single" w:sz="12" w:space="0" w:color="auto"/>
              <w:bottom w:val="nil"/>
              <w:right w:val="single" w:sz="12" w:space="0" w:color="auto"/>
            </w:tcBorders>
          </w:tcPr>
          <w:p w14:paraId="36A760AE"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E34CD0D"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AB5465" w14:textId="77777777" w:rsidR="0006381A" w:rsidRDefault="0006381A" w:rsidP="005E71FC">
            <w:pPr>
              <w:suppressLineNumbers/>
              <w:suppressAutoHyphens/>
              <w:spacing w:before="60" w:after="60"/>
              <w:jc w:val="center"/>
            </w:pPr>
            <w:hyperlink r:id="rId116"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9D60" w14:textId="77777777" w:rsidR="0006381A" w:rsidRDefault="0006381A" w:rsidP="005E71FC">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8F6149"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941FA4"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298E7C45"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5A42248D"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028D3B74" w14:textId="77777777" w:rsidTr="005E71FC">
        <w:tc>
          <w:tcPr>
            <w:tcW w:w="975" w:type="dxa"/>
            <w:tcBorders>
              <w:left w:val="single" w:sz="12" w:space="0" w:color="auto"/>
              <w:bottom w:val="nil"/>
              <w:right w:val="single" w:sz="12" w:space="0" w:color="auto"/>
            </w:tcBorders>
          </w:tcPr>
          <w:p w14:paraId="14813891" w14:textId="77777777" w:rsidR="0006381A" w:rsidRPr="008D5421" w:rsidRDefault="0006381A" w:rsidP="005E71FC">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C63DA3C" w14:textId="77777777" w:rsidR="0006381A" w:rsidRPr="008D5421" w:rsidRDefault="0006381A" w:rsidP="005E71FC">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5DB7F52E"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7545C731"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10F788B5"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3443C6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F1609" w14:textId="77777777" w:rsidR="0006381A" w:rsidRPr="00666226" w:rsidRDefault="0006381A" w:rsidP="005E71FC">
            <w:pPr>
              <w:rPr>
                <w:rFonts w:ascii="Arial" w:eastAsia="DengXian" w:hAnsi="Arial" w:cs="Arial"/>
                <w:sz w:val="20"/>
                <w:szCs w:val="20"/>
                <w:lang w:val="en-GB" w:eastAsia="zh-CN"/>
              </w:rPr>
            </w:pPr>
          </w:p>
        </w:tc>
      </w:tr>
      <w:tr w:rsidR="0006381A" w:rsidRPr="00666226" w14:paraId="4A004EFB" w14:textId="77777777" w:rsidTr="005E71FC">
        <w:tc>
          <w:tcPr>
            <w:tcW w:w="975" w:type="dxa"/>
            <w:tcBorders>
              <w:left w:val="single" w:sz="12" w:space="0" w:color="auto"/>
              <w:bottom w:val="nil"/>
              <w:right w:val="single" w:sz="12" w:space="0" w:color="auto"/>
            </w:tcBorders>
          </w:tcPr>
          <w:p w14:paraId="7F2E95FF" w14:textId="77777777" w:rsidR="0006381A" w:rsidRPr="008D5421" w:rsidRDefault="0006381A" w:rsidP="005E71FC">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393D5512" w14:textId="77777777" w:rsidR="0006381A" w:rsidRPr="008D5421" w:rsidRDefault="0006381A" w:rsidP="005E71FC">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00F560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08949E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DE4B9A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AB1EF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73D6960" w14:textId="77777777" w:rsidR="0006381A" w:rsidRPr="00666226" w:rsidRDefault="0006381A" w:rsidP="005E71FC">
            <w:pPr>
              <w:rPr>
                <w:rFonts w:ascii="Arial" w:eastAsia="DengXian" w:hAnsi="Arial" w:cs="Arial"/>
                <w:sz w:val="20"/>
                <w:szCs w:val="20"/>
                <w:lang w:val="en-GB" w:eastAsia="zh-CN"/>
              </w:rPr>
            </w:pPr>
          </w:p>
        </w:tc>
      </w:tr>
      <w:tr w:rsidR="0006381A" w:rsidRPr="00666226" w14:paraId="046BCF33" w14:textId="77777777" w:rsidTr="005E71FC">
        <w:tc>
          <w:tcPr>
            <w:tcW w:w="975" w:type="dxa"/>
            <w:tcBorders>
              <w:left w:val="single" w:sz="12" w:space="0" w:color="auto"/>
              <w:bottom w:val="nil"/>
              <w:right w:val="single" w:sz="12" w:space="0" w:color="auto"/>
            </w:tcBorders>
          </w:tcPr>
          <w:p w14:paraId="08E2DB7D" w14:textId="77777777" w:rsidR="0006381A" w:rsidRPr="008D5421" w:rsidRDefault="0006381A" w:rsidP="005E71FC">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020AF7E5" w14:textId="77777777" w:rsidR="0006381A" w:rsidRPr="008D5421" w:rsidRDefault="0006381A" w:rsidP="005E71FC">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79D4C97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34263DA"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4FD8FD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E8314E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5C4A7F3" w14:textId="77777777" w:rsidR="0006381A" w:rsidRPr="00666226" w:rsidRDefault="0006381A" w:rsidP="005E71FC">
            <w:pPr>
              <w:rPr>
                <w:rFonts w:ascii="Arial" w:eastAsia="DengXian" w:hAnsi="Arial" w:cs="Arial"/>
                <w:sz w:val="20"/>
                <w:szCs w:val="20"/>
                <w:lang w:val="en-GB" w:eastAsia="zh-CN"/>
              </w:rPr>
            </w:pPr>
          </w:p>
        </w:tc>
      </w:tr>
      <w:tr w:rsidR="0006381A" w:rsidRPr="00666226" w14:paraId="0DC6BF28" w14:textId="77777777" w:rsidTr="005E71FC">
        <w:tc>
          <w:tcPr>
            <w:tcW w:w="975" w:type="dxa"/>
            <w:tcBorders>
              <w:left w:val="single" w:sz="12" w:space="0" w:color="auto"/>
              <w:bottom w:val="nil"/>
              <w:right w:val="single" w:sz="12" w:space="0" w:color="auto"/>
            </w:tcBorders>
          </w:tcPr>
          <w:p w14:paraId="36F89AAA" w14:textId="77777777" w:rsidR="0006381A" w:rsidRPr="008D5421" w:rsidRDefault="0006381A" w:rsidP="005E71FC">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7A523C01" w14:textId="77777777" w:rsidR="0006381A" w:rsidRPr="008D5421" w:rsidRDefault="0006381A" w:rsidP="005E71FC">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3FD4E0C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4C1352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320C56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7B40D42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117EC09" w14:textId="77777777" w:rsidR="0006381A" w:rsidRPr="00666226" w:rsidRDefault="0006381A" w:rsidP="005E71FC">
            <w:pPr>
              <w:rPr>
                <w:rFonts w:ascii="Arial" w:eastAsia="DengXian" w:hAnsi="Arial" w:cs="Arial"/>
                <w:sz w:val="20"/>
                <w:szCs w:val="20"/>
                <w:lang w:val="en-GB" w:eastAsia="zh-CN"/>
              </w:rPr>
            </w:pPr>
          </w:p>
        </w:tc>
      </w:tr>
      <w:tr w:rsidR="0006381A" w:rsidRPr="00666226" w14:paraId="58051272" w14:textId="77777777" w:rsidTr="005E71FC">
        <w:tc>
          <w:tcPr>
            <w:tcW w:w="975" w:type="dxa"/>
            <w:tcBorders>
              <w:left w:val="single" w:sz="12" w:space="0" w:color="auto"/>
              <w:bottom w:val="nil"/>
              <w:right w:val="single" w:sz="12" w:space="0" w:color="auto"/>
            </w:tcBorders>
          </w:tcPr>
          <w:p w14:paraId="1CA0299E" w14:textId="77777777" w:rsidR="0006381A" w:rsidRPr="008D5421" w:rsidRDefault="0006381A" w:rsidP="005E71FC">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47694756" w14:textId="77777777" w:rsidR="0006381A" w:rsidRPr="008D5421" w:rsidRDefault="0006381A" w:rsidP="005E71FC">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2CE2818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88FDA9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1C144F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3E80AD5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98615F4" w14:textId="77777777" w:rsidR="0006381A" w:rsidRPr="00666226" w:rsidRDefault="0006381A" w:rsidP="005E71FC">
            <w:pPr>
              <w:rPr>
                <w:rFonts w:ascii="Arial" w:eastAsia="DengXian" w:hAnsi="Arial" w:cs="Arial"/>
                <w:sz w:val="20"/>
                <w:szCs w:val="20"/>
                <w:lang w:val="en-GB" w:eastAsia="zh-CN"/>
              </w:rPr>
            </w:pPr>
          </w:p>
        </w:tc>
      </w:tr>
      <w:tr w:rsidR="0006381A" w:rsidRPr="00666226" w14:paraId="47693FFA" w14:textId="77777777" w:rsidTr="005E71FC">
        <w:tc>
          <w:tcPr>
            <w:tcW w:w="975" w:type="dxa"/>
            <w:tcBorders>
              <w:left w:val="single" w:sz="12" w:space="0" w:color="auto"/>
              <w:bottom w:val="nil"/>
              <w:right w:val="single" w:sz="12" w:space="0" w:color="auto"/>
            </w:tcBorders>
            <w:shd w:val="clear" w:color="auto" w:fill="D9D9D9"/>
          </w:tcPr>
          <w:p w14:paraId="55A19354" w14:textId="77777777" w:rsidR="0006381A" w:rsidRPr="008D5421" w:rsidRDefault="0006381A" w:rsidP="005E71FC">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cPr>
          <w:p w14:paraId="329DD748" w14:textId="77777777" w:rsidR="0006381A" w:rsidRPr="008D5421" w:rsidRDefault="0006381A" w:rsidP="005E71FC">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cPr>
          <w:p w14:paraId="6C58AFD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15F686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436382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F15E5A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616E558" w14:textId="77777777" w:rsidR="0006381A" w:rsidRPr="00666226" w:rsidRDefault="0006381A" w:rsidP="005E71FC">
            <w:pPr>
              <w:rPr>
                <w:rFonts w:ascii="Arial" w:eastAsia="DengXian" w:hAnsi="Arial" w:cs="Arial"/>
                <w:sz w:val="20"/>
                <w:szCs w:val="20"/>
                <w:lang w:val="en-GB" w:eastAsia="zh-CN"/>
              </w:rPr>
            </w:pPr>
          </w:p>
        </w:tc>
      </w:tr>
      <w:tr w:rsidR="0006381A" w:rsidRPr="005154C7" w14:paraId="1CEDA1EF" w14:textId="77777777" w:rsidTr="005E71FC">
        <w:tc>
          <w:tcPr>
            <w:tcW w:w="975" w:type="dxa"/>
            <w:tcBorders>
              <w:left w:val="single" w:sz="12" w:space="0" w:color="auto"/>
              <w:bottom w:val="nil"/>
              <w:right w:val="single" w:sz="12" w:space="0" w:color="auto"/>
            </w:tcBorders>
            <w:shd w:val="clear" w:color="auto" w:fill="D9D9D9"/>
          </w:tcPr>
          <w:p w14:paraId="2BC83FF3" w14:textId="77777777" w:rsidR="0006381A" w:rsidRPr="008D5421" w:rsidRDefault="0006381A" w:rsidP="005E71FC">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cPr>
          <w:p w14:paraId="3C4A16DC" w14:textId="77777777" w:rsidR="0006381A" w:rsidRPr="00147CA0" w:rsidRDefault="0006381A" w:rsidP="005E71FC">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cPr>
          <w:p w14:paraId="015BB7A3" w14:textId="77777777" w:rsidR="0006381A" w:rsidRPr="00147CA0" w:rsidRDefault="0006381A" w:rsidP="005E71FC">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cPr>
          <w:p w14:paraId="36A0A72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39733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304CC9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7A29494A" w14:textId="77777777" w:rsidR="0006381A" w:rsidRPr="005154C7" w:rsidRDefault="0006381A" w:rsidP="005E71FC">
            <w:pPr>
              <w:rPr>
                <w:rFonts w:ascii="Arial" w:hAnsi="Arial" w:cs="Arial"/>
                <w:sz w:val="20"/>
                <w:szCs w:val="20"/>
                <w:lang w:val="en-GB" w:eastAsia="en-US"/>
              </w:rPr>
            </w:pPr>
          </w:p>
        </w:tc>
      </w:tr>
      <w:tr w:rsidR="0006381A" w:rsidRPr="00E80B6E" w14:paraId="61240A04" w14:textId="77777777" w:rsidTr="00FC034D">
        <w:tc>
          <w:tcPr>
            <w:tcW w:w="975" w:type="dxa"/>
            <w:tcBorders>
              <w:left w:val="single" w:sz="12" w:space="0" w:color="auto"/>
              <w:bottom w:val="nil"/>
              <w:right w:val="single" w:sz="12" w:space="0" w:color="auto"/>
            </w:tcBorders>
          </w:tcPr>
          <w:p w14:paraId="6369FFA6" w14:textId="77777777" w:rsidR="0006381A" w:rsidRPr="008D5421" w:rsidRDefault="0006381A" w:rsidP="005E71FC">
            <w:pPr>
              <w:pStyle w:val="TAL"/>
              <w:rPr>
                <w:sz w:val="20"/>
              </w:rPr>
            </w:pPr>
            <w:r w:rsidRPr="0067002C">
              <w:rPr>
                <w:sz w:val="20"/>
              </w:rPr>
              <w:lastRenderedPageBreak/>
              <w:t>18.51</w:t>
            </w:r>
          </w:p>
        </w:tc>
        <w:tc>
          <w:tcPr>
            <w:tcW w:w="2635" w:type="dxa"/>
            <w:tcBorders>
              <w:left w:val="single" w:sz="12" w:space="0" w:color="auto"/>
              <w:bottom w:val="nil"/>
              <w:right w:val="single" w:sz="12" w:space="0" w:color="auto"/>
            </w:tcBorders>
          </w:tcPr>
          <w:p w14:paraId="74817B7D" w14:textId="77777777" w:rsidR="0006381A" w:rsidRPr="009E003C" w:rsidRDefault="0006381A" w:rsidP="005E71FC">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266B51BD" w14:textId="77777777" w:rsidR="0006381A" w:rsidRDefault="0006381A" w:rsidP="005E71FC">
            <w:pPr>
              <w:suppressLineNumbers/>
              <w:suppressAutoHyphens/>
              <w:spacing w:before="60" w:after="60"/>
              <w:jc w:val="center"/>
            </w:pPr>
            <w:hyperlink r:id="rId117" w:history="1">
              <w:r>
                <w:rPr>
                  <w:rStyle w:val="Hyperlink"/>
                </w:rPr>
                <w:t>0250</w:t>
              </w:r>
            </w:hyperlink>
          </w:p>
        </w:tc>
        <w:tc>
          <w:tcPr>
            <w:tcW w:w="3251" w:type="dxa"/>
            <w:tcBorders>
              <w:left w:val="single" w:sz="12" w:space="0" w:color="auto"/>
              <w:bottom w:val="nil"/>
              <w:right w:val="single" w:sz="12" w:space="0" w:color="auto"/>
            </w:tcBorders>
          </w:tcPr>
          <w:p w14:paraId="7E2B85B7" w14:textId="77777777" w:rsidR="0006381A" w:rsidRDefault="0006381A" w:rsidP="005E71FC">
            <w:pPr>
              <w:pStyle w:val="TAL"/>
              <w:rPr>
                <w:sz w:val="20"/>
              </w:rPr>
            </w:pPr>
            <w:r>
              <w:rPr>
                <w:sz w:val="20"/>
              </w:rPr>
              <w:t>CR 1007 29.122 Rel-18 Corrections to UserPlaneEventReport in AsSessionWithQoS API</w:t>
            </w:r>
          </w:p>
        </w:tc>
        <w:tc>
          <w:tcPr>
            <w:tcW w:w="1401" w:type="dxa"/>
            <w:tcBorders>
              <w:left w:val="single" w:sz="12" w:space="0" w:color="auto"/>
              <w:bottom w:val="nil"/>
              <w:right w:val="single" w:sz="12" w:space="0" w:color="auto"/>
            </w:tcBorders>
          </w:tcPr>
          <w:p w14:paraId="66B5B75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4465F63" w14:textId="77777777" w:rsidR="0006381A" w:rsidRPr="00750E57" w:rsidRDefault="0006381A" w:rsidP="005E71FC">
            <w:pPr>
              <w:pStyle w:val="TAL"/>
              <w:rPr>
                <w:sz w:val="20"/>
              </w:rPr>
            </w:pPr>
            <w:r>
              <w:rPr>
                <w:sz w:val="20"/>
              </w:rPr>
              <w:t>Revised to 0354</w:t>
            </w:r>
          </w:p>
        </w:tc>
        <w:tc>
          <w:tcPr>
            <w:tcW w:w="4619" w:type="dxa"/>
            <w:tcBorders>
              <w:left w:val="single" w:sz="12" w:space="0" w:color="auto"/>
              <w:bottom w:val="nil"/>
              <w:right w:val="single" w:sz="12" w:space="0" w:color="auto"/>
            </w:tcBorders>
          </w:tcPr>
          <w:p w14:paraId="7AC6454F"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235DDA91"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w:t>
            </w:r>
            <w:r w:rsidRPr="00441550">
              <w:rPr>
                <w:rFonts w:ascii="Arial" w:hAnsi="Arial" w:cs="Arial"/>
                <w:color w:val="0070C0"/>
                <w:sz w:val="20"/>
                <w:szCs w:val="20"/>
                <w:lang w:val="en-GB" w:eastAsia="en-US"/>
              </w:rPr>
              <w:t>orrection in the OpenAPI files:</w:t>
            </w:r>
          </w:p>
          <w:p w14:paraId="6296B1AF"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TS29122_AsSessionWithQoS.yaml</w:t>
            </w:r>
          </w:p>
          <w:p w14:paraId="4A2B6B94"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7ECAE0E8" w14:textId="77777777" w:rsidR="0006381A" w:rsidRPr="00441550" w:rsidRDefault="0006381A" w:rsidP="005E71FC">
            <w:pPr>
              <w:rPr>
                <w:rFonts w:ascii="Arial" w:hAnsi="Arial" w:cs="Arial"/>
                <w:color w:val="0070C0"/>
                <w:sz w:val="20"/>
                <w:szCs w:val="20"/>
                <w:lang w:val="en-GB" w:eastAsia="en-US"/>
              </w:rPr>
            </w:pPr>
          </w:p>
          <w:p w14:paraId="482323CF" w14:textId="77777777" w:rsidR="0006381A" w:rsidRPr="00441550" w:rsidRDefault="0006381A" w:rsidP="005E71FC">
            <w:pPr>
              <w:pStyle w:val="C1Normal"/>
              <w:rPr>
                <w:szCs w:val="20"/>
                <w:lang w:eastAsia="en-US"/>
              </w:rPr>
            </w:pPr>
            <w:r w:rsidRPr="00441550">
              <w:rPr>
                <w:szCs w:val="20"/>
                <w:lang w:eastAsia="en-US"/>
              </w:rPr>
              <w:t>Nokia: The first data type change is not needed. Ok to accept the second one as a BC change because the current spec is not workable.</w:t>
            </w:r>
          </w:p>
          <w:p w14:paraId="07219C09" w14:textId="77777777" w:rsidR="0006381A" w:rsidRPr="00441550" w:rsidRDefault="0006381A" w:rsidP="005E71FC">
            <w:pPr>
              <w:pStyle w:val="C1Normal"/>
              <w:rPr>
                <w:szCs w:val="20"/>
                <w:lang w:eastAsia="en-US"/>
              </w:rPr>
            </w:pPr>
            <w:r w:rsidRPr="00441550">
              <w:rPr>
                <w:szCs w:val="20"/>
                <w:lang w:eastAsia="en-US"/>
              </w:rPr>
              <w:t>Huawei: The change of the data type is NBC.</w:t>
            </w:r>
          </w:p>
          <w:p w14:paraId="2F6BC4F6" w14:textId="77777777" w:rsidR="0006381A" w:rsidRPr="00441550" w:rsidRDefault="0006381A" w:rsidP="005E71FC">
            <w:pPr>
              <w:pStyle w:val="C1Normal"/>
              <w:rPr>
                <w:szCs w:val="20"/>
                <w:lang w:eastAsia="en-US"/>
              </w:rPr>
            </w:pPr>
            <w:r w:rsidRPr="00441550">
              <w:rPr>
                <w:szCs w:val="20"/>
                <w:lang w:eastAsia="en-US"/>
              </w:rPr>
              <w:t>Ericsson: Fine to treat it as a BC change, will change the "Other Comments" in the Cover Page. Will also remove XRM from the Cover Page.</w:t>
            </w:r>
          </w:p>
          <w:p w14:paraId="546FD3FA" w14:textId="77777777" w:rsidR="0006381A" w:rsidRPr="00E80B6E" w:rsidRDefault="0006381A" w:rsidP="005E71FC">
            <w:pPr>
              <w:rPr>
                <w:rFonts w:ascii="Arial" w:hAnsi="Arial" w:cs="Arial"/>
                <w:sz w:val="20"/>
                <w:szCs w:val="20"/>
                <w:lang w:val="en-GB" w:eastAsia="en-US"/>
              </w:rPr>
            </w:pPr>
            <w:r w:rsidRPr="00441550">
              <w:rPr>
                <w:rFonts w:ascii="Arial" w:hAnsi="Arial" w:cs="Arial"/>
                <w:sz w:val="20"/>
                <w:szCs w:val="20"/>
                <w:lang w:eastAsia="en-US"/>
              </w:rPr>
              <w:t>Huawei: Needs time and will check the revision.</w:t>
            </w:r>
          </w:p>
        </w:tc>
      </w:tr>
      <w:tr w:rsidR="0006381A" w:rsidRPr="00E80B6E" w14:paraId="40490A2E" w14:textId="77777777" w:rsidTr="00FC034D">
        <w:tc>
          <w:tcPr>
            <w:tcW w:w="975" w:type="dxa"/>
            <w:tcBorders>
              <w:top w:val="nil"/>
              <w:left w:val="single" w:sz="12" w:space="0" w:color="auto"/>
              <w:bottom w:val="single" w:sz="4" w:space="0" w:color="auto"/>
              <w:right w:val="single" w:sz="12" w:space="0" w:color="auto"/>
            </w:tcBorders>
          </w:tcPr>
          <w:p w14:paraId="3EA1206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46641CC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B0DB95" w14:textId="2E5F6036" w:rsidR="0006381A" w:rsidRDefault="00A91791" w:rsidP="005E71FC">
            <w:pPr>
              <w:suppressLineNumbers/>
              <w:suppressAutoHyphens/>
              <w:spacing w:before="60" w:after="60"/>
              <w:jc w:val="center"/>
            </w:pPr>
            <w:hyperlink r:id="rId118" w:history="1">
              <w:r>
                <w:rPr>
                  <w:rStyle w:val="Hyperlink"/>
                </w:rPr>
                <w:t>0354</w:t>
              </w:r>
            </w:hyperlink>
          </w:p>
        </w:tc>
        <w:tc>
          <w:tcPr>
            <w:tcW w:w="3251" w:type="dxa"/>
            <w:tcBorders>
              <w:top w:val="nil"/>
              <w:left w:val="single" w:sz="12" w:space="0" w:color="auto"/>
              <w:bottom w:val="single" w:sz="4" w:space="0" w:color="auto"/>
              <w:right w:val="single" w:sz="12" w:space="0" w:color="auto"/>
            </w:tcBorders>
            <w:shd w:val="clear" w:color="auto" w:fill="00FF00"/>
          </w:tcPr>
          <w:p w14:paraId="60E49C13" w14:textId="77777777" w:rsidR="0006381A" w:rsidRDefault="0006381A" w:rsidP="005E71FC">
            <w:pPr>
              <w:pStyle w:val="TAL"/>
              <w:rPr>
                <w:sz w:val="20"/>
              </w:rPr>
            </w:pPr>
            <w:r>
              <w:rPr>
                <w:sz w:val="20"/>
              </w:rPr>
              <w:t>CR 1007 29.122 Rel-18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00"/>
          </w:tcPr>
          <w:p w14:paraId="3D44608A"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03386D98" w14:textId="13959AB6" w:rsidR="0006381A" w:rsidRDefault="00FC034D"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26D1236E" w14:textId="77777777" w:rsidR="0006381A" w:rsidRPr="00362683" w:rsidRDefault="0006381A" w:rsidP="005E71FC">
            <w:pPr>
              <w:rPr>
                <w:rFonts w:ascii="Arial" w:hAnsi="Arial" w:cs="Arial"/>
                <w:b/>
                <w:bCs/>
                <w:sz w:val="16"/>
                <w:szCs w:val="16"/>
                <w:lang w:val="en-GB" w:eastAsia="en-US"/>
              </w:rPr>
            </w:pPr>
          </w:p>
        </w:tc>
      </w:tr>
      <w:tr w:rsidR="0006381A" w:rsidRPr="00E80B6E" w14:paraId="542722E0" w14:textId="77777777" w:rsidTr="00075C74">
        <w:tc>
          <w:tcPr>
            <w:tcW w:w="975" w:type="dxa"/>
            <w:tcBorders>
              <w:top w:val="single" w:sz="4" w:space="0" w:color="auto"/>
              <w:left w:val="single" w:sz="12" w:space="0" w:color="auto"/>
              <w:bottom w:val="nil"/>
              <w:right w:val="single" w:sz="12" w:space="0" w:color="auto"/>
            </w:tcBorders>
          </w:tcPr>
          <w:p w14:paraId="4D1861AC"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B67F0F5"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1D93A8F1" w14:textId="77777777" w:rsidR="0006381A" w:rsidRDefault="0006381A" w:rsidP="005E71FC">
            <w:pPr>
              <w:suppressLineNumbers/>
              <w:suppressAutoHyphens/>
              <w:spacing w:before="60" w:after="60"/>
              <w:jc w:val="center"/>
            </w:pPr>
            <w:hyperlink r:id="rId119" w:history="1">
              <w:r>
                <w:rPr>
                  <w:rStyle w:val="Hyperlink"/>
                </w:rPr>
                <w:t>0251</w:t>
              </w:r>
            </w:hyperlink>
          </w:p>
        </w:tc>
        <w:tc>
          <w:tcPr>
            <w:tcW w:w="3251" w:type="dxa"/>
            <w:tcBorders>
              <w:top w:val="single" w:sz="4" w:space="0" w:color="auto"/>
              <w:left w:val="single" w:sz="12" w:space="0" w:color="auto"/>
              <w:bottom w:val="nil"/>
              <w:right w:val="single" w:sz="12" w:space="0" w:color="auto"/>
            </w:tcBorders>
          </w:tcPr>
          <w:p w14:paraId="44C4F965"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nil"/>
              <w:right w:val="single" w:sz="12" w:space="0" w:color="auto"/>
            </w:tcBorders>
          </w:tcPr>
          <w:p w14:paraId="53A07B58"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EA8CF23" w14:textId="77777777" w:rsidR="0006381A" w:rsidRPr="00750E57" w:rsidRDefault="0006381A" w:rsidP="005E71FC">
            <w:pPr>
              <w:pStyle w:val="TAL"/>
              <w:rPr>
                <w:sz w:val="20"/>
              </w:rPr>
            </w:pPr>
            <w:r>
              <w:rPr>
                <w:sz w:val="20"/>
              </w:rPr>
              <w:t>Revised to 0355</w:t>
            </w:r>
          </w:p>
        </w:tc>
        <w:tc>
          <w:tcPr>
            <w:tcW w:w="4619" w:type="dxa"/>
            <w:tcBorders>
              <w:top w:val="single" w:sz="4" w:space="0" w:color="auto"/>
              <w:left w:val="single" w:sz="12" w:space="0" w:color="auto"/>
              <w:bottom w:val="nil"/>
              <w:right w:val="single" w:sz="12" w:space="0" w:color="auto"/>
            </w:tcBorders>
          </w:tcPr>
          <w:p w14:paraId="3D1F4855"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7426BDD1" w14:textId="77777777" w:rsidR="0006381A" w:rsidRPr="00362683"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0D4CEC12"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w:t>
            </w:r>
            <w:r w:rsidRPr="00441550">
              <w:rPr>
                <w:rFonts w:ascii="Arial" w:hAnsi="Arial" w:cs="Arial"/>
                <w:color w:val="0070C0"/>
                <w:sz w:val="20"/>
                <w:szCs w:val="20"/>
                <w:lang w:val="en-GB" w:eastAsia="en-US"/>
              </w:rPr>
              <w:t>122_AsSessionWithQoS.yaml</w:t>
            </w:r>
          </w:p>
          <w:p w14:paraId="5B092CCE"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0A08B281" w14:textId="77777777" w:rsidR="0006381A" w:rsidRPr="00441550" w:rsidRDefault="0006381A" w:rsidP="005E71FC">
            <w:pPr>
              <w:rPr>
                <w:rFonts w:ascii="Arial" w:hAnsi="Arial" w:cs="Arial"/>
                <w:color w:val="0070C0"/>
                <w:sz w:val="20"/>
                <w:szCs w:val="20"/>
                <w:lang w:val="en-GB" w:eastAsia="en-US"/>
              </w:rPr>
            </w:pPr>
          </w:p>
          <w:p w14:paraId="0AB4C646" w14:textId="77777777" w:rsidR="0006381A" w:rsidRPr="00441550" w:rsidRDefault="0006381A" w:rsidP="005E71FC">
            <w:pPr>
              <w:rPr>
                <w:rFonts w:ascii="Arial" w:hAnsi="Arial" w:cs="Arial"/>
                <w:sz w:val="20"/>
                <w:szCs w:val="20"/>
                <w:lang w:val="en-GB" w:eastAsia="en-US"/>
              </w:rPr>
            </w:pPr>
            <w:r w:rsidRPr="00441550">
              <w:rPr>
                <w:rFonts w:ascii="Arial" w:hAnsi="Arial" w:cs="Arial"/>
                <w:sz w:val="20"/>
                <w:szCs w:val="20"/>
                <w:lang w:eastAsia="en-US"/>
              </w:rPr>
              <w:t>Nokia additional comments for Rel-19: There is an extra space in the OpenAPI that has been removed</w:t>
            </w:r>
          </w:p>
        </w:tc>
      </w:tr>
      <w:tr w:rsidR="0006381A" w:rsidRPr="00E80B6E" w14:paraId="52DB85B9" w14:textId="77777777" w:rsidTr="00075C74">
        <w:tc>
          <w:tcPr>
            <w:tcW w:w="975" w:type="dxa"/>
            <w:tcBorders>
              <w:top w:val="nil"/>
              <w:left w:val="single" w:sz="12" w:space="0" w:color="auto"/>
              <w:bottom w:val="single" w:sz="4" w:space="0" w:color="auto"/>
              <w:right w:val="single" w:sz="12" w:space="0" w:color="auto"/>
            </w:tcBorders>
          </w:tcPr>
          <w:p w14:paraId="7C71D518"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609053C"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1AB108" w14:textId="000DBE47" w:rsidR="0006381A" w:rsidRDefault="00A91791" w:rsidP="005E71FC">
            <w:pPr>
              <w:suppressLineNumbers/>
              <w:suppressAutoHyphens/>
              <w:spacing w:before="60" w:after="60"/>
              <w:jc w:val="center"/>
            </w:pPr>
            <w:hyperlink r:id="rId120" w:history="1">
              <w:r>
                <w:rPr>
                  <w:rStyle w:val="Hyperlink"/>
                </w:rPr>
                <w:t>0355</w:t>
              </w:r>
            </w:hyperlink>
          </w:p>
        </w:tc>
        <w:tc>
          <w:tcPr>
            <w:tcW w:w="3251" w:type="dxa"/>
            <w:tcBorders>
              <w:top w:val="nil"/>
              <w:left w:val="single" w:sz="12" w:space="0" w:color="auto"/>
              <w:bottom w:val="single" w:sz="4" w:space="0" w:color="auto"/>
              <w:right w:val="single" w:sz="12" w:space="0" w:color="auto"/>
            </w:tcBorders>
            <w:shd w:val="clear" w:color="auto" w:fill="00FF00"/>
          </w:tcPr>
          <w:p w14:paraId="02063868"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00"/>
          </w:tcPr>
          <w:p w14:paraId="43AE9F9C"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1D2DF580" w14:textId="05D8992B" w:rsidR="0006381A" w:rsidRDefault="00075C74"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072FE11B" w14:textId="77777777" w:rsidR="0006381A" w:rsidRPr="00362683" w:rsidRDefault="0006381A" w:rsidP="005E71FC">
            <w:pPr>
              <w:rPr>
                <w:rFonts w:ascii="Arial" w:hAnsi="Arial" w:cs="Arial"/>
                <w:b/>
                <w:bCs/>
                <w:sz w:val="16"/>
                <w:szCs w:val="16"/>
                <w:lang w:val="en-GB" w:eastAsia="en-US"/>
              </w:rPr>
            </w:pPr>
          </w:p>
        </w:tc>
      </w:tr>
      <w:tr w:rsidR="0006381A" w:rsidRPr="00E80B6E" w14:paraId="450BA0DC" w14:textId="77777777" w:rsidTr="005E71FC">
        <w:tc>
          <w:tcPr>
            <w:tcW w:w="975" w:type="dxa"/>
            <w:tcBorders>
              <w:top w:val="single" w:sz="4" w:space="0" w:color="auto"/>
              <w:left w:val="single" w:sz="12" w:space="0" w:color="auto"/>
              <w:bottom w:val="nil"/>
              <w:right w:val="single" w:sz="12" w:space="0" w:color="auto"/>
            </w:tcBorders>
          </w:tcPr>
          <w:p w14:paraId="4AA5FDE5" w14:textId="77777777" w:rsidR="0006381A" w:rsidRDefault="0006381A" w:rsidP="005E71FC">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5D0A256A" w14:textId="77777777" w:rsidR="0006381A" w:rsidRPr="00157935" w:rsidRDefault="0006381A" w:rsidP="005E71FC">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694A2A93"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D5025CA"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66C68ECC" w14:textId="77777777" w:rsidR="0006381A" w:rsidRDefault="0006381A" w:rsidP="005E71FC">
            <w:pPr>
              <w:pStyle w:val="TAL"/>
              <w:rPr>
                <w:sz w:val="20"/>
              </w:rPr>
            </w:pPr>
          </w:p>
        </w:tc>
        <w:tc>
          <w:tcPr>
            <w:tcW w:w="1062" w:type="dxa"/>
            <w:tcBorders>
              <w:top w:val="single" w:sz="4" w:space="0" w:color="auto"/>
              <w:left w:val="single" w:sz="12" w:space="0" w:color="auto"/>
              <w:bottom w:val="nil"/>
              <w:right w:val="single" w:sz="12" w:space="0" w:color="auto"/>
            </w:tcBorders>
          </w:tcPr>
          <w:p w14:paraId="6A610ED5" w14:textId="77777777" w:rsidR="0006381A" w:rsidRPr="00750E57" w:rsidRDefault="0006381A" w:rsidP="005E71FC">
            <w:pPr>
              <w:pStyle w:val="TAL"/>
              <w:rPr>
                <w:sz w:val="20"/>
              </w:rPr>
            </w:pPr>
          </w:p>
        </w:tc>
        <w:tc>
          <w:tcPr>
            <w:tcW w:w="4619" w:type="dxa"/>
            <w:tcBorders>
              <w:top w:val="single" w:sz="4" w:space="0" w:color="auto"/>
              <w:left w:val="single" w:sz="12" w:space="0" w:color="auto"/>
              <w:bottom w:val="nil"/>
              <w:right w:val="single" w:sz="12" w:space="0" w:color="auto"/>
            </w:tcBorders>
          </w:tcPr>
          <w:p w14:paraId="288302B5" w14:textId="77777777" w:rsidR="0006381A" w:rsidRPr="00E80B6E" w:rsidRDefault="0006381A" w:rsidP="005E71FC">
            <w:pPr>
              <w:rPr>
                <w:rFonts w:ascii="Arial" w:hAnsi="Arial" w:cs="Arial"/>
                <w:sz w:val="20"/>
                <w:szCs w:val="20"/>
                <w:lang w:val="en-GB" w:eastAsia="en-US"/>
              </w:rPr>
            </w:pPr>
          </w:p>
        </w:tc>
      </w:tr>
      <w:tr w:rsidR="0006381A" w:rsidRPr="00D37BFC" w14:paraId="54503C4C" w14:textId="77777777" w:rsidTr="005E71FC">
        <w:tc>
          <w:tcPr>
            <w:tcW w:w="975" w:type="dxa"/>
            <w:tcBorders>
              <w:left w:val="single" w:sz="12" w:space="0" w:color="auto"/>
              <w:bottom w:val="nil"/>
              <w:right w:val="single" w:sz="12" w:space="0" w:color="auto"/>
            </w:tcBorders>
          </w:tcPr>
          <w:p w14:paraId="6A270038" w14:textId="77777777" w:rsidR="0006381A" w:rsidRPr="008D5421" w:rsidRDefault="0006381A" w:rsidP="005E71FC">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75405E8D" w14:textId="77777777" w:rsidR="0006381A" w:rsidRPr="008D5421" w:rsidRDefault="0006381A" w:rsidP="005E71FC">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41782AE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A11C3B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68D41D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4243F4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D9B9280" w14:textId="77777777" w:rsidR="0006381A" w:rsidRPr="00D37BFC" w:rsidRDefault="0006381A" w:rsidP="005E71FC">
            <w:pPr>
              <w:rPr>
                <w:rFonts w:ascii="Arial" w:eastAsia="SimSun" w:hAnsi="Arial" w:cs="Arial"/>
                <w:sz w:val="20"/>
                <w:szCs w:val="20"/>
                <w:lang w:val="en-GB" w:eastAsia="zh-CN"/>
              </w:rPr>
            </w:pPr>
          </w:p>
        </w:tc>
      </w:tr>
      <w:tr w:rsidR="0006381A" w:rsidRPr="00666226" w14:paraId="036510DA" w14:textId="77777777" w:rsidTr="005E71FC">
        <w:tc>
          <w:tcPr>
            <w:tcW w:w="975" w:type="dxa"/>
            <w:tcBorders>
              <w:left w:val="single" w:sz="12" w:space="0" w:color="auto"/>
              <w:bottom w:val="nil"/>
              <w:right w:val="single" w:sz="12" w:space="0" w:color="auto"/>
            </w:tcBorders>
          </w:tcPr>
          <w:p w14:paraId="25261CEF" w14:textId="77777777" w:rsidR="0006381A" w:rsidRPr="008D5421" w:rsidRDefault="0006381A" w:rsidP="005E71FC">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4230B0D3" w14:textId="77777777" w:rsidR="0006381A" w:rsidRPr="008D5421" w:rsidRDefault="0006381A" w:rsidP="005E71FC">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60FC6ABD"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E97B79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D6A068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7891C2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42098CA3" w14:textId="77777777" w:rsidR="0006381A" w:rsidRPr="00666226" w:rsidRDefault="0006381A" w:rsidP="005E71FC">
            <w:pPr>
              <w:rPr>
                <w:rFonts w:ascii="Arial" w:eastAsia="DengXian" w:hAnsi="Arial" w:cs="Arial"/>
                <w:sz w:val="20"/>
                <w:szCs w:val="20"/>
                <w:lang w:val="en-GB" w:eastAsia="zh-CN"/>
              </w:rPr>
            </w:pPr>
          </w:p>
        </w:tc>
      </w:tr>
      <w:tr w:rsidR="0006381A" w:rsidRPr="00666226" w14:paraId="2E8D3699" w14:textId="77777777" w:rsidTr="005E71FC">
        <w:tc>
          <w:tcPr>
            <w:tcW w:w="975" w:type="dxa"/>
            <w:tcBorders>
              <w:left w:val="single" w:sz="12" w:space="0" w:color="auto"/>
              <w:bottom w:val="nil"/>
              <w:right w:val="single" w:sz="12" w:space="0" w:color="auto"/>
            </w:tcBorders>
            <w:shd w:val="clear" w:color="auto" w:fill="D9D9D9"/>
          </w:tcPr>
          <w:p w14:paraId="5744212F" w14:textId="77777777" w:rsidR="0006381A" w:rsidRPr="000314BF" w:rsidRDefault="0006381A" w:rsidP="005E71FC">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cPr>
          <w:p w14:paraId="6BB9E56F" w14:textId="77777777" w:rsidR="0006381A" w:rsidRPr="000314BF" w:rsidRDefault="0006381A" w:rsidP="005E71FC">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cPr>
          <w:p w14:paraId="55A3B99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514208A"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310E9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508D8F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F788B84" w14:textId="77777777" w:rsidR="0006381A" w:rsidRPr="00666226" w:rsidRDefault="0006381A" w:rsidP="005E71FC">
            <w:pPr>
              <w:rPr>
                <w:rFonts w:ascii="Arial" w:eastAsia="DengXian" w:hAnsi="Arial" w:cs="Arial"/>
                <w:sz w:val="20"/>
                <w:szCs w:val="20"/>
                <w:lang w:val="en-GB" w:eastAsia="zh-CN"/>
              </w:rPr>
            </w:pPr>
          </w:p>
        </w:tc>
      </w:tr>
      <w:tr w:rsidR="0006381A" w:rsidRPr="00666226" w14:paraId="63EA4D26" w14:textId="77777777" w:rsidTr="005E71FC">
        <w:tc>
          <w:tcPr>
            <w:tcW w:w="975" w:type="dxa"/>
            <w:tcBorders>
              <w:left w:val="single" w:sz="12" w:space="0" w:color="auto"/>
              <w:bottom w:val="nil"/>
              <w:right w:val="single" w:sz="12" w:space="0" w:color="auto"/>
            </w:tcBorders>
          </w:tcPr>
          <w:p w14:paraId="7A7457C8" w14:textId="77777777" w:rsidR="0006381A" w:rsidRPr="000314BF" w:rsidRDefault="0006381A" w:rsidP="005E71FC">
            <w:pPr>
              <w:pStyle w:val="TAL"/>
              <w:rPr>
                <w:sz w:val="20"/>
              </w:rPr>
            </w:pPr>
            <w:r w:rsidRPr="0067002C">
              <w:rPr>
                <w:sz w:val="20"/>
              </w:rPr>
              <w:lastRenderedPageBreak/>
              <w:t>18.56</w:t>
            </w:r>
          </w:p>
        </w:tc>
        <w:tc>
          <w:tcPr>
            <w:tcW w:w="2635" w:type="dxa"/>
            <w:tcBorders>
              <w:left w:val="single" w:sz="12" w:space="0" w:color="auto"/>
              <w:bottom w:val="nil"/>
              <w:right w:val="single" w:sz="12" w:space="0" w:color="auto"/>
            </w:tcBorders>
          </w:tcPr>
          <w:p w14:paraId="5C588971" w14:textId="77777777" w:rsidR="0006381A" w:rsidRPr="000314BF" w:rsidRDefault="0006381A" w:rsidP="005E71FC">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4B9DA2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97291CE"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B5072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84D991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3F6F38D" w14:textId="77777777" w:rsidR="0006381A" w:rsidRPr="00666226" w:rsidRDefault="0006381A" w:rsidP="005E71FC">
            <w:pPr>
              <w:rPr>
                <w:rFonts w:ascii="Arial" w:eastAsia="DengXian" w:hAnsi="Arial" w:cs="Arial"/>
                <w:sz w:val="20"/>
                <w:szCs w:val="20"/>
                <w:lang w:val="en-GB" w:eastAsia="zh-CN"/>
              </w:rPr>
            </w:pPr>
          </w:p>
        </w:tc>
      </w:tr>
      <w:tr w:rsidR="0006381A" w:rsidRPr="009C0B6E" w14:paraId="3470577D" w14:textId="77777777" w:rsidTr="005E71FC">
        <w:tc>
          <w:tcPr>
            <w:tcW w:w="975" w:type="dxa"/>
            <w:tcBorders>
              <w:left w:val="single" w:sz="12" w:space="0" w:color="auto"/>
              <w:bottom w:val="nil"/>
              <w:right w:val="single" w:sz="12" w:space="0" w:color="auto"/>
            </w:tcBorders>
            <w:shd w:val="clear" w:color="auto" w:fill="FFFFFF"/>
          </w:tcPr>
          <w:p w14:paraId="2E9E9E6C" w14:textId="77777777" w:rsidR="0006381A" w:rsidRPr="008D5421" w:rsidRDefault="0006381A" w:rsidP="005E71FC">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16305321" w14:textId="77777777" w:rsidR="0006381A" w:rsidRPr="008D5421" w:rsidRDefault="0006381A" w:rsidP="005E71FC">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56F1CDD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5718094"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E5E635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615D59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EAF417E" w14:textId="77777777" w:rsidR="0006381A" w:rsidRPr="009C0B6E" w:rsidRDefault="0006381A" w:rsidP="005E71FC">
            <w:pPr>
              <w:rPr>
                <w:rFonts w:ascii="Arial" w:hAnsi="Arial" w:cs="Arial"/>
                <w:sz w:val="20"/>
              </w:rPr>
            </w:pPr>
          </w:p>
        </w:tc>
      </w:tr>
      <w:tr w:rsidR="0006381A" w14:paraId="179A8033" w14:textId="77777777" w:rsidTr="005E71FC">
        <w:tc>
          <w:tcPr>
            <w:tcW w:w="975" w:type="dxa"/>
            <w:tcBorders>
              <w:left w:val="single" w:sz="12" w:space="0" w:color="auto"/>
              <w:bottom w:val="nil"/>
              <w:right w:val="single" w:sz="12" w:space="0" w:color="auto"/>
            </w:tcBorders>
            <w:shd w:val="clear" w:color="auto" w:fill="FFFFFF"/>
          </w:tcPr>
          <w:p w14:paraId="54D932A5" w14:textId="77777777" w:rsidR="0006381A" w:rsidRPr="008D5421" w:rsidRDefault="0006381A" w:rsidP="005E71FC">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2B78D4C9" w14:textId="77777777" w:rsidR="0006381A" w:rsidRPr="008D5421" w:rsidRDefault="0006381A" w:rsidP="005E71FC">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5587EBA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A67335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4295E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224FD4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014C370" w14:textId="77777777" w:rsidR="0006381A" w:rsidRDefault="0006381A" w:rsidP="005E71FC">
            <w:pPr>
              <w:rPr>
                <w:rFonts w:ascii="Arial" w:hAnsi="Arial" w:cs="Arial"/>
                <w:sz w:val="18"/>
              </w:rPr>
            </w:pPr>
          </w:p>
        </w:tc>
      </w:tr>
      <w:tr w:rsidR="0006381A" w14:paraId="0E4F3183" w14:textId="77777777" w:rsidTr="005E71FC">
        <w:tc>
          <w:tcPr>
            <w:tcW w:w="975" w:type="dxa"/>
            <w:tcBorders>
              <w:left w:val="single" w:sz="12" w:space="0" w:color="auto"/>
              <w:bottom w:val="nil"/>
              <w:right w:val="single" w:sz="12" w:space="0" w:color="auto"/>
            </w:tcBorders>
            <w:shd w:val="clear" w:color="auto" w:fill="D9D9D9"/>
          </w:tcPr>
          <w:p w14:paraId="1D34ED36" w14:textId="77777777" w:rsidR="0006381A" w:rsidRPr="008D5421" w:rsidRDefault="0006381A" w:rsidP="005E71FC">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cPr>
          <w:p w14:paraId="127CEB70" w14:textId="77777777" w:rsidR="0006381A" w:rsidRPr="008D5421" w:rsidRDefault="0006381A" w:rsidP="005E71FC">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cPr>
          <w:p w14:paraId="5D60F1B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B25E50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7CF23F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0A2A09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9F81BCD" w14:textId="77777777" w:rsidR="0006381A" w:rsidRDefault="0006381A" w:rsidP="005E71FC">
            <w:pPr>
              <w:rPr>
                <w:rFonts w:ascii="Arial" w:hAnsi="Arial" w:cs="Arial"/>
                <w:sz w:val="18"/>
              </w:rPr>
            </w:pPr>
          </w:p>
        </w:tc>
      </w:tr>
      <w:tr w:rsidR="0006381A" w14:paraId="3560A498" w14:textId="77777777" w:rsidTr="005E71FC">
        <w:tc>
          <w:tcPr>
            <w:tcW w:w="975" w:type="dxa"/>
            <w:tcBorders>
              <w:left w:val="single" w:sz="12" w:space="0" w:color="auto"/>
              <w:bottom w:val="nil"/>
              <w:right w:val="single" w:sz="12" w:space="0" w:color="auto"/>
            </w:tcBorders>
            <w:shd w:val="clear" w:color="auto" w:fill="FFFFFF"/>
          </w:tcPr>
          <w:p w14:paraId="0F2B1E3F" w14:textId="77777777" w:rsidR="0006381A" w:rsidRPr="008D5421" w:rsidRDefault="0006381A" w:rsidP="005E71FC">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04341E72" w14:textId="77777777" w:rsidR="0006381A" w:rsidRPr="008D5421" w:rsidRDefault="0006381A" w:rsidP="005E71FC">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E80C0C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C71339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DD50D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17DA68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C69E41A" w14:textId="77777777" w:rsidR="0006381A" w:rsidRDefault="0006381A" w:rsidP="005E71FC">
            <w:pPr>
              <w:rPr>
                <w:rFonts w:ascii="Arial" w:hAnsi="Arial" w:cs="Arial"/>
                <w:sz w:val="18"/>
              </w:rPr>
            </w:pPr>
          </w:p>
        </w:tc>
      </w:tr>
      <w:tr w:rsidR="0006381A" w14:paraId="07A71C60" w14:textId="77777777" w:rsidTr="005E71FC">
        <w:tc>
          <w:tcPr>
            <w:tcW w:w="975" w:type="dxa"/>
            <w:tcBorders>
              <w:left w:val="single" w:sz="12" w:space="0" w:color="auto"/>
              <w:bottom w:val="nil"/>
              <w:right w:val="single" w:sz="12" w:space="0" w:color="auto"/>
            </w:tcBorders>
            <w:shd w:val="clear" w:color="auto" w:fill="FFFFFF"/>
          </w:tcPr>
          <w:p w14:paraId="57972B77" w14:textId="77777777" w:rsidR="0006381A" w:rsidRPr="008D5421" w:rsidRDefault="0006381A" w:rsidP="005E71FC">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5D6B62AC" w14:textId="77777777" w:rsidR="0006381A" w:rsidRPr="008D5421" w:rsidRDefault="0006381A" w:rsidP="005E71FC">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7BB556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6C9E2F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A13F9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B5FA3F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F2132D0" w14:textId="77777777" w:rsidR="0006381A" w:rsidRDefault="0006381A" w:rsidP="005E71FC">
            <w:pPr>
              <w:rPr>
                <w:rFonts w:ascii="Arial" w:hAnsi="Arial" w:cs="Arial"/>
                <w:sz w:val="18"/>
              </w:rPr>
            </w:pPr>
          </w:p>
        </w:tc>
      </w:tr>
      <w:tr w:rsidR="0006381A" w14:paraId="15D17B8E" w14:textId="77777777" w:rsidTr="005E71FC">
        <w:tc>
          <w:tcPr>
            <w:tcW w:w="975" w:type="dxa"/>
            <w:tcBorders>
              <w:left w:val="single" w:sz="12" w:space="0" w:color="auto"/>
              <w:bottom w:val="nil"/>
              <w:right w:val="single" w:sz="12" w:space="0" w:color="auto"/>
            </w:tcBorders>
            <w:shd w:val="clear" w:color="auto" w:fill="FFFFFF"/>
          </w:tcPr>
          <w:p w14:paraId="30F834F1" w14:textId="77777777" w:rsidR="0006381A" w:rsidRPr="008D5421" w:rsidRDefault="0006381A" w:rsidP="005E71FC">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3D13BF84" w14:textId="77777777" w:rsidR="0006381A" w:rsidRPr="008D5421" w:rsidRDefault="0006381A" w:rsidP="005E71FC">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9A70D1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8AEC31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37E192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5796B21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B3A4763" w14:textId="77777777" w:rsidR="0006381A" w:rsidRDefault="0006381A" w:rsidP="005E71FC">
            <w:pPr>
              <w:rPr>
                <w:rFonts w:ascii="Arial" w:hAnsi="Arial" w:cs="Arial"/>
                <w:sz w:val="18"/>
              </w:rPr>
            </w:pPr>
          </w:p>
        </w:tc>
      </w:tr>
      <w:tr w:rsidR="0006381A" w14:paraId="00F225A1" w14:textId="77777777" w:rsidTr="005E71FC">
        <w:tc>
          <w:tcPr>
            <w:tcW w:w="975" w:type="dxa"/>
            <w:tcBorders>
              <w:left w:val="single" w:sz="12" w:space="0" w:color="auto"/>
              <w:bottom w:val="nil"/>
              <w:right w:val="single" w:sz="12" w:space="0" w:color="auto"/>
            </w:tcBorders>
            <w:shd w:val="clear" w:color="auto" w:fill="FFFFFF"/>
          </w:tcPr>
          <w:p w14:paraId="207DC137" w14:textId="77777777" w:rsidR="0006381A" w:rsidRPr="008D5421" w:rsidRDefault="0006381A" w:rsidP="005E71FC">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136A3187" w14:textId="77777777" w:rsidR="0006381A" w:rsidRPr="008D5421" w:rsidRDefault="0006381A" w:rsidP="005E71FC">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6BFAB3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BCADC92"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07C8AD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4E7C7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AE7FD6E" w14:textId="77777777" w:rsidR="0006381A" w:rsidRDefault="0006381A" w:rsidP="005E71FC">
            <w:pPr>
              <w:rPr>
                <w:rFonts w:ascii="Arial" w:hAnsi="Arial" w:cs="Arial"/>
                <w:sz w:val="18"/>
              </w:rPr>
            </w:pPr>
          </w:p>
        </w:tc>
      </w:tr>
      <w:tr w:rsidR="0006381A" w14:paraId="5ED69BF7" w14:textId="77777777" w:rsidTr="005E71FC">
        <w:tc>
          <w:tcPr>
            <w:tcW w:w="975" w:type="dxa"/>
            <w:tcBorders>
              <w:left w:val="single" w:sz="12" w:space="0" w:color="auto"/>
              <w:bottom w:val="nil"/>
              <w:right w:val="single" w:sz="12" w:space="0" w:color="auto"/>
            </w:tcBorders>
            <w:shd w:val="clear" w:color="auto" w:fill="FFFFFF"/>
          </w:tcPr>
          <w:p w14:paraId="649A3B99" w14:textId="77777777" w:rsidR="0006381A" w:rsidRPr="008D5421" w:rsidRDefault="0006381A" w:rsidP="005E71FC">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BED3993" w14:textId="77777777" w:rsidR="0006381A" w:rsidRPr="008D5421" w:rsidRDefault="0006381A" w:rsidP="005E71FC">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26C664F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41B2F4B"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1F21D7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06275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C3E5884" w14:textId="77777777" w:rsidR="0006381A" w:rsidRDefault="0006381A" w:rsidP="005E71FC">
            <w:pPr>
              <w:rPr>
                <w:rFonts w:ascii="Arial" w:hAnsi="Arial" w:cs="Arial"/>
                <w:sz w:val="18"/>
              </w:rPr>
            </w:pPr>
          </w:p>
        </w:tc>
      </w:tr>
      <w:tr w:rsidR="0006381A" w14:paraId="46406CD6" w14:textId="77777777" w:rsidTr="005E71FC">
        <w:tc>
          <w:tcPr>
            <w:tcW w:w="975" w:type="dxa"/>
            <w:tcBorders>
              <w:left w:val="single" w:sz="12" w:space="0" w:color="auto"/>
              <w:bottom w:val="nil"/>
              <w:right w:val="single" w:sz="12" w:space="0" w:color="auto"/>
            </w:tcBorders>
            <w:shd w:val="clear" w:color="auto" w:fill="FFFFFF"/>
          </w:tcPr>
          <w:p w14:paraId="6A2A3D0D" w14:textId="77777777" w:rsidR="0006381A" w:rsidRPr="008D5421" w:rsidRDefault="0006381A" w:rsidP="005E71FC">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71751242" w14:textId="77777777" w:rsidR="0006381A" w:rsidRPr="008D5421" w:rsidRDefault="0006381A" w:rsidP="005E71FC">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334A5574"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5BD1723"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22D64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286597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172374B1" w14:textId="77777777" w:rsidR="0006381A" w:rsidRDefault="0006381A" w:rsidP="005E71FC">
            <w:pPr>
              <w:rPr>
                <w:rFonts w:ascii="Arial" w:hAnsi="Arial" w:cs="Arial"/>
                <w:sz w:val="18"/>
              </w:rPr>
            </w:pPr>
          </w:p>
        </w:tc>
      </w:tr>
      <w:tr w:rsidR="0006381A" w14:paraId="4665EB4F" w14:textId="77777777" w:rsidTr="005E71FC">
        <w:tc>
          <w:tcPr>
            <w:tcW w:w="975" w:type="dxa"/>
            <w:tcBorders>
              <w:left w:val="single" w:sz="12" w:space="0" w:color="auto"/>
              <w:bottom w:val="nil"/>
              <w:right w:val="single" w:sz="12" w:space="0" w:color="auto"/>
            </w:tcBorders>
            <w:shd w:val="clear" w:color="auto" w:fill="FFFFFF"/>
          </w:tcPr>
          <w:p w14:paraId="309C32F9" w14:textId="77777777" w:rsidR="0006381A" w:rsidRPr="008D5421" w:rsidRDefault="0006381A" w:rsidP="005E71FC">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735C3D24" w14:textId="77777777" w:rsidR="0006381A" w:rsidRPr="008D5421" w:rsidRDefault="0006381A" w:rsidP="005E71FC">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4A2813E"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45086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860524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3242299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F435D7A" w14:textId="77777777" w:rsidR="0006381A" w:rsidRDefault="0006381A" w:rsidP="005E71FC">
            <w:pPr>
              <w:rPr>
                <w:rFonts w:ascii="Arial" w:hAnsi="Arial" w:cs="Arial"/>
                <w:sz w:val="18"/>
              </w:rPr>
            </w:pPr>
          </w:p>
        </w:tc>
      </w:tr>
      <w:tr w:rsidR="0006381A" w14:paraId="05578F54" w14:textId="77777777" w:rsidTr="005E71FC">
        <w:tc>
          <w:tcPr>
            <w:tcW w:w="975" w:type="dxa"/>
            <w:tcBorders>
              <w:left w:val="single" w:sz="12" w:space="0" w:color="auto"/>
              <w:bottom w:val="nil"/>
              <w:right w:val="single" w:sz="12" w:space="0" w:color="auto"/>
            </w:tcBorders>
            <w:shd w:val="clear" w:color="auto" w:fill="FFFFFF"/>
          </w:tcPr>
          <w:p w14:paraId="4F01154F" w14:textId="77777777" w:rsidR="0006381A" w:rsidRPr="008D5421" w:rsidRDefault="0006381A" w:rsidP="005E71FC">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779B48D8" w14:textId="77777777" w:rsidR="0006381A" w:rsidRPr="008D5421" w:rsidRDefault="0006381A" w:rsidP="005E71FC">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B467BCF"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08790E"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2190B84"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5DBA3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61BD8C3" w14:textId="77777777" w:rsidR="0006381A" w:rsidRDefault="0006381A" w:rsidP="005E71FC">
            <w:pPr>
              <w:rPr>
                <w:rFonts w:ascii="Arial" w:hAnsi="Arial" w:cs="Arial"/>
                <w:sz w:val="18"/>
              </w:rPr>
            </w:pPr>
          </w:p>
        </w:tc>
      </w:tr>
      <w:tr w:rsidR="0006381A" w14:paraId="56197351" w14:textId="77777777" w:rsidTr="005E71FC">
        <w:tc>
          <w:tcPr>
            <w:tcW w:w="975" w:type="dxa"/>
            <w:tcBorders>
              <w:left w:val="single" w:sz="12" w:space="0" w:color="auto"/>
              <w:bottom w:val="nil"/>
              <w:right w:val="single" w:sz="12" w:space="0" w:color="auto"/>
            </w:tcBorders>
            <w:shd w:val="clear" w:color="auto" w:fill="FFFFFF"/>
          </w:tcPr>
          <w:p w14:paraId="0B223EDE" w14:textId="77777777" w:rsidR="0006381A" w:rsidRPr="008D5421" w:rsidRDefault="0006381A" w:rsidP="005E71FC">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BD28AB6" w14:textId="77777777" w:rsidR="0006381A" w:rsidRPr="008D5421" w:rsidRDefault="0006381A" w:rsidP="005E71FC">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00FF00"/>
          </w:tcPr>
          <w:p w14:paraId="17204D93" w14:textId="77777777" w:rsidR="0006381A" w:rsidRDefault="0006381A" w:rsidP="005E71FC">
            <w:pPr>
              <w:suppressLineNumbers/>
              <w:suppressAutoHyphens/>
              <w:spacing w:before="60" w:after="60"/>
              <w:jc w:val="center"/>
            </w:pPr>
            <w:hyperlink r:id="rId121"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00FF00"/>
          </w:tcPr>
          <w:p w14:paraId="4D4CB1A1" w14:textId="77777777" w:rsidR="0006381A" w:rsidRDefault="0006381A" w:rsidP="005E71FC">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00FF00"/>
          </w:tcPr>
          <w:p w14:paraId="1247544B"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5797CD0"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0B620EA" w14:textId="77777777" w:rsidR="0006381A" w:rsidRDefault="0006381A" w:rsidP="005E71FC">
            <w:pPr>
              <w:rPr>
                <w:rFonts w:ascii="Arial" w:hAnsi="Arial" w:cs="Arial"/>
                <w:sz w:val="18"/>
              </w:rPr>
            </w:pPr>
          </w:p>
        </w:tc>
      </w:tr>
      <w:tr w:rsidR="0006381A" w14:paraId="4BC1602A" w14:textId="77777777" w:rsidTr="005E71FC">
        <w:tc>
          <w:tcPr>
            <w:tcW w:w="975" w:type="dxa"/>
            <w:tcBorders>
              <w:left w:val="single" w:sz="12" w:space="0" w:color="auto"/>
              <w:bottom w:val="nil"/>
              <w:right w:val="single" w:sz="12" w:space="0" w:color="auto"/>
            </w:tcBorders>
          </w:tcPr>
          <w:p w14:paraId="2969E11D"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5DEDE49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A671A2C" w14:textId="77777777" w:rsidR="0006381A" w:rsidRDefault="0006381A" w:rsidP="005E71FC">
            <w:pPr>
              <w:suppressLineNumbers/>
              <w:suppressAutoHyphens/>
              <w:spacing w:before="60" w:after="60"/>
              <w:jc w:val="center"/>
            </w:pPr>
            <w:hyperlink r:id="rId122"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63CEFF" w14:textId="77777777" w:rsidR="0006381A" w:rsidRPr="000A2E5F" w:rsidRDefault="0006381A" w:rsidP="005E71FC">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08CB4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C6B36EF"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68276E5A" w14:textId="77777777" w:rsidR="0006381A" w:rsidRDefault="0006381A" w:rsidP="005E71FC">
            <w:pPr>
              <w:rPr>
                <w:rFonts w:ascii="Arial" w:hAnsi="Arial" w:cs="Arial"/>
                <w:sz w:val="18"/>
              </w:rPr>
            </w:pPr>
          </w:p>
        </w:tc>
      </w:tr>
      <w:tr w:rsidR="0006381A" w14:paraId="4CE3AD9D" w14:textId="77777777" w:rsidTr="005E71FC">
        <w:tc>
          <w:tcPr>
            <w:tcW w:w="975" w:type="dxa"/>
            <w:tcBorders>
              <w:left w:val="single" w:sz="12" w:space="0" w:color="auto"/>
              <w:bottom w:val="nil"/>
              <w:right w:val="single" w:sz="12" w:space="0" w:color="auto"/>
            </w:tcBorders>
            <w:shd w:val="clear" w:color="auto" w:fill="D9D9D9"/>
          </w:tcPr>
          <w:p w14:paraId="5493138F" w14:textId="77777777" w:rsidR="0006381A" w:rsidRPr="008D5421" w:rsidRDefault="0006381A" w:rsidP="005E71FC">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cPr>
          <w:p w14:paraId="296228CC" w14:textId="77777777" w:rsidR="0006381A" w:rsidRPr="008D5421" w:rsidRDefault="0006381A" w:rsidP="005E71FC">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cPr>
          <w:p w14:paraId="35C3D767"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cPr>
          <w:p w14:paraId="352B5439"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cPr>
          <w:p w14:paraId="5A4AE55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64C7A1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EF4B57F" w14:textId="77777777" w:rsidR="0006381A" w:rsidRDefault="0006381A" w:rsidP="005E71FC">
            <w:pPr>
              <w:rPr>
                <w:rFonts w:ascii="Arial" w:hAnsi="Arial" w:cs="Arial"/>
                <w:sz w:val="18"/>
              </w:rPr>
            </w:pPr>
          </w:p>
        </w:tc>
      </w:tr>
      <w:tr w:rsidR="0006381A" w14:paraId="4D28AAF1" w14:textId="77777777" w:rsidTr="005E71FC">
        <w:tc>
          <w:tcPr>
            <w:tcW w:w="975" w:type="dxa"/>
            <w:tcBorders>
              <w:left w:val="single" w:sz="12" w:space="0" w:color="auto"/>
              <w:bottom w:val="nil"/>
              <w:right w:val="single" w:sz="12" w:space="0" w:color="auto"/>
            </w:tcBorders>
            <w:shd w:val="clear" w:color="auto" w:fill="D9D9D9"/>
          </w:tcPr>
          <w:p w14:paraId="55885020" w14:textId="77777777" w:rsidR="0006381A" w:rsidRPr="008D5421" w:rsidRDefault="0006381A" w:rsidP="005E71FC">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cPr>
          <w:p w14:paraId="6976D1A3" w14:textId="77777777" w:rsidR="0006381A" w:rsidRPr="008D5421" w:rsidRDefault="0006381A" w:rsidP="005E71FC">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cPr>
          <w:p w14:paraId="0E55374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6366932"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6E8B2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4BDDA89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999CFF" w14:textId="77777777" w:rsidR="0006381A" w:rsidRDefault="0006381A" w:rsidP="005E71FC">
            <w:pPr>
              <w:rPr>
                <w:rFonts w:ascii="Arial" w:hAnsi="Arial" w:cs="Arial"/>
                <w:sz w:val="18"/>
              </w:rPr>
            </w:pPr>
          </w:p>
        </w:tc>
      </w:tr>
      <w:tr w:rsidR="0006381A" w14:paraId="5B30309C" w14:textId="77777777" w:rsidTr="005E71FC">
        <w:tc>
          <w:tcPr>
            <w:tcW w:w="975" w:type="dxa"/>
            <w:tcBorders>
              <w:left w:val="single" w:sz="12" w:space="0" w:color="auto"/>
              <w:bottom w:val="nil"/>
              <w:right w:val="single" w:sz="12" w:space="0" w:color="auto"/>
            </w:tcBorders>
            <w:shd w:val="clear" w:color="auto" w:fill="D9D9D9"/>
          </w:tcPr>
          <w:p w14:paraId="2C32C442" w14:textId="77777777" w:rsidR="0006381A" w:rsidRPr="008D5421" w:rsidRDefault="0006381A" w:rsidP="005E71FC">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cPr>
          <w:p w14:paraId="329FD040" w14:textId="77777777" w:rsidR="0006381A" w:rsidRPr="008D5421" w:rsidRDefault="0006381A" w:rsidP="005E71FC">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cPr>
          <w:p w14:paraId="3804EA8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FA667F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DEEE1D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05AEC0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B1D3968" w14:textId="77777777" w:rsidR="0006381A" w:rsidRDefault="0006381A" w:rsidP="005E71FC">
            <w:pPr>
              <w:rPr>
                <w:rFonts w:ascii="Arial" w:hAnsi="Arial" w:cs="Arial"/>
                <w:sz w:val="18"/>
              </w:rPr>
            </w:pPr>
          </w:p>
        </w:tc>
      </w:tr>
      <w:tr w:rsidR="0006381A" w14:paraId="679E40FE" w14:textId="77777777" w:rsidTr="005E71FC">
        <w:tc>
          <w:tcPr>
            <w:tcW w:w="975" w:type="dxa"/>
            <w:tcBorders>
              <w:left w:val="single" w:sz="12" w:space="0" w:color="auto"/>
              <w:bottom w:val="nil"/>
              <w:right w:val="single" w:sz="12" w:space="0" w:color="auto"/>
            </w:tcBorders>
            <w:shd w:val="clear" w:color="auto" w:fill="D9D9D9"/>
          </w:tcPr>
          <w:p w14:paraId="62C5A4D1" w14:textId="77777777" w:rsidR="0006381A" w:rsidRPr="008D5421" w:rsidRDefault="0006381A" w:rsidP="005E71FC">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cPr>
          <w:p w14:paraId="5350BF17" w14:textId="77777777" w:rsidR="0006381A" w:rsidRPr="008D5421" w:rsidRDefault="0006381A" w:rsidP="005E71FC">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cPr>
          <w:p w14:paraId="5BBFB50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49118B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D6F489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14127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B91134C" w14:textId="77777777" w:rsidR="0006381A" w:rsidRDefault="0006381A" w:rsidP="005E71FC">
            <w:pPr>
              <w:rPr>
                <w:rFonts w:ascii="Arial" w:hAnsi="Arial" w:cs="Arial"/>
                <w:sz w:val="18"/>
              </w:rPr>
            </w:pPr>
          </w:p>
        </w:tc>
      </w:tr>
      <w:tr w:rsidR="0006381A" w14:paraId="5B19A8BE" w14:textId="77777777" w:rsidTr="005E71FC">
        <w:tc>
          <w:tcPr>
            <w:tcW w:w="975" w:type="dxa"/>
            <w:tcBorders>
              <w:left w:val="single" w:sz="12" w:space="0" w:color="auto"/>
              <w:bottom w:val="nil"/>
              <w:right w:val="single" w:sz="12" w:space="0" w:color="auto"/>
            </w:tcBorders>
            <w:shd w:val="clear" w:color="auto" w:fill="D9D9D9"/>
          </w:tcPr>
          <w:p w14:paraId="3D30502D" w14:textId="77777777" w:rsidR="0006381A" w:rsidRPr="008D5421" w:rsidRDefault="0006381A" w:rsidP="005E71FC">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cPr>
          <w:p w14:paraId="0180AA83" w14:textId="77777777" w:rsidR="0006381A" w:rsidRPr="008D5421" w:rsidRDefault="0006381A" w:rsidP="005E71FC">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cPr>
          <w:p w14:paraId="401A271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65ADD2C"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6E3C64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B3ACE8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A124CD0" w14:textId="77777777" w:rsidR="0006381A" w:rsidRDefault="0006381A" w:rsidP="005E71FC">
            <w:pPr>
              <w:rPr>
                <w:rFonts w:ascii="Arial" w:hAnsi="Arial" w:cs="Arial"/>
                <w:sz w:val="18"/>
              </w:rPr>
            </w:pPr>
          </w:p>
        </w:tc>
      </w:tr>
      <w:tr w:rsidR="0006381A" w14:paraId="3C3A440A" w14:textId="77777777" w:rsidTr="005E71FC">
        <w:tc>
          <w:tcPr>
            <w:tcW w:w="975" w:type="dxa"/>
            <w:tcBorders>
              <w:left w:val="single" w:sz="12" w:space="0" w:color="auto"/>
              <w:bottom w:val="nil"/>
              <w:right w:val="single" w:sz="12" w:space="0" w:color="auto"/>
            </w:tcBorders>
            <w:shd w:val="clear" w:color="auto" w:fill="FFFFFF"/>
          </w:tcPr>
          <w:p w14:paraId="026B716C" w14:textId="77777777" w:rsidR="0006381A" w:rsidRPr="008D5421" w:rsidRDefault="0006381A" w:rsidP="005E71FC">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EEADB07"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42E18E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2240E0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C3AFA5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1DA370C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229E4C6" w14:textId="77777777" w:rsidR="0006381A" w:rsidRDefault="0006381A" w:rsidP="005E71FC">
            <w:pPr>
              <w:rPr>
                <w:rFonts w:ascii="Arial" w:hAnsi="Arial" w:cs="Arial"/>
                <w:sz w:val="18"/>
              </w:rPr>
            </w:pPr>
          </w:p>
        </w:tc>
      </w:tr>
      <w:tr w:rsidR="0006381A" w14:paraId="01BEFFD3" w14:textId="77777777" w:rsidTr="005E71FC">
        <w:tc>
          <w:tcPr>
            <w:tcW w:w="975" w:type="dxa"/>
            <w:tcBorders>
              <w:left w:val="single" w:sz="12" w:space="0" w:color="auto"/>
              <w:bottom w:val="nil"/>
              <w:right w:val="single" w:sz="12" w:space="0" w:color="auto"/>
            </w:tcBorders>
            <w:shd w:val="clear" w:color="auto" w:fill="D9D9D9"/>
          </w:tcPr>
          <w:p w14:paraId="225111BF" w14:textId="77777777" w:rsidR="0006381A" w:rsidRPr="008D5421" w:rsidRDefault="0006381A" w:rsidP="005E71FC">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cPr>
          <w:p w14:paraId="1B228543"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cPr>
          <w:p w14:paraId="165F09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5701E28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E5BF18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84D2FB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42B71F1" w14:textId="77777777" w:rsidR="0006381A" w:rsidRDefault="0006381A" w:rsidP="005E71FC">
            <w:pPr>
              <w:rPr>
                <w:rFonts w:ascii="Arial" w:hAnsi="Arial" w:cs="Arial"/>
                <w:sz w:val="18"/>
              </w:rPr>
            </w:pPr>
          </w:p>
        </w:tc>
      </w:tr>
      <w:tr w:rsidR="0006381A" w14:paraId="5A2461EC" w14:textId="77777777" w:rsidTr="005E71FC">
        <w:tc>
          <w:tcPr>
            <w:tcW w:w="975" w:type="dxa"/>
            <w:tcBorders>
              <w:left w:val="single" w:sz="12" w:space="0" w:color="auto"/>
              <w:bottom w:val="nil"/>
              <w:right w:val="single" w:sz="12" w:space="0" w:color="auto"/>
            </w:tcBorders>
            <w:shd w:val="clear" w:color="auto" w:fill="D9D9D9"/>
          </w:tcPr>
          <w:p w14:paraId="1768E9E4" w14:textId="77777777" w:rsidR="0006381A" w:rsidRPr="008D5421" w:rsidRDefault="0006381A" w:rsidP="005E71FC">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cPr>
          <w:p w14:paraId="2EE19810" w14:textId="77777777" w:rsidR="0006381A" w:rsidRPr="008D5421" w:rsidRDefault="0006381A" w:rsidP="005E71FC">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cPr>
          <w:p w14:paraId="1F936C3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5AA472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7780B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3921AD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71C7795" w14:textId="77777777" w:rsidR="0006381A" w:rsidRDefault="0006381A" w:rsidP="005E71FC">
            <w:pPr>
              <w:rPr>
                <w:rFonts w:ascii="Arial" w:hAnsi="Arial" w:cs="Arial"/>
                <w:sz w:val="18"/>
              </w:rPr>
            </w:pPr>
          </w:p>
        </w:tc>
      </w:tr>
      <w:tr w:rsidR="0006381A" w14:paraId="6EE9F799" w14:textId="77777777" w:rsidTr="005E71FC">
        <w:tc>
          <w:tcPr>
            <w:tcW w:w="975" w:type="dxa"/>
            <w:tcBorders>
              <w:left w:val="single" w:sz="12" w:space="0" w:color="auto"/>
              <w:bottom w:val="nil"/>
              <w:right w:val="single" w:sz="12" w:space="0" w:color="auto"/>
            </w:tcBorders>
            <w:shd w:val="clear" w:color="auto" w:fill="D9D9D9"/>
          </w:tcPr>
          <w:p w14:paraId="40CD8FEC" w14:textId="77777777" w:rsidR="0006381A" w:rsidRPr="008D5421" w:rsidRDefault="0006381A" w:rsidP="005E71FC">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cPr>
          <w:p w14:paraId="29172DDF" w14:textId="77777777" w:rsidR="0006381A" w:rsidRPr="008D5421" w:rsidRDefault="0006381A" w:rsidP="005E71FC">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cPr>
          <w:p w14:paraId="7947956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A3AB47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492AB17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5E719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DD63CDF" w14:textId="77777777" w:rsidR="0006381A" w:rsidRDefault="0006381A" w:rsidP="005E71FC">
            <w:pPr>
              <w:rPr>
                <w:rFonts w:ascii="Arial" w:hAnsi="Arial" w:cs="Arial"/>
                <w:sz w:val="18"/>
              </w:rPr>
            </w:pPr>
          </w:p>
        </w:tc>
      </w:tr>
      <w:tr w:rsidR="0006381A" w14:paraId="580E6BAE" w14:textId="77777777" w:rsidTr="005E71FC">
        <w:tc>
          <w:tcPr>
            <w:tcW w:w="975" w:type="dxa"/>
            <w:tcBorders>
              <w:left w:val="single" w:sz="12" w:space="0" w:color="auto"/>
              <w:bottom w:val="nil"/>
              <w:right w:val="single" w:sz="12" w:space="0" w:color="auto"/>
            </w:tcBorders>
            <w:shd w:val="clear" w:color="auto" w:fill="FFFFFF"/>
          </w:tcPr>
          <w:p w14:paraId="20CC9874" w14:textId="77777777" w:rsidR="0006381A" w:rsidRPr="008D5421" w:rsidRDefault="0006381A" w:rsidP="005E71FC">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640154F5" w14:textId="77777777" w:rsidR="0006381A" w:rsidRPr="008D5421" w:rsidRDefault="0006381A" w:rsidP="005E71FC">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2252B6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6FEAD3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47E38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7F1B0D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E1A752E" w14:textId="77777777" w:rsidR="0006381A" w:rsidRDefault="0006381A" w:rsidP="005E71FC">
            <w:pPr>
              <w:rPr>
                <w:rFonts w:ascii="Arial" w:hAnsi="Arial" w:cs="Arial"/>
                <w:sz w:val="18"/>
              </w:rPr>
            </w:pPr>
          </w:p>
        </w:tc>
      </w:tr>
      <w:tr w:rsidR="0006381A" w14:paraId="7BAAB4C7" w14:textId="77777777" w:rsidTr="005E71FC">
        <w:tc>
          <w:tcPr>
            <w:tcW w:w="975" w:type="dxa"/>
            <w:tcBorders>
              <w:left w:val="single" w:sz="12" w:space="0" w:color="auto"/>
              <w:bottom w:val="nil"/>
              <w:right w:val="single" w:sz="12" w:space="0" w:color="auto"/>
            </w:tcBorders>
            <w:shd w:val="clear" w:color="auto" w:fill="FFFFFF"/>
          </w:tcPr>
          <w:p w14:paraId="3C45E9B9" w14:textId="77777777" w:rsidR="0006381A" w:rsidRPr="008D5421" w:rsidRDefault="0006381A" w:rsidP="005E71FC">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61242D2E" w14:textId="77777777" w:rsidR="0006381A" w:rsidRPr="008D5421" w:rsidRDefault="0006381A" w:rsidP="005E71FC">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43E628C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FB7702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B56466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7D8E8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74BA2A1" w14:textId="77777777" w:rsidR="0006381A" w:rsidRDefault="0006381A" w:rsidP="005E71FC">
            <w:pPr>
              <w:rPr>
                <w:rFonts w:ascii="Arial" w:hAnsi="Arial" w:cs="Arial"/>
                <w:sz w:val="18"/>
              </w:rPr>
            </w:pPr>
          </w:p>
        </w:tc>
      </w:tr>
      <w:tr w:rsidR="0006381A" w14:paraId="1BB0D84E" w14:textId="77777777" w:rsidTr="005E71FC">
        <w:tc>
          <w:tcPr>
            <w:tcW w:w="975" w:type="dxa"/>
            <w:tcBorders>
              <w:left w:val="single" w:sz="12" w:space="0" w:color="auto"/>
              <w:bottom w:val="nil"/>
              <w:right w:val="single" w:sz="12" w:space="0" w:color="auto"/>
            </w:tcBorders>
            <w:shd w:val="clear" w:color="auto" w:fill="FFFFFF"/>
          </w:tcPr>
          <w:p w14:paraId="5EE642A2" w14:textId="77777777" w:rsidR="0006381A" w:rsidRPr="008D5421" w:rsidRDefault="0006381A" w:rsidP="005E71FC">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429722EF" w14:textId="77777777" w:rsidR="0006381A" w:rsidRPr="008D5421" w:rsidRDefault="0006381A" w:rsidP="005E71FC">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3B23FBB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E7DAED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6A87F5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92ADAF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C1E2652" w14:textId="77777777" w:rsidR="0006381A" w:rsidRDefault="0006381A" w:rsidP="005E71FC">
            <w:pPr>
              <w:rPr>
                <w:rFonts w:ascii="Arial" w:hAnsi="Arial" w:cs="Arial"/>
                <w:sz w:val="18"/>
              </w:rPr>
            </w:pPr>
          </w:p>
        </w:tc>
      </w:tr>
      <w:tr w:rsidR="0006381A" w14:paraId="7CD07B49" w14:textId="77777777" w:rsidTr="005E71FC">
        <w:tc>
          <w:tcPr>
            <w:tcW w:w="975" w:type="dxa"/>
            <w:tcBorders>
              <w:left w:val="single" w:sz="12" w:space="0" w:color="auto"/>
              <w:bottom w:val="nil"/>
              <w:right w:val="single" w:sz="12" w:space="0" w:color="auto"/>
            </w:tcBorders>
            <w:shd w:val="clear" w:color="auto" w:fill="D9D9D9"/>
          </w:tcPr>
          <w:p w14:paraId="6A66EADF" w14:textId="77777777" w:rsidR="0006381A" w:rsidRPr="008D5421" w:rsidRDefault="0006381A" w:rsidP="005E71FC">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cPr>
          <w:p w14:paraId="094D523E" w14:textId="77777777" w:rsidR="0006381A" w:rsidRPr="008D5421" w:rsidRDefault="0006381A" w:rsidP="005E71FC">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cPr>
          <w:p w14:paraId="7658D73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944FF6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7078CC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7AF9CA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2718C87F" w14:textId="77777777" w:rsidR="0006381A" w:rsidRDefault="0006381A" w:rsidP="005E71FC">
            <w:pPr>
              <w:rPr>
                <w:rFonts w:ascii="Arial" w:hAnsi="Arial" w:cs="Arial"/>
                <w:sz w:val="18"/>
              </w:rPr>
            </w:pPr>
          </w:p>
        </w:tc>
      </w:tr>
      <w:tr w:rsidR="0006381A" w14:paraId="6E900A95" w14:textId="77777777" w:rsidTr="005E71FC">
        <w:tc>
          <w:tcPr>
            <w:tcW w:w="975" w:type="dxa"/>
            <w:tcBorders>
              <w:left w:val="single" w:sz="12" w:space="0" w:color="auto"/>
              <w:bottom w:val="nil"/>
              <w:right w:val="single" w:sz="12" w:space="0" w:color="auto"/>
            </w:tcBorders>
            <w:shd w:val="clear" w:color="auto" w:fill="D9D9D9"/>
          </w:tcPr>
          <w:p w14:paraId="6516A6D7" w14:textId="77777777" w:rsidR="0006381A" w:rsidRPr="008D5421" w:rsidRDefault="0006381A" w:rsidP="005E71FC">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cPr>
          <w:p w14:paraId="310B61BE" w14:textId="77777777" w:rsidR="0006381A" w:rsidRPr="008D5421" w:rsidRDefault="0006381A" w:rsidP="005E71FC">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cPr>
          <w:p w14:paraId="1CB195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3C07941"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9F8B03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8C322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6BC5CD" w14:textId="77777777" w:rsidR="0006381A" w:rsidRDefault="0006381A" w:rsidP="005E71FC">
            <w:pPr>
              <w:rPr>
                <w:rFonts w:ascii="Arial" w:hAnsi="Arial" w:cs="Arial"/>
                <w:sz w:val="18"/>
              </w:rPr>
            </w:pPr>
          </w:p>
        </w:tc>
      </w:tr>
      <w:tr w:rsidR="0006381A" w14:paraId="238C4075" w14:textId="77777777" w:rsidTr="005E71FC">
        <w:tc>
          <w:tcPr>
            <w:tcW w:w="975" w:type="dxa"/>
            <w:tcBorders>
              <w:left w:val="single" w:sz="12" w:space="0" w:color="auto"/>
              <w:bottom w:val="nil"/>
              <w:right w:val="single" w:sz="12" w:space="0" w:color="auto"/>
            </w:tcBorders>
            <w:shd w:val="clear" w:color="auto" w:fill="D9D9D9"/>
          </w:tcPr>
          <w:p w14:paraId="26F2F06A" w14:textId="77777777" w:rsidR="0006381A" w:rsidRPr="008D5421" w:rsidRDefault="0006381A" w:rsidP="005E71FC">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cPr>
          <w:p w14:paraId="50FDD6C4" w14:textId="77777777" w:rsidR="0006381A" w:rsidRPr="008D5421" w:rsidRDefault="0006381A" w:rsidP="005E71FC">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cPr>
          <w:p w14:paraId="3525094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8E0B33D"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0F4926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67C81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C73DA59" w14:textId="77777777" w:rsidR="0006381A" w:rsidRDefault="0006381A" w:rsidP="005E71FC">
            <w:pPr>
              <w:rPr>
                <w:rFonts w:ascii="Arial" w:hAnsi="Arial" w:cs="Arial"/>
                <w:sz w:val="18"/>
              </w:rPr>
            </w:pPr>
          </w:p>
        </w:tc>
      </w:tr>
      <w:tr w:rsidR="0006381A" w14:paraId="0232C271" w14:textId="77777777" w:rsidTr="005E71FC">
        <w:trPr>
          <w:trHeight w:val="2032"/>
        </w:trPr>
        <w:tc>
          <w:tcPr>
            <w:tcW w:w="975" w:type="dxa"/>
            <w:tcBorders>
              <w:left w:val="single" w:sz="12" w:space="0" w:color="auto"/>
              <w:bottom w:val="nil"/>
              <w:right w:val="single" w:sz="12" w:space="0" w:color="auto"/>
            </w:tcBorders>
            <w:shd w:val="clear" w:color="auto" w:fill="FFFFFF"/>
          </w:tcPr>
          <w:p w14:paraId="56917DDA" w14:textId="77777777" w:rsidR="0006381A" w:rsidRPr="008D5421" w:rsidRDefault="0006381A" w:rsidP="005E71FC">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2695FAA0" w14:textId="77777777" w:rsidR="0006381A" w:rsidRDefault="0006381A" w:rsidP="005E71FC">
            <w:pPr>
              <w:pStyle w:val="TAL"/>
              <w:rPr>
                <w:sz w:val="20"/>
              </w:rPr>
            </w:pPr>
            <w:r w:rsidRPr="0067002C">
              <w:rPr>
                <w:sz w:val="20"/>
              </w:rPr>
              <w:t>Any other Rel-18 Work item or Study item</w:t>
            </w:r>
          </w:p>
          <w:p w14:paraId="62BC8B36" w14:textId="77777777" w:rsidR="0006381A" w:rsidRPr="008D5421"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763594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0918BD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6AAE990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731D79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E29BC89" w14:textId="77777777" w:rsidR="0006381A" w:rsidRDefault="0006381A" w:rsidP="005E71FC">
            <w:pPr>
              <w:rPr>
                <w:rFonts w:ascii="Arial" w:hAnsi="Arial" w:cs="Arial"/>
                <w:sz w:val="18"/>
              </w:rPr>
            </w:pPr>
          </w:p>
        </w:tc>
      </w:tr>
      <w:tr w:rsidR="0006381A" w:rsidRPr="002216BC" w14:paraId="19255B9C" w14:textId="77777777" w:rsidTr="005E71FC">
        <w:tc>
          <w:tcPr>
            <w:tcW w:w="975" w:type="dxa"/>
            <w:tcBorders>
              <w:left w:val="single" w:sz="12" w:space="0" w:color="auto"/>
              <w:right w:val="single" w:sz="12" w:space="0" w:color="auto"/>
            </w:tcBorders>
            <w:shd w:val="clear" w:color="auto" w:fill="FFCC99"/>
          </w:tcPr>
          <w:p w14:paraId="705A2763" w14:textId="77777777" w:rsidR="0006381A" w:rsidRPr="00C97728" w:rsidRDefault="0006381A" w:rsidP="005E71FC">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4DA605F7" w14:textId="77777777" w:rsidR="0006381A" w:rsidRPr="00C97728" w:rsidRDefault="0006381A" w:rsidP="005E71FC">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753FAF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272A27F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74AE2D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EED95A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6B939E1B" w14:textId="77777777" w:rsidR="0006381A" w:rsidRPr="002216BC" w:rsidRDefault="0006381A" w:rsidP="005E71FC">
            <w:pPr>
              <w:pStyle w:val="TAL"/>
              <w:rPr>
                <w:b/>
                <w:bCs/>
                <w:sz w:val="20"/>
              </w:rPr>
            </w:pPr>
          </w:p>
        </w:tc>
      </w:tr>
      <w:tr w:rsidR="0006381A" w:rsidRPr="002216BC" w14:paraId="62C4D5DD" w14:textId="77777777" w:rsidTr="005E71FC">
        <w:tc>
          <w:tcPr>
            <w:tcW w:w="975" w:type="dxa"/>
            <w:tcBorders>
              <w:left w:val="single" w:sz="12" w:space="0" w:color="auto"/>
              <w:right w:val="single" w:sz="12" w:space="0" w:color="auto"/>
            </w:tcBorders>
          </w:tcPr>
          <w:p w14:paraId="4938356E" w14:textId="77777777" w:rsidR="0006381A" w:rsidRPr="000314BF" w:rsidRDefault="0006381A" w:rsidP="005E71FC">
            <w:pPr>
              <w:pStyle w:val="TAL"/>
              <w:rPr>
                <w:sz w:val="20"/>
              </w:rPr>
            </w:pPr>
            <w:r w:rsidRPr="00D81B37">
              <w:rPr>
                <w:sz w:val="20"/>
              </w:rPr>
              <w:t>19.1</w:t>
            </w:r>
          </w:p>
        </w:tc>
        <w:tc>
          <w:tcPr>
            <w:tcW w:w="2635" w:type="dxa"/>
            <w:tcBorders>
              <w:left w:val="single" w:sz="12" w:space="0" w:color="auto"/>
              <w:right w:val="single" w:sz="12" w:space="0" w:color="auto"/>
            </w:tcBorders>
          </w:tcPr>
          <w:p w14:paraId="0C669AED" w14:textId="77777777" w:rsidR="0006381A" w:rsidRDefault="0006381A" w:rsidP="005E71FC">
            <w:pPr>
              <w:pStyle w:val="TAL"/>
              <w:rPr>
                <w:sz w:val="20"/>
              </w:rPr>
            </w:pPr>
            <w:r w:rsidRPr="00D81B37">
              <w:rPr>
                <w:sz w:val="20"/>
              </w:rPr>
              <w:t>Rel-19 work planning</w:t>
            </w:r>
          </w:p>
          <w:p w14:paraId="57522108"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04CA0CD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65A90C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B702C5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627C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549AD5" w14:textId="77777777" w:rsidR="0006381A" w:rsidRPr="002216BC" w:rsidRDefault="0006381A" w:rsidP="005E71FC">
            <w:pPr>
              <w:pStyle w:val="TAL"/>
              <w:rPr>
                <w:b/>
                <w:bCs/>
                <w:sz w:val="20"/>
              </w:rPr>
            </w:pPr>
          </w:p>
        </w:tc>
      </w:tr>
      <w:tr w:rsidR="0006381A" w:rsidRPr="002216BC" w14:paraId="6D3C61F4" w14:textId="77777777" w:rsidTr="005E71FC">
        <w:tc>
          <w:tcPr>
            <w:tcW w:w="975" w:type="dxa"/>
            <w:tcBorders>
              <w:left w:val="single" w:sz="12" w:space="0" w:color="auto"/>
              <w:right w:val="single" w:sz="12" w:space="0" w:color="auto"/>
            </w:tcBorders>
          </w:tcPr>
          <w:p w14:paraId="344D5C1F" w14:textId="77777777" w:rsidR="0006381A" w:rsidRDefault="0006381A" w:rsidP="005E71FC">
            <w:pPr>
              <w:pStyle w:val="TAL"/>
              <w:rPr>
                <w:sz w:val="20"/>
              </w:rPr>
            </w:pPr>
            <w:r w:rsidRPr="00D81B37">
              <w:rPr>
                <w:sz w:val="20"/>
              </w:rPr>
              <w:t>19.2</w:t>
            </w:r>
          </w:p>
        </w:tc>
        <w:tc>
          <w:tcPr>
            <w:tcW w:w="2635" w:type="dxa"/>
            <w:tcBorders>
              <w:left w:val="single" w:sz="12" w:space="0" w:color="auto"/>
              <w:right w:val="single" w:sz="12" w:space="0" w:color="auto"/>
            </w:tcBorders>
          </w:tcPr>
          <w:p w14:paraId="16D3ED20" w14:textId="77777777" w:rsidR="0006381A" w:rsidRPr="000314BF" w:rsidRDefault="0006381A" w:rsidP="005E71FC">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5B3CB2A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29D815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F7798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A256BE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8A8C28D" w14:textId="77777777" w:rsidR="0006381A" w:rsidRPr="002216BC" w:rsidRDefault="0006381A" w:rsidP="005E71FC">
            <w:pPr>
              <w:pStyle w:val="TAL"/>
              <w:rPr>
                <w:b/>
                <w:bCs/>
                <w:sz w:val="20"/>
              </w:rPr>
            </w:pPr>
          </w:p>
        </w:tc>
      </w:tr>
      <w:tr w:rsidR="0006381A" w:rsidRPr="002216BC" w14:paraId="7CF1BD57" w14:textId="77777777" w:rsidTr="00C65E05">
        <w:tc>
          <w:tcPr>
            <w:tcW w:w="975" w:type="dxa"/>
            <w:tcBorders>
              <w:left w:val="single" w:sz="12" w:space="0" w:color="auto"/>
              <w:right w:val="single" w:sz="12" w:space="0" w:color="auto"/>
            </w:tcBorders>
          </w:tcPr>
          <w:p w14:paraId="4086B976" w14:textId="77777777" w:rsidR="0006381A" w:rsidRPr="00C765A7" w:rsidRDefault="0006381A" w:rsidP="005E71FC">
            <w:pPr>
              <w:pStyle w:val="TAL"/>
              <w:rPr>
                <w:sz w:val="20"/>
              </w:rPr>
            </w:pPr>
            <w:r w:rsidRPr="00D81B37">
              <w:rPr>
                <w:sz w:val="20"/>
              </w:rPr>
              <w:t>19.3</w:t>
            </w:r>
          </w:p>
        </w:tc>
        <w:tc>
          <w:tcPr>
            <w:tcW w:w="2635" w:type="dxa"/>
            <w:tcBorders>
              <w:left w:val="single" w:sz="12" w:space="0" w:color="auto"/>
              <w:right w:val="single" w:sz="12" w:space="0" w:color="auto"/>
            </w:tcBorders>
          </w:tcPr>
          <w:p w14:paraId="0B85CC65" w14:textId="77777777" w:rsidR="0006381A" w:rsidRPr="00C765A7" w:rsidRDefault="0006381A" w:rsidP="005E71FC">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26FF011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933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A9BBFE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41CE6C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EBB3D" w14:textId="77777777" w:rsidR="0006381A" w:rsidRPr="002216BC" w:rsidRDefault="0006381A" w:rsidP="005E71FC">
            <w:pPr>
              <w:pStyle w:val="TAL"/>
              <w:rPr>
                <w:b/>
                <w:bCs/>
                <w:sz w:val="20"/>
              </w:rPr>
            </w:pPr>
          </w:p>
        </w:tc>
      </w:tr>
      <w:tr w:rsidR="0006381A" w:rsidRPr="002216BC" w14:paraId="7A7EFCC0" w14:textId="77777777" w:rsidTr="00C65E05">
        <w:tc>
          <w:tcPr>
            <w:tcW w:w="975" w:type="dxa"/>
            <w:tcBorders>
              <w:left w:val="single" w:sz="12" w:space="0" w:color="auto"/>
              <w:right w:val="single" w:sz="12" w:space="0" w:color="auto"/>
            </w:tcBorders>
          </w:tcPr>
          <w:p w14:paraId="60F9BCEC" w14:textId="77777777" w:rsidR="0006381A" w:rsidRPr="00D81B37" w:rsidRDefault="0006381A" w:rsidP="005E71FC">
            <w:pPr>
              <w:pStyle w:val="TAL"/>
              <w:rPr>
                <w:sz w:val="20"/>
              </w:rPr>
            </w:pPr>
            <w:r w:rsidRPr="00D81B37">
              <w:rPr>
                <w:sz w:val="20"/>
              </w:rPr>
              <w:t>19.4</w:t>
            </w:r>
          </w:p>
        </w:tc>
        <w:tc>
          <w:tcPr>
            <w:tcW w:w="2635" w:type="dxa"/>
            <w:tcBorders>
              <w:left w:val="single" w:sz="12" w:space="0" w:color="auto"/>
              <w:right w:val="single" w:sz="12" w:space="0" w:color="auto"/>
            </w:tcBorders>
          </w:tcPr>
          <w:p w14:paraId="67D18F8F" w14:textId="77777777" w:rsidR="0006381A" w:rsidRDefault="0006381A" w:rsidP="005E71FC">
            <w:pPr>
              <w:pStyle w:val="TAL"/>
              <w:rPr>
                <w:color w:val="0000FF"/>
                <w:sz w:val="20"/>
              </w:rPr>
            </w:pPr>
            <w:r w:rsidRPr="00D81B37">
              <w:rPr>
                <w:sz w:val="20"/>
              </w:rPr>
              <w:t xml:space="preserve">TEI19 </w:t>
            </w:r>
            <w:r w:rsidRPr="00D81B37">
              <w:rPr>
                <w:color w:val="0000FF"/>
                <w:sz w:val="20"/>
              </w:rPr>
              <w:t>[TEI19]</w:t>
            </w:r>
          </w:p>
          <w:p w14:paraId="6D7D5B61"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7D2790CB" w14:textId="77777777" w:rsidR="0006381A" w:rsidRPr="00D81B37" w:rsidRDefault="0006381A" w:rsidP="005E71FC">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00FF00"/>
          </w:tcPr>
          <w:p w14:paraId="71EAC5FC" w14:textId="77777777" w:rsidR="0006381A" w:rsidRPr="00EC002F" w:rsidRDefault="0006381A" w:rsidP="005E71FC">
            <w:pPr>
              <w:suppressLineNumbers/>
              <w:suppressAutoHyphens/>
              <w:spacing w:before="60" w:after="60"/>
              <w:jc w:val="center"/>
            </w:pPr>
            <w:hyperlink r:id="rId123" w:history="1">
              <w:r>
                <w:rPr>
                  <w:rStyle w:val="Hyperlink"/>
                </w:rPr>
                <w:t>0234</w:t>
              </w:r>
            </w:hyperlink>
          </w:p>
        </w:tc>
        <w:tc>
          <w:tcPr>
            <w:tcW w:w="3251" w:type="dxa"/>
            <w:tcBorders>
              <w:left w:val="single" w:sz="12" w:space="0" w:color="auto"/>
              <w:bottom w:val="single" w:sz="4" w:space="0" w:color="auto"/>
              <w:right w:val="single" w:sz="12" w:space="0" w:color="auto"/>
            </w:tcBorders>
            <w:shd w:val="clear" w:color="auto" w:fill="00FF00"/>
          </w:tcPr>
          <w:p w14:paraId="56BA59B2" w14:textId="77777777" w:rsidR="0006381A" w:rsidRPr="00750E57" w:rsidRDefault="0006381A" w:rsidP="005E71FC">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shd w:val="clear" w:color="auto" w:fill="00FF00"/>
          </w:tcPr>
          <w:p w14:paraId="460FD2F6"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81D0447" w14:textId="2203D530" w:rsidR="0006381A" w:rsidRPr="00750E57" w:rsidRDefault="00C65E05" w:rsidP="005E71FC">
            <w:pPr>
              <w:pStyle w:val="TAL"/>
              <w:rPr>
                <w:sz w:val="20"/>
              </w:rPr>
            </w:pPr>
            <w:r>
              <w:rPr>
                <w:sz w:val="20"/>
              </w:rPr>
              <w:t>Agreed</w:t>
            </w:r>
          </w:p>
        </w:tc>
        <w:tc>
          <w:tcPr>
            <w:tcW w:w="4619" w:type="dxa"/>
            <w:tcBorders>
              <w:left w:val="single" w:sz="12" w:space="0" w:color="auto"/>
              <w:right w:val="single" w:sz="12" w:space="0" w:color="auto"/>
            </w:tcBorders>
          </w:tcPr>
          <w:p w14:paraId="3C39FAA0" w14:textId="77777777" w:rsidR="0006381A" w:rsidRDefault="0006381A" w:rsidP="005E71FC">
            <w:pPr>
              <w:pStyle w:val="TAL"/>
              <w:rPr>
                <w:b/>
                <w:bCs/>
                <w:sz w:val="16"/>
                <w:szCs w:val="18"/>
              </w:rPr>
            </w:pPr>
            <w:r w:rsidRPr="008E4C5E">
              <w:rPr>
                <w:b/>
                <w:bCs/>
                <w:sz w:val="16"/>
                <w:szCs w:val="18"/>
              </w:rPr>
              <w:t>WI: TEI19</w:t>
            </w:r>
          </w:p>
          <w:p w14:paraId="17509602" w14:textId="77777777" w:rsidR="0006381A" w:rsidRDefault="0006381A" w:rsidP="005E71FC">
            <w:pPr>
              <w:pStyle w:val="C1Normal"/>
            </w:pPr>
            <w:r>
              <w:t>Ericsson: Should be TEI20. Impacts CT1. The RFC was released in Dec-2025. P-Visited-Network-ID would be sent if this is agreed, and we don’t know how that can affect CT1.</w:t>
            </w:r>
          </w:p>
          <w:p w14:paraId="099781F4" w14:textId="77777777" w:rsidR="0006381A" w:rsidRDefault="0006381A" w:rsidP="005E71FC">
            <w:pPr>
              <w:pStyle w:val="C1Normal"/>
            </w:pPr>
            <w:r>
              <w:t>Huawei: The freeze occurred in Dec-2025. We can handle it independently of CT1.</w:t>
            </w:r>
          </w:p>
          <w:p w14:paraId="14611C19" w14:textId="77777777" w:rsidR="0006381A" w:rsidRDefault="0006381A" w:rsidP="005E71FC">
            <w:pPr>
              <w:pStyle w:val="C1Normal"/>
            </w:pPr>
            <w:r>
              <w:t>Nokia: There is no impact in CT3 thus the upgrade can be done.</w:t>
            </w:r>
          </w:p>
          <w:p w14:paraId="04694562" w14:textId="77777777" w:rsidR="0006381A" w:rsidRDefault="0006381A" w:rsidP="005E71FC">
            <w:pPr>
              <w:pStyle w:val="C1Normal"/>
            </w:pPr>
            <w:r>
              <w:t>Check offline</w:t>
            </w:r>
          </w:p>
          <w:p w14:paraId="6C7FB63C" w14:textId="6785B1A0" w:rsidR="008A2DC9" w:rsidRPr="002216BC" w:rsidRDefault="008A2DC9" w:rsidP="005E71FC">
            <w:pPr>
              <w:pStyle w:val="C1Normal"/>
            </w:pPr>
            <w:r>
              <w:t xml:space="preserve">Huawei will </w:t>
            </w:r>
            <w:r w:rsidR="009B55E2">
              <w:t>take the action to check with CT1 delegate to bring the corresponding CR.</w:t>
            </w:r>
          </w:p>
        </w:tc>
      </w:tr>
      <w:tr w:rsidR="0006381A" w:rsidRPr="002216BC" w14:paraId="397ACE51" w14:textId="77777777" w:rsidTr="005E71FC">
        <w:tc>
          <w:tcPr>
            <w:tcW w:w="975" w:type="dxa"/>
            <w:tcBorders>
              <w:left w:val="single" w:sz="12" w:space="0" w:color="auto"/>
              <w:right w:val="single" w:sz="12" w:space="0" w:color="auto"/>
            </w:tcBorders>
          </w:tcPr>
          <w:p w14:paraId="74B353B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EA0CC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C9D6C7" w14:textId="77777777" w:rsidR="0006381A" w:rsidRPr="00EC002F" w:rsidRDefault="0006381A" w:rsidP="005E71FC">
            <w:pPr>
              <w:suppressLineNumbers/>
              <w:suppressAutoHyphens/>
              <w:spacing w:before="60" w:after="60"/>
              <w:jc w:val="center"/>
            </w:pPr>
            <w:hyperlink r:id="rId124" w:history="1">
              <w:r>
                <w:rPr>
                  <w:rStyle w:val="Hyperlink"/>
                </w:rPr>
                <w:t>0235</w:t>
              </w:r>
            </w:hyperlink>
          </w:p>
        </w:tc>
        <w:tc>
          <w:tcPr>
            <w:tcW w:w="3251" w:type="dxa"/>
            <w:tcBorders>
              <w:left w:val="single" w:sz="12" w:space="0" w:color="auto"/>
              <w:bottom w:val="single" w:sz="4" w:space="0" w:color="auto"/>
              <w:right w:val="single" w:sz="12" w:space="0" w:color="auto"/>
            </w:tcBorders>
            <w:shd w:val="clear" w:color="auto" w:fill="FFFF99"/>
          </w:tcPr>
          <w:p w14:paraId="6F4143FE" w14:textId="77777777" w:rsidR="0006381A" w:rsidRPr="00750E57" w:rsidRDefault="0006381A" w:rsidP="005E71FC">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shd w:val="clear" w:color="auto" w:fill="FFFF99"/>
          </w:tcPr>
          <w:p w14:paraId="35DA4DDA"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2E9714D"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20AC46EE" w14:textId="77777777" w:rsidR="0006381A" w:rsidRDefault="0006381A" w:rsidP="005E71FC">
            <w:pPr>
              <w:pStyle w:val="TAL"/>
              <w:rPr>
                <w:b/>
                <w:bCs/>
                <w:sz w:val="16"/>
                <w:szCs w:val="18"/>
              </w:rPr>
            </w:pPr>
            <w:r w:rsidRPr="008E4C5E">
              <w:rPr>
                <w:b/>
                <w:bCs/>
                <w:sz w:val="16"/>
                <w:szCs w:val="18"/>
              </w:rPr>
              <w:t>WI: TEI19</w:t>
            </w:r>
          </w:p>
          <w:p w14:paraId="0C29D588" w14:textId="77777777" w:rsidR="0006381A" w:rsidRDefault="0006381A" w:rsidP="005E71FC">
            <w:pPr>
              <w:pStyle w:val="C1Normal"/>
            </w:pPr>
            <w:r>
              <w:t>Ericsson: The RFC was published after the freeze of Rel-19. The main problem is that UNICAST is allowed in the existing TS and the new RFC forbids that.</w:t>
            </w:r>
          </w:p>
          <w:p w14:paraId="3BF1774E" w14:textId="77777777" w:rsidR="0006381A" w:rsidRPr="002216BC" w:rsidRDefault="0006381A" w:rsidP="005E71FC">
            <w:pPr>
              <w:pStyle w:val="C1Normal"/>
            </w:pPr>
          </w:p>
        </w:tc>
      </w:tr>
      <w:tr w:rsidR="0006381A" w:rsidRPr="002216BC" w14:paraId="46894136" w14:textId="77777777" w:rsidTr="005E71FC">
        <w:tc>
          <w:tcPr>
            <w:tcW w:w="975" w:type="dxa"/>
            <w:tcBorders>
              <w:left w:val="single" w:sz="12" w:space="0" w:color="auto"/>
              <w:right w:val="single" w:sz="12" w:space="0" w:color="auto"/>
            </w:tcBorders>
          </w:tcPr>
          <w:p w14:paraId="3749D13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5ED0CD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137638" w14:textId="77777777" w:rsidR="0006381A" w:rsidRPr="00EC002F" w:rsidRDefault="0006381A" w:rsidP="005E71FC">
            <w:pPr>
              <w:suppressLineNumbers/>
              <w:suppressAutoHyphens/>
              <w:spacing w:before="60" w:after="60"/>
              <w:jc w:val="center"/>
            </w:pPr>
            <w:hyperlink r:id="rId125" w:history="1">
              <w:r>
                <w:rPr>
                  <w:rStyle w:val="Hyperlink"/>
                </w:rPr>
                <w:t>0236</w:t>
              </w:r>
            </w:hyperlink>
          </w:p>
        </w:tc>
        <w:tc>
          <w:tcPr>
            <w:tcW w:w="3251" w:type="dxa"/>
            <w:tcBorders>
              <w:left w:val="single" w:sz="12" w:space="0" w:color="auto"/>
              <w:bottom w:val="single" w:sz="4" w:space="0" w:color="auto"/>
              <w:right w:val="single" w:sz="12" w:space="0" w:color="auto"/>
            </w:tcBorders>
            <w:shd w:val="clear" w:color="auto" w:fill="FFFF99"/>
          </w:tcPr>
          <w:p w14:paraId="0FAB0675" w14:textId="77777777" w:rsidR="0006381A" w:rsidRPr="00750E57" w:rsidRDefault="0006381A" w:rsidP="005E71FC">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shd w:val="clear" w:color="auto" w:fill="FFFF99"/>
          </w:tcPr>
          <w:p w14:paraId="2F236E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D496C7B"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04D3A5B8" w14:textId="77777777" w:rsidR="0006381A" w:rsidRPr="002216BC" w:rsidRDefault="0006381A" w:rsidP="005E71FC">
            <w:pPr>
              <w:pStyle w:val="TAL"/>
              <w:rPr>
                <w:b/>
                <w:bCs/>
                <w:sz w:val="20"/>
              </w:rPr>
            </w:pPr>
            <w:r w:rsidRPr="008E4C5E">
              <w:rPr>
                <w:b/>
                <w:bCs/>
                <w:sz w:val="16"/>
                <w:szCs w:val="18"/>
              </w:rPr>
              <w:t>WI: TEI19</w:t>
            </w:r>
          </w:p>
        </w:tc>
      </w:tr>
      <w:tr w:rsidR="0006381A" w:rsidRPr="002216BC" w14:paraId="4A6C3C4F" w14:textId="77777777" w:rsidTr="005E71FC">
        <w:tc>
          <w:tcPr>
            <w:tcW w:w="975" w:type="dxa"/>
            <w:tcBorders>
              <w:left w:val="single" w:sz="12" w:space="0" w:color="auto"/>
              <w:right w:val="single" w:sz="12" w:space="0" w:color="auto"/>
            </w:tcBorders>
          </w:tcPr>
          <w:p w14:paraId="1A978564"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41E51FD3"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0E02BAF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9CB8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F7AE39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87923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A592EFB" w14:textId="77777777" w:rsidR="0006381A" w:rsidRPr="002216BC" w:rsidRDefault="0006381A" w:rsidP="005E71FC">
            <w:pPr>
              <w:pStyle w:val="TAL"/>
              <w:rPr>
                <w:b/>
                <w:bCs/>
                <w:sz w:val="20"/>
              </w:rPr>
            </w:pPr>
          </w:p>
        </w:tc>
      </w:tr>
      <w:tr w:rsidR="0006381A" w:rsidRPr="002216BC" w14:paraId="183CF0E1" w14:textId="77777777" w:rsidTr="00AD2492">
        <w:tc>
          <w:tcPr>
            <w:tcW w:w="975" w:type="dxa"/>
            <w:tcBorders>
              <w:left w:val="single" w:sz="12" w:space="0" w:color="auto"/>
              <w:bottom w:val="nil"/>
              <w:right w:val="single" w:sz="12" w:space="0" w:color="auto"/>
            </w:tcBorders>
          </w:tcPr>
          <w:p w14:paraId="3552768C"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379A9627"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407F1FF9" w14:textId="77777777" w:rsidR="0006381A" w:rsidRPr="00EC002F" w:rsidRDefault="0006381A" w:rsidP="005E71FC">
            <w:pPr>
              <w:suppressLineNumbers/>
              <w:suppressAutoHyphens/>
              <w:spacing w:before="60" w:after="60"/>
              <w:jc w:val="center"/>
            </w:pPr>
            <w:hyperlink r:id="rId126" w:history="1">
              <w:r>
                <w:rPr>
                  <w:rStyle w:val="Hyperlink"/>
                </w:rPr>
                <w:t>0043</w:t>
              </w:r>
            </w:hyperlink>
          </w:p>
        </w:tc>
        <w:tc>
          <w:tcPr>
            <w:tcW w:w="3251" w:type="dxa"/>
            <w:tcBorders>
              <w:left w:val="single" w:sz="12" w:space="0" w:color="auto"/>
              <w:bottom w:val="single" w:sz="4" w:space="0" w:color="auto"/>
              <w:right w:val="single" w:sz="12" w:space="0" w:color="auto"/>
            </w:tcBorders>
          </w:tcPr>
          <w:p w14:paraId="67FA6A12"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0CC433D8" w14:textId="77777777" w:rsidR="0006381A" w:rsidRPr="00750E57" w:rsidRDefault="0006381A" w:rsidP="005E71FC">
            <w:pPr>
              <w:pStyle w:val="TAL"/>
              <w:rPr>
                <w:sz w:val="20"/>
              </w:rPr>
            </w:pPr>
            <w:r>
              <w:rPr>
                <w:sz w:val="20"/>
              </w:rPr>
              <w:t>Verizon UK Ltd</w:t>
            </w:r>
          </w:p>
        </w:tc>
        <w:tc>
          <w:tcPr>
            <w:tcW w:w="1062" w:type="dxa"/>
            <w:tcBorders>
              <w:left w:val="single" w:sz="12" w:space="0" w:color="auto"/>
              <w:bottom w:val="nil"/>
              <w:right w:val="single" w:sz="12" w:space="0" w:color="auto"/>
            </w:tcBorders>
          </w:tcPr>
          <w:p w14:paraId="5E05B03F" w14:textId="77777777" w:rsidR="0006381A" w:rsidRPr="00750E57" w:rsidRDefault="0006381A" w:rsidP="005E71FC">
            <w:pPr>
              <w:pStyle w:val="TAL"/>
              <w:rPr>
                <w:sz w:val="20"/>
              </w:rPr>
            </w:pPr>
            <w:r>
              <w:rPr>
                <w:sz w:val="20"/>
              </w:rPr>
              <w:t>Revised to 0056</w:t>
            </w:r>
          </w:p>
        </w:tc>
        <w:tc>
          <w:tcPr>
            <w:tcW w:w="4619" w:type="dxa"/>
            <w:tcBorders>
              <w:left w:val="single" w:sz="12" w:space="0" w:color="auto"/>
              <w:bottom w:val="nil"/>
              <w:right w:val="single" w:sz="12" w:space="0" w:color="auto"/>
            </w:tcBorders>
          </w:tcPr>
          <w:p w14:paraId="1B47455E" w14:textId="77777777" w:rsidR="0006381A" w:rsidRPr="002216BC" w:rsidRDefault="0006381A" w:rsidP="005E71FC">
            <w:pPr>
              <w:pStyle w:val="TAL"/>
              <w:rPr>
                <w:b/>
                <w:bCs/>
                <w:sz w:val="20"/>
              </w:rPr>
            </w:pPr>
          </w:p>
        </w:tc>
      </w:tr>
      <w:tr w:rsidR="0006381A" w:rsidRPr="002216BC" w14:paraId="6B06BE25" w14:textId="77777777" w:rsidTr="00EC2C57">
        <w:tc>
          <w:tcPr>
            <w:tcW w:w="975" w:type="dxa"/>
            <w:tcBorders>
              <w:left w:val="single" w:sz="12" w:space="0" w:color="auto"/>
              <w:bottom w:val="nil"/>
              <w:right w:val="single" w:sz="12" w:space="0" w:color="auto"/>
            </w:tcBorders>
          </w:tcPr>
          <w:p w14:paraId="74F1B76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8152E0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F938D18" w14:textId="77777777" w:rsidR="0006381A" w:rsidRPr="00EC002F" w:rsidRDefault="0006381A" w:rsidP="005E71FC">
            <w:pPr>
              <w:suppressLineNumbers/>
              <w:suppressAutoHyphens/>
              <w:spacing w:before="60" w:after="60"/>
              <w:jc w:val="center"/>
            </w:pPr>
            <w:hyperlink r:id="rId127" w:history="1">
              <w:r>
                <w:rPr>
                  <w:rStyle w:val="Hyperlink"/>
                </w:rPr>
                <w:t>0056</w:t>
              </w:r>
            </w:hyperlink>
          </w:p>
        </w:tc>
        <w:tc>
          <w:tcPr>
            <w:tcW w:w="3251" w:type="dxa"/>
            <w:tcBorders>
              <w:left w:val="single" w:sz="12" w:space="0" w:color="auto"/>
              <w:bottom w:val="nil"/>
              <w:right w:val="single" w:sz="12" w:space="0" w:color="auto"/>
            </w:tcBorders>
          </w:tcPr>
          <w:p w14:paraId="3A98C7BB"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nil"/>
              <w:right w:val="single" w:sz="12" w:space="0" w:color="auto"/>
            </w:tcBorders>
          </w:tcPr>
          <w:p w14:paraId="12332DFF" w14:textId="77777777" w:rsidR="0006381A" w:rsidRPr="00750E57" w:rsidRDefault="0006381A" w:rsidP="005E71FC">
            <w:pPr>
              <w:pStyle w:val="TAL"/>
              <w:rPr>
                <w:sz w:val="20"/>
              </w:rPr>
            </w:pPr>
            <w:r>
              <w:rPr>
                <w:sz w:val="20"/>
              </w:rPr>
              <w:t>Verizon UK Ltd, Nokia</w:t>
            </w:r>
          </w:p>
        </w:tc>
        <w:tc>
          <w:tcPr>
            <w:tcW w:w="1062" w:type="dxa"/>
            <w:tcBorders>
              <w:left w:val="single" w:sz="12" w:space="0" w:color="auto"/>
              <w:bottom w:val="nil"/>
              <w:right w:val="single" w:sz="12" w:space="0" w:color="auto"/>
            </w:tcBorders>
          </w:tcPr>
          <w:p w14:paraId="50785A0A" w14:textId="759E83F9" w:rsidR="0006381A" w:rsidRPr="00750E57" w:rsidRDefault="00AD2492" w:rsidP="005E71FC">
            <w:pPr>
              <w:pStyle w:val="TAL"/>
              <w:rPr>
                <w:sz w:val="20"/>
              </w:rPr>
            </w:pPr>
            <w:r>
              <w:rPr>
                <w:sz w:val="20"/>
              </w:rPr>
              <w:t>Revised to 0448</w:t>
            </w:r>
          </w:p>
        </w:tc>
        <w:tc>
          <w:tcPr>
            <w:tcW w:w="4619" w:type="dxa"/>
            <w:tcBorders>
              <w:left w:val="single" w:sz="12" w:space="0" w:color="auto"/>
              <w:bottom w:val="nil"/>
              <w:right w:val="single" w:sz="12" w:space="0" w:color="auto"/>
            </w:tcBorders>
          </w:tcPr>
          <w:p w14:paraId="342319A2" w14:textId="77777777" w:rsidR="0006381A" w:rsidRDefault="0006381A" w:rsidP="005E71FC">
            <w:pPr>
              <w:pStyle w:val="TAL"/>
              <w:rPr>
                <w:b/>
                <w:bCs/>
                <w:sz w:val="20"/>
              </w:rPr>
            </w:pPr>
            <w:r>
              <w:rPr>
                <w:b/>
                <w:bCs/>
                <w:sz w:val="20"/>
              </w:rPr>
              <w:t>Revision of C3-260043</w:t>
            </w:r>
          </w:p>
          <w:p w14:paraId="419B3A30" w14:textId="77777777" w:rsidR="0006381A" w:rsidRDefault="0006381A" w:rsidP="005E71FC">
            <w:pPr>
              <w:pStyle w:val="TAL"/>
              <w:rPr>
                <w:b/>
                <w:bCs/>
                <w:sz w:val="16"/>
                <w:szCs w:val="18"/>
                <w:lang w:val="en-US"/>
              </w:rPr>
            </w:pPr>
            <w:r w:rsidRPr="00D11DA8">
              <w:rPr>
                <w:b/>
                <w:bCs/>
                <w:sz w:val="16"/>
                <w:szCs w:val="18"/>
                <w:lang w:val="en-US"/>
              </w:rPr>
              <w:t>WI: 5GS_Ph1-CT, TEI19</w:t>
            </w:r>
          </w:p>
          <w:p w14:paraId="7B141136" w14:textId="77777777" w:rsidR="0006381A" w:rsidRDefault="0006381A" w:rsidP="005E71FC">
            <w:pPr>
              <w:pStyle w:val="TAL"/>
              <w:rPr>
                <w:sz w:val="20"/>
              </w:rPr>
            </w:pPr>
            <w:r w:rsidRPr="00290B6B">
              <w:rPr>
                <w:sz w:val="20"/>
              </w:rPr>
              <w:t xml:space="preserve">Ericsson: </w:t>
            </w:r>
            <w:r>
              <w:rPr>
                <w:sz w:val="20"/>
              </w:rPr>
              <w:t>SMF complexity would increase for mapping the values to the 0-255, propose to use Boolean indicator that the large range is used.</w:t>
            </w:r>
          </w:p>
          <w:p w14:paraId="4BE53349" w14:textId="77777777" w:rsidR="0006381A" w:rsidRDefault="0006381A" w:rsidP="005E71FC">
            <w:pPr>
              <w:pStyle w:val="TAL"/>
              <w:rPr>
                <w:sz w:val="20"/>
              </w:rPr>
            </w:pPr>
            <w:r>
              <w:rPr>
                <w:sz w:val="20"/>
              </w:rPr>
              <w:t>Huawei: Concerns about which scenarios would require this number of PCC rules, need to see more concrete examples than what the Cover Page says. A discussion paper could possibly help. Cannot agree this CR as it is.</w:t>
            </w:r>
          </w:p>
          <w:p w14:paraId="32ED5C4D" w14:textId="77777777" w:rsidR="0006381A" w:rsidRDefault="0006381A" w:rsidP="005E71FC">
            <w:pPr>
              <w:pStyle w:val="TAL"/>
              <w:rPr>
                <w:sz w:val="20"/>
              </w:rPr>
            </w:pPr>
            <w:r>
              <w:rPr>
                <w:sz w:val="20"/>
              </w:rPr>
              <w:t>ZTE: Current deployments also have the same issue. Support the CR.</w:t>
            </w:r>
          </w:p>
          <w:p w14:paraId="56FAB536" w14:textId="77777777" w:rsidR="0006381A" w:rsidRPr="002216BC" w:rsidRDefault="0006381A" w:rsidP="005E71FC">
            <w:pPr>
              <w:pStyle w:val="TAL"/>
              <w:rPr>
                <w:b/>
                <w:bCs/>
                <w:sz w:val="20"/>
              </w:rPr>
            </w:pPr>
            <w:r>
              <w:rPr>
                <w:sz w:val="20"/>
              </w:rPr>
              <w:t>Nokia: Why would a boolean indicator help reduce complexity of solution?</w:t>
            </w:r>
          </w:p>
        </w:tc>
      </w:tr>
      <w:tr w:rsidR="00AD2492" w:rsidRPr="002216BC" w14:paraId="0AF9DCBF" w14:textId="77777777" w:rsidTr="00EC2C57">
        <w:tc>
          <w:tcPr>
            <w:tcW w:w="975" w:type="dxa"/>
            <w:tcBorders>
              <w:top w:val="nil"/>
              <w:left w:val="single" w:sz="12" w:space="0" w:color="auto"/>
              <w:bottom w:val="nil"/>
              <w:right w:val="single" w:sz="12" w:space="0" w:color="auto"/>
            </w:tcBorders>
          </w:tcPr>
          <w:p w14:paraId="6892727E" w14:textId="77777777" w:rsidR="00AD2492" w:rsidRPr="00D81B37" w:rsidRDefault="00AD2492" w:rsidP="00AD2492">
            <w:pPr>
              <w:pStyle w:val="TAL"/>
              <w:rPr>
                <w:sz w:val="20"/>
              </w:rPr>
            </w:pPr>
          </w:p>
        </w:tc>
        <w:tc>
          <w:tcPr>
            <w:tcW w:w="2635" w:type="dxa"/>
            <w:tcBorders>
              <w:top w:val="nil"/>
              <w:left w:val="single" w:sz="12" w:space="0" w:color="auto"/>
              <w:bottom w:val="nil"/>
              <w:right w:val="single" w:sz="12" w:space="0" w:color="auto"/>
            </w:tcBorders>
          </w:tcPr>
          <w:p w14:paraId="553F40A9" w14:textId="77777777" w:rsidR="00AD2492" w:rsidRPr="00D81B37" w:rsidRDefault="00AD2492" w:rsidP="00AD2492">
            <w:pPr>
              <w:pStyle w:val="TAL"/>
              <w:rPr>
                <w:sz w:val="20"/>
              </w:rPr>
            </w:pPr>
          </w:p>
        </w:tc>
        <w:tc>
          <w:tcPr>
            <w:tcW w:w="746" w:type="dxa"/>
            <w:tcBorders>
              <w:top w:val="nil"/>
              <w:left w:val="single" w:sz="12" w:space="0" w:color="auto"/>
              <w:bottom w:val="nil"/>
              <w:right w:val="single" w:sz="12" w:space="0" w:color="auto"/>
            </w:tcBorders>
          </w:tcPr>
          <w:p w14:paraId="76A07B04" w14:textId="4BAFA83E" w:rsidR="00AD2492" w:rsidRDefault="003C30B2" w:rsidP="00AD2492">
            <w:pPr>
              <w:suppressLineNumbers/>
              <w:suppressAutoHyphens/>
              <w:spacing w:before="60" w:after="60"/>
              <w:jc w:val="center"/>
            </w:pPr>
            <w:hyperlink r:id="rId128" w:history="1">
              <w:r>
                <w:rPr>
                  <w:rStyle w:val="Hyperlink"/>
                </w:rPr>
                <w:t>0448</w:t>
              </w:r>
            </w:hyperlink>
          </w:p>
        </w:tc>
        <w:tc>
          <w:tcPr>
            <w:tcW w:w="3251" w:type="dxa"/>
            <w:tcBorders>
              <w:top w:val="nil"/>
              <w:left w:val="single" w:sz="12" w:space="0" w:color="auto"/>
              <w:bottom w:val="nil"/>
              <w:right w:val="single" w:sz="12" w:space="0" w:color="auto"/>
            </w:tcBorders>
          </w:tcPr>
          <w:p w14:paraId="059C50AD" w14:textId="5A809707" w:rsidR="00AD2492" w:rsidRDefault="00AD2492" w:rsidP="00AD2492">
            <w:pPr>
              <w:pStyle w:val="TAL"/>
              <w:rPr>
                <w:sz w:val="20"/>
              </w:rPr>
            </w:pPr>
            <w:r>
              <w:rPr>
                <w:sz w:val="20"/>
              </w:rPr>
              <w:t>CR 1449 29.512 Rel-19 Precedence range alignment to 4G</w:t>
            </w:r>
          </w:p>
        </w:tc>
        <w:tc>
          <w:tcPr>
            <w:tcW w:w="1401" w:type="dxa"/>
            <w:tcBorders>
              <w:top w:val="nil"/>
              <w:left w:val="single" w:sz="12" w:space="0" w:color="auto"/>
              <w:bottom w:val="nil"/>
              <w:right w:val="single" w:sz="12" w:space="0" w:color="auto"/>
            </w:tcBorders>
          </w:tcPr>
          <w:p w14:paraId="58CFB904" w14:textId="122EDAC9" w:rsidR="00AD2492" w:rsidRDefault="00AD2492" w:rsidP="00AD2492">
            <w:pPr>
              <w:pStyle w:val="TAL"/>
              <w:rPr>
                <w:sz w:val="20"/>
              </w:rPr>
            </w:pPr>
            <w:r>
              <w:rPr>
                <w:sz w:val="20"/>
              </w:rPr>
              <w:t>Verizon UK Ltd, Nokia</w:t>
            </w:r>
          </w:p>
        </w:tc>
        <w:tc>
          <w:tcPr>
            <w:tcW w:w="1062" w:type="dxa"/>
            <w:tcBorders>
              <w:top w:val="nil"/>
              <w:left w:val="single" w:sz="12" w:space="0" w:color="auto"/>
              <w:bottom w:val="nil"/>
              <w:right w:val="single" w:sz="12" w:space="0" w:color="auto"/>
            </w:tcBorders>
          </w:tcPr>
          <w:p w14:paraId="33F9A2D3" w14:textId="2C4ED53E" w:rsidR="00AD2492" w:rsidRDefault="00EC2C57" w:rsidP="00AD2492">
            <w:pPr>
              <w:pStyle w:val="TAL"/>
              <w:rPr>
                <w:sz w:val="20"/>
              </w:rPr>
            </w:pPr>
            <w:r>
              <w:rPr>
                <w:sz w:val="20"/>
              </w:rPr>
              <w:t>Revised to 0473</w:t>
            </w:r>
          </w:p>
        </w:tc>
        <w:tc>
          <w:tcPr>
            <w:tcW w:w="4619" w:type="dxa"/>
            <w:tcBorders>
              <w:top w:val="nil"/>
              <w:left w:val="single" w:sz="12" w:space="0" w:color="auto"/>
              <w:bottom w:val="nil"/>
              <w:right w:val="single" w:sz="12" w:space="0" w:color="auto"/>
            </w:tcBorders>
          </w:tcPr>
          <w:p w14:paraId="5C73A0D4" w14:textId="77777777" w:rsidR="00AD2492" w:rsidRPr="00D06B44" w:rsidRDefault="00AE1A72" w:rsidP="00AD2492">
            <w:pPr>
              <w:pStyle w:val="TAL"/>
              <w:rPr>
                <w:sz w:val="20"/>
              </w:rPr>
            </w:pPr>
            <w:r w:rsidRPr="00D06B44">
              <w:rPr>
                <w:sz w:val="20"/>
              </w:rPr>
              <w:t>Huawei: Needs more time to study internally.</w:t>
            </w:r>
          </w:p>
          <w:p w14:paraId="0AE8405D" w14:textId="68C87407" w:rsidR="00AE1A72" w:rsidRDefault="00D06B44" w:rsidP="00AD2492">
            <w:pPr>
              <w:pStyle w:val="TAL"/>
              <w:rPr>
                <w:b/>
                <w:bCs/>
                <w:sz w:val="20"/>
              </w:rPr>
            </w:pPr>
            <w:r w:rsidRPr="00D06B44">
              <w:rPr>
                <w:sz w:val="20"/>
              </w:rPr>
              <w:t>China Mobile: Interested in having a solution. Checking internally.</w:t>
            </w:r>
          </w:p>
        </w:tc>
      </w:tr>
      <w:tr w:rsidR="00EC2C57" w:rsidRPr="002216BC" w14:paraId="4C4349A1" w14:textId="77777777" w:rsidTr="00EC2C57">
        <w:tc>
          <w:tcPr>
            <w:tcW w:w="975" w:type="dxa"/>
            <w:tcBorders>
              <w:top w:val="nil"/>
              <w:left w:val="single" w:sz="12" w:space="0" w:color="auto"/>
              <w:right w:val="single" w:sz="12" w:space="0" w:color="auto"/>
            </w:tcBorders>
          </w:tcPr>
          <w:p w14:paraId="4693D6C4" w14:textId="77777777" w:rsidR="00EC2C57" w:rsidRPr="00D81B37" w:rsidRDefault="00EC2C57" w:rsidP="00EC2C57">
            <w:pPr>
              <w:pStyle w:val="TAL"/>
              <w:rPr>
                <w:sz w:val="20"/>
              </w:rPr>
            </w:pPr>
          </w:p>
        </w:tc>
        <w:tc>
          <w:tcPr>
            <w:tcW w:w="2635" w:type="dxa"/>
            <w:tcBorders>
              <w:top w:val="nil"/>
              <w:left w:val="single" w:sz="12" w:space="0" w:color="auto"/>
              <w:right w:val="single" w:sz="12" w:space="0" w:color="auto"/>
            </w:tcBorders>
          </w:tcPr>
          <w:p w14:paraId="30A2E80F" w14:textId="77777777" w:rsidR="00EC2C57" w:rsidRPr="00D81B37" w:rsidRDefault="00EC2C57" w:rsidP="00EC2C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AD4C88" w14:textId="742184F3" w:rsidR="00EC2C57" w:rsidRDefault="00EC2C57" w:rsidP="00EC2C57">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FF"/>
          </w:tcPr>
          <w:p w14:paraId="375DE961" w14:textId="54283B8D" w:rsidR="00EC2C57" w:rsidRDefault="00EC2C57" w:rsidP="00EC2C57">
            <w:pPr>
              <w:pStyle w:val="TAL"/>
              <w:rPr>
                <w:sz w:val="20"/>
              </w:rPr>
            </w:pPr>
            <w:r>
              <w:rPr>
                <w:sz w:val="20"/>
              </w:rPr>
              <w:t>CR 1449 29.512 Rel-19 Precedence range alignment to 4G</w:t>
            </w:r>
          </w:p>
        </w:tc>
        <w:tc>
          <w:tcPr>
            <w:tcW w:w="1401" w:type="dxa"/>
            <w:tcBorders>
              <w:top w:val="nil"/>
              <w:left w:val="single" w:sz="12" w:space="0" w:color="auto"/>
              <w:bottom w:val="single" w:sz="4" w:space="0" w:color="auto"/>
              <w:right w:val="single" w:sz="12" w:space="0" w:color="auto"/>
            </w:tcBorders>
            <w:shd w:val="clear" w:color="auto" w:fill="00FFFF"/>
          </w:tcPr>
          <w:p w14:paraId="28CEFE57" w14:textId="26817A2C" w:rsidR="00EC2C57" w:rsidRDefault="00EC2C57" w:rsidP="00EC2C57">
            <w:pPr>
              <w:pStyle w:val="TAL"/>
              <w:rPr>
                <w:sz w:val="20"/>
              </w:rPr>
            </w:pPr>
            <w:r>
              <w:rPr>
                <w:sz w:val="20"/>
              </w:rPr>
              <w:t>Verizon UK Ltd, Nokia</w:t>
            </w:r>
          </w:p>
        </w:tc>
        <w:tc>
          <w:tcPr>
            <w:tcW w:w="1062" w:type="dxa"/>
            <w:tcBorders>
              <w:top w:val="nil"/>
              <w:left w:val="single" w:sz="12" w:space="0" w:color="auto"/>
              <w:right w:val="single" w:sz="12" w:space="0" w:color="auto"/>
            </w:tcBorders>
          </w:tcPr>
          <w:p w14:paraId="280009C0" w14:textId="77777777" w:rsidR="00EC2C57" w:rsidRDefault="00EC2C57" w:rsidP="00EC2C57">
            <w:pPr>
              <w:pStyle w:val="TAL"/>
              <w:rPr>
                <w:sz w:val="20"/>
              </w:rPr>
            </w:pPr>
          </w:p>
        </w:tc>
        <w:tc>
          <w:tcPr>
            <w:tcW w:w="4619" w:type="dxa"/>
            <w:tcBorders>
              <w:top w:val="nil"/>
              <w:left w:val="single" w:sz="12" w:space="0" w:color="auto"/>
              <w:right w:val="single" w:sz="12" w:space="0" w:color="auto"/>
            </w:tcBorders>
          </w:tcPr>
          <w:p w14:paraId="2482E2CB" w14:textId="77777777" w:rsidR="00EC2C57" w:rsidRPr="00D06B44" w:rsidRDefault="00EC2C57" w:rsidP="00EC2C57">
            <w:pPr>
              <w:pStyle w:val="TAL"/>
              <w:rPr>
                <w:sz w:val="20"/>
              </w:rPr>
            </w:pPr>
          </w:p>
        </w:tc>
      </w:tr>
      <w:tr w:rsidR="0006381A" w:rsidRPr="002216BC" w14:paraId="4EF631EA" w14:textId="77777777" w:rsidTr="005E71FC">
        <w:tc>
          <w:tcPr>
            <w:tcW w:w="975" w:type="dxa"/>
            <w:tcBorders>
              <w:left w:val="single" w:sz="12" w:space="0" w:color="auto"/>
              <w:right w:val="single" w:sz="12" w:space="0" w:color="auto"/>
            </w:tcBorders>
          </w:tcPr>
          <w:p w14:paraId="7CB96FF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10A92D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AFBF55" w14:textId="77777777" w:rsidR="0006381A" w:rsidRPr="00EC002F" w:rsidRDefault="0006381A" w:rsidP="005E71FC">
            <w:pPr>
              <w:suppressLineNumbers/>
              <w:suppressAutoHyphens/>
              <w:spacing w:before="60" w:after="60"/>
              <w:jc w:val="center"/>
            </w:pPr>
            <w:hyperlink r:id="rId129" w:history="1">
              <w:r>
                <w:rPr>
                  <w:rStyle w:val="Hyperlink"/>
                </w:rPr>
                <w:t>0091</w:t>
              </w:r>
            </w:hyperlink>
          </w:p>
        </w:tc>
        <w:tc>
          <w:tcPr>
            <w:tcW w:w="3251" w:type="dxa"/>
            <w:tcBorders>
              <w:left w:val="single" w:sz="12" w:space="0" w:color="auto"/>
              <w:bottom w:val="single" w:sz="4" w:space="0" w:color="auto"/>
              <w:right w:val="single" w:sz="12" w:space="0" w:color="auto"/>
            </w:tcBorders>
            <w:shd w:val="clear" w:color="auto" w:fill="FFFF99"/>
          </w:tcPr>
          <w:p w14:paraId="1A4C0483" w14:textId="77777777" w:rsidR="0006381A" w:rsidRPr="00750E57" w:rsidRDefault="0006381A" w:rsidP="005E71FC">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99"/>
          </w:tcPr>
          <w:p w14:paraId="7155C6E4"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2BC069A"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0255F979" w14:textId="77777777" w:rsidR="0006381A" w:rsidRPr="005D19B0" w:rsidRDefault="0006381A" w:rsidP="005E71FC">
            <w:pPr>
              <w:pStyle w:val="TAL"/>
              <w:rPr>
                <w:color w:val="FF0000"/>
                <w:sz w:val="16"/>
                <w:szCs w:val="18"/>
              </w:rPr>
            </w:pPr>
            <w:r w:rsidRPr="005D19B0">
              <w:rPr>
                <w:color w:val="FF0000"/>
                <w:sz w:val="16"/>
                <w:szCs w:val="18"/>
              </w:rPr>
              <w:t>Wrong template</w:t>
            </w:r>
          </w:p>
          <w:p w14:paraId="37503AED" w14:textId="77777777" w:rsidR="0006381A" w:rsidRPr="00D11DA8" w:rsidRDefault="0006381A" w:rsidP="005E71FC">
            <w:pPr>
              <w:pStyle w:val="TAL"/>
              <w:rPr>
                <w:b/>
                <w:bCs/>
                <w:sz w:val="16"/>
                <w:szCs w:val="18"/>
              </w:rPr>
            </w:pPr>
            <w:r w:rsidRPr="00D11DA8">
              <w:rPr>
                <w:b/>
                <w:bCs/>
                <w:sz w:val="16"/>
                <w:szCs w:val="18"/>
              </w:rPr>
              <w:t>WI: TEI19, AIMLsys</w:t>
            </w:r>
          </w:p>
          <w:p w14:paraId="1BF167C4" w14:textId="77777777" w:rsidR="0006381A" w:rsidRPr="00AF73FC" w:rsidRDefault="0006381A" w:rsidP="005E71FC">
            <w:pPr>
              <w:pStyle w:val="TAL"/>
              <w:rPr>
                <w:color w:val="0070C0"/>
                <w:sz w:val="20"/>
              </w:rPr>
            </w:pPr>
            <w:r w:rsidRPr="00AF73FC">
              <w:rPr>
                <w:color w:val="0070C0"/>
                <w:sz w:val="20"/>
              </w:rPr>
              <w:t>This CR introduces a backwards compatible correction to the OpenAPI descriptions of the following APIs:</w:t>
            </w:r>
          </w:p>
          <w:p w14:paraId="17269BF4" w14:textId="77777777" w:rsidR="0006381A" w:rsidRPr="00AF73FC" w:rsidRDefault="0006381A" w:rsidP="005E71FC">
            <w:pPr>
              <w:pStyle w:val="TAL"/>
              <w:rPr>
                <w:color w:val="0070C0"/>
                <w:sz w:val="20"/>
              </w:rPr>
            </w:pPr>
          </w:p>
          <w:p w14:paraId="3F3999A3" w14:textId="77777777" w:rsidR="0006381A" w:rsidRDefault="0006381A" w:rsidP="005E71FC">
            <w:pPr>
              <w:pStyle w:val="TAL"/>
              <w:rPr>
                <w:color w:val="0070C0"/>
                <w:sz w:val="20"/>
                <w:lang w:val="en-US"/>
              </w:rPr>
            </w:pPr>
            <w:r w:rsidRPr="00AF73FC">
              <w:rPr>
                <w:color w:val="0070C0"/>
                <w:sz w:val="20"/>
                <w:lang w:val="en-US"/>
              </w:rPr>
              <w:t>TS29519_Policy_Data.yaml</w:t>
            </w:r>
          </w:p>
          <w:p w14:paraId="1FC7CC52" w14:textId="77777777" w:rsidR="0006381A" w:rsidRPr="002260FB" w:rsidRDefault="0006381A" w:rsidP="001122CD">
            <w:pPr>
              <w:pStyle w:val="C1Normal"/>
            </w:pPr>
            <w:r w:rsidRPr="002260FB">
              <w:t>Ericsson, ZTE, Huawei: The CR is not needed.</w:t>
            </w:r>
          </w:p>
        </w:tc>
      </w:tr>
      <w:tr w:rsidR="0006381A" w:rsidRPr="002216BC" w14:paraId="11CB740E" w14:textId="77777777" w:rsidTr="005E71FC">
        <w:tc>
          <w:tcPr>
            <w:tcW w:w="975" w:type="dxa"/>
            <w:tcBorders>
              <w:left w:val="single" w:sz="12" w:space="0" w:color="auto"/>
              <w:right w:val="single" w:sz="12" w:space="0" w:color="auto"/>
            </w:tcBorders>
          </w:tcPr>
          <w:p w14:paraId="55E5CCD3"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BEFAD4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D7ECA3" w14:textId="77777777" w:rsidR="0006381A" w:rsidRPr="00EC002F" w:rsidRDefault="0006381A" w:rsidP="005E71FC">
            <w:pPr>
              <w:suppressLineNumbers/>
              <w:suppressAutoHyphens/>
              <w:spacing w:before="60" w:after="60"/>
              <w:jc w:val="center"/>
            </w:pPr>
            <w:hyperlink r:id="rId130" w:history="1">
              <w:r>
                <w:rPr>
                  <w:rStyle w:val="Hyperlink"/>
                </w:rPr>
                <w:t>0092</w:t>
              </w:r>
            </w:hyperlink>
          </w:p>
        </w:tc>
        <w:tc>
          <w:tcPr>
            <w:tcW w:w="3251" w:type="dxa"/>
            <w:tcBorders>
              <w:left w:val="single" w:sz="12" w:space="0" w:color="auto"/>
              <w:bottom w:val="single" w:sz="4" w:space="0" w:color="auto"/>
              <w:right w:val="single" w:sz="12" w:space="0" w:color="auto"/>
            </w:tcBorders>
            <w:shd w:val="clear" w:color="auto" w:fill="FFFF99"/>
          </w:tcPr>
          <w:p w14:paraId="4A9E13B0" w14:textId="77777777" w:rsidR="0006381A" w:rsidRPr="00750E57" w:rsidRDefault="0006381A" w:rsidP="005E71FC">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99"/>
          </w:tcPr>
          <w:p w14:paraId="2D66250D"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2A81C98"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465DC7E3" w14:textId="77777777" w:rsidR="0006381A" w:rsidRPr="00D11DA8" w:rsidRDefault="0006381A" w:rsidP="005E71FC">
            <w:pPr>
              <w:pStyle w:val="TAL"/>
              <w:rPr>
                <w:b/>
                <w:bCs/>
                <w:sz w:val="16"/>
                <w:szCs w:val="18"/>
              </w:rPr>
            </w:pPr>
            <w:r w:rsidRPr="00D11DA8">
              <w:rPr>
                <w:b/>
                <w:bCs/>
                <w:sz w:val="16"/>
                <w:szCs w:val="18"/>
              </w:rPr>
              <w:t>WI: TEI19, AIMLsys</w:t>
            </w:r>
          </w:p>
          <w:p w14:paraId="16CA330C" w14:textId="77777777" w:rsidR="0006381A" w:rsidRDefault="0006381A" w:rsidP="005E71FC">
            <w:pPr>
              <w:pStyle w:val="TAL"/>
              <w:rPr>
                <w:b/>
                <w:bCs/>
                <w:sz w:val="20"/>
              </w:rPr>
            </w:pPr>
          </w:p>
          <w:p w14:paraId="66151632" w14:textId="77777777" w:rsidR="0006381A" w:rsidRPr="00A6433C" w:rsidRDefault="0006381A" w:rsidP="005E71FC">
            <w:pPr>
              <w:pStyle w:val="TAL"/>
              <w:rPr>
                <w:sz w:val="20"/>
              </w:rPr>
            </w:pPr>
            <w:r w:rsidRPr="00A6433C">
              <w:rPr>
                <w:sz w:val="20"/>
              </w:rPr>
              <w:t>Ericsson: Supports solution 1. Solution 2 requires a lot of changes, including stage 2 impacts.</w:t>
            </w:r>
            <w:r>
              <w:rPr>
                <w:sz w:val="20"/>
              </w:rPr>
              <w:t xml:space="preserve"> Pre-provisioning is not supported in stage 2.</w:t>
            </w:r>
          </w:p>
          <w:p w14:paraId="520156E7" w14:textId="77777777" w:rsidR="0006381A" w:rsidRDefault="0006381A" w:rsidP="005E71FC">
            <w:pPr>
              <w:pStyle w:val="TAL"/>
              <w:rPr>
                <w:sz w:val="20"/>
              </w:rPr>
            </w:pPr>
            <w:r w:rsidRPr="00A6433C">
              <w:rPr>
                <w:sz w:val="20"/>
              </w:rPr>
              <w:t>ZTE: Supports solution 1.</w:t>
            </w:r>
          </w:p>
          <w:p w14:paraId="186FB47C" w14:textId="77777777" w:rsidR="0006381A" w:rsidRPr="00A6433C" w:rsidRDefault="0006381A" w:rsidP="005E71FC">
            <w:pPr>
              <w:pStyle w:val="TAL"/>
              <w:rPr>
                <w:sz w:val="20"/>
              </w:rPr>
            </w:pPr>
            <w:r>
              <w:rPr>
                <w:sz w:val="20"/>
              </w:rPr>
              <w:t>Huawei: Further analysis is needed to support the update. Only solution 1 is valid for the time being.</w:t>
            </w:r>
          </w:p>
          <w:p w14:paraId="4D076528" w14:textId="77777777" w:rsidR="0006381A" w:rsidRDefault="00C20132" w:rsidP="00C20132">
            <w:pPr>
              <w:pStyle w:val="C1Normal"/>
            </w:pPr>
            <w:r>
              <w:t>Nokia proposes an LS to SA2.</w:t>
            </w:r>
          </w:p>
          <w:p w14:paraId="1A9B9FAE" w14:textId="6A7BD745" w:rsidR="00C20132" w:rsidRDefault="00C20132" w:rsidP="00C20132">
            <w:pPr>
              <w:pStyle w:val="C1Normal"/>
            </w:pPr>
            <w:r>
              <w:t>Ericsson: Accepts sending an LS</w:t>
            </w:r>
            <w:r w:rsidR="00D73129">
              <w:t xml:space="preserve"> to ask for the pre-provisioning scenario</w:t>
            </w:r>
            <w:r>
              <w:t>.</w:t>
            </w:r>
          </w:p>
          <w:p w14:paraId="3A97FC6D" w14:textId="7029D653" w:rsidR="006521A4" w:rsidRDefault="006521A4" w:rsidP="00C20132">
            <w:pPr>
              <w:pStyle w:val="C1Normal"/>
            </w:pPr>
            <w:r>
              <w:t>ZTE: will check the draft LS to decide.</w:t>
            </w:r>
          </w:p>
          <w:p w14:paraId="6756A5D5" w14:textId="021C9ED3" w:rsidR="00ED78A7" w:rsidRDefault="00ED78A7" w:rsidP="00C20132">
            <w:pPr>
              <w:pStyle w:val="C1Normal"/>
            </w:pPr>
            <w:r>
              <w:t>Huawei: No stage 2 requirements for pre-provisioning in UDR.</w:t>
            </w:r>
            <w:r w:rsidR="000B46B1">
              <w:t xml:space="preserve"> No</w:t>
            </w:r>
            <w:r w:rsidR="00E73F8A">
              <w:t>t</w:t>
            </w:r>
            <w:r w:rsidR="000B46B1">
              <w:t xml:space="preserve"> supportive to the LS.</w:t>
            </w:r>
            <w:r w:rsidR="007754A9">
              <w:t xml:space="preserve"> Will further check internally.</w:t>
            </w:r>
          </w:p>
          <w:p w14:paraId="106BC75A" w14:textId="39561DF7" w:rsidR="00C20132" w:rsidRPr="002216BC" w:rsidRDefault="00C20132" w:rsidP="005E71FC">
            <w:pPr>
              <w:pStyle w:val="TAL"/>
              <w:rPr>
                <w:b/>
                <w:bCs/>
                <w:sz w:val="20"/>
              </w:rPr>
            </w:pPr>
          </w:p>
        </w:tc>
      </w:tr>
      <w:tr w:rsidR="0006381A" w:rsidRPr="002216BC" w14:paraId="4D72E63F" w14:textId="77777777" w:rsidTr="005E71FC">
        <w:tc>
          <w:tcPr>
            <w:tcW w:w="975" w:type="dxa"/>
            <w:tcBorders>
              <w:left w:val="single" w:sz="12" w:space="0" w:color="auto"/>
              <w:right w:val="single" w:sz="12" w:space="0" w:color="auto"/>
            </w:tcBorders>
          </w:tcPr>
          <w:p w14:paraId="453004F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E3A72C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534033" w14:textId="77777777" w:rsidR="0006381A" w:rsidRPr="00EC002F" w:rsidRDefault="0006381A" w:rsidP="005E71FC">
            <w:pPr>
              <w:suppressLineNumbers/>
              <w:suppressAutoHyphens/>
              <w:spacing w:before="60" w:after="60"/>
              <w:jc w:val="center"/>
            </w:pPr>
            <w:hyperlink r:id="rId131"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00FF00"/>
          </w:tcPr>
          <w:p w14:paraId="2BD2A591" w14:textId="77777777" w:rsidR="0006381A" w:rsidRPr="00750E57" w:rsidRDefault="0006381A" w:rsidP="005E71FC">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00FF00"/>
          </w:tcPr>
          <w:p w14:paraId="4B2678A1"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DEE97E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545289E" w14:textId="77777777" w:rsidR="0006381A" w:rsidRPr="00D11DA8" w:rsidRDefault="0006381A" w:rsidP="005E71FC">
            <w:pPr>
              <w:pStyle w:val="TAL"/>
              <w:rPr>
                <w:b/>
                <w:bCs/>
                <w:sz w:val="16"/>
                <w:szCs w:val="18"/>
              </w:rPr>
            </w:pPr>
            <w:r w:rsidRPr="00D11DA8">
              <w:rPr>
                <w:b/>
                <w:bCs/>
                <w:sz w:val="16"/>
                <w:szCs w:val="18"/>
              </w:rPr>
              <w:t>WI: TEI19, AIMLsys</w:t>
            </w:r>
          </w:p>
          <w:p w14:paraId="293410BD" w14:textId="77777777" w:rsidR="0006381A" w:rsidRPr="002216BC" w:rsidRDefault="0006381A" w:rsidP="005E71FC">
            <w:pPr>
              <w:pStyle w:val="TAL"/>
              <w:rPr>
                <w:b/>
                <w:bCs/>
                <w:sz w:val="20"/>
              </w:rPr>
            </w:pPr>
          </w:p>
        </w:tc>
      </w:tr>
      <w:tr w:rsidR="0006381A" w:rsidRPr="002216BC" w14:paraId="370E1E9E" w14:textId="77777777" w:rsidTr="005E71FC">
        <w:tc>
          <w:tcPr>
            <w:tcW w:w="975" w:type="dxa"/>
            <w:tcBorders>
              <w:left w:val="single" w:sz="12" w:space="0" w:color="auto"/>
              <w:right w:val="single" w:sz="12" w:space="0" w:color="auto"/>
            </w:tcBorders>
          </w:tcPr>
          <w:p w14:paraId="4BF7D29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D5673D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8A71DE0" w14:textId="77777777" w:rsidR="0006381A" w:rsidRPr="00EC002F" w:rsidRDefault="0006381A" w:rsidP="005E71FC">
            <w:pPr>
              <w:suppressLineNumbers/>
              <w:suppressAutoHyphens/>
              <w:spacing w:before="60" w:after="60"/>
              <w:jc w:val="center"/>
            </w:pPr>
            <w:hyperlink r:id="rId132" w:history="1">
              <w:r>
                <w:rPr>
                  <w:rStyle w:val="Hyperlink"/>
                </w:rPr>
                <w:t>0232</w:t>
              </w:r>
            </w:hyperlink>
          </w:p>
        </w:tc>
        <w:tc>
          <w:tcPr>
            <w:tcW w:w="3251" w:type="dxa"/>
            <w:tcBorders>
              <w:left w:val="single" w:sz="12" w:space="0" w:color="auto"/>
              <w:bottom w:val="single" w:sz="4" w:space="0" w:color="auto"/>
              <w:right w:val="single" w:sz="12" w:space="0" w:color="auto"/>
            </w:tcBorders>
            <w:shd w:val="clear" w:color="auto" w:fill="00FF00"/>
          </w:tcPr>
          <w:p w14:paraId="3E3216AE" w14:textId="77777777" w:rsidR="0006381A" w:rsidRPr="00750E57" w:rsidRDefault="0006381A" w:rsidP="005E71FC">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229CF83D"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AEC0CA1"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CAD7FD6"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2216BC" w14:paraId="64A7A0BC" w14:textId="77777777" w:rsidTr="004F55D0">
        <w:tc>
          <w:tcPr>
            <w:tcW w:w="975" w:type="dxa"/>
            <w:tcBorders>
              <w:left w:val="single" w:sz="12" w:space="0" w:color="auto"/>
              <w:right w:val="single" w:sz="12" w:space="0" w:color="auto"/>
            </w:tcBorders>
          </w:tcPr>
          <w:p w14:paraId="33B9602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9A9857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71F7E7" w14:textId="77777777" w:rsidR="0006381A" w:rsidRPr="00EC002F" w:rsidRDefault="0006381A" w:rsidP="005E71FC">
            <w:pPr>
              <w:suppressLineNumbers/>
              <w:suppressAutoHyphens/>
              <w:spacing w:before="60" w:after="60"/>
              <w:jc w:val="center"/>
            </w:pPr>
            <w:hyperlink r:id="rId133"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00FF00"/>
          </w:tcPr>
          <w:p w14:paraId="5A40324E" w14:textId="77777777" w:rsidR="0006381A" w:rsidRPr="00750E57" w:rsidRDefault="0006381A" w:rsidP="005E71FC">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6BD6CEEC"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ACD25D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B31E840"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972013" w14:paraId="08751363" w14:textId="77777777" w:rsidTr="00C22DA5">
        <w:tc>
          <w:tcPr>
            <w:tcW w:w="975" w:type="dxa"/>
            <w:tcBorders>
              <w:left w:val="single" w:sz="12" w:space="0" w:color="auto"/>
              <w:right w:val="single" w:sz="12" w:space="0" w:color="auto"/>
            </w:tcBorders>
          </w:tcPr>
          <w:p w14:paraId="0DCE431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CEF6C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820FF26" w14:textId="77777777" w:rsidR="0006381A" w:rsidRPr="00EC002F" w:rsidRDefault="0006381A" w:rsidP="005E71FC">
            <w:pPr>
              <w:suppressLineNumbers/>
              <w:suppressAutoHyphens/>
              <w:spacing w:before="60" w:after="60"/>
              <w:jc w:val="center"/>
            </w:pPr>
            <w:hyperlink r:id="rId134" w:history="1">
              <w:r>
                <w:rPr>
                  <w:rStyle w:val="Hyperlink"/>
                </w:rPr>
                <w:t>0257</w:t>
              </w:r>
            </w:hyperlink>
          </w:p>
        </w:tc>
        <w:tc>
          <w:tcPr>
            <w:tcW w:w="3251" w:type="dxa"/>
            <w:tcBorders>
              <w:left w:val="single" w:sz="12" w:space="0" w:color="auto"/>
              <w:bottom w:val="single" w:sz="4" w:space="0" w:color="auto"/>
              <w:right w:val="single" w:sz="12" w:space="0" w:color="auto"/>
            </w:tcBorders>
          </w:tcPr>
          <w:p w14:paraId="34E9408D" w14:textId="77777777" w:rsidR="0006381A" w:rsidRPr="00750E57" w:rsidRDefault="0006381A" w:rsidP="005E71FC">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tcPr>
          <w:p w14:paraId="735E42B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231D94C" w14:textId="5364AE6F" w:rsidR="0006381A" w:rsidRPr="00750E57" w:rsidRDefault="004F55D0" w:rsidP="005E71FC">
            <w:pPr>
              <w:pStyle w:val="TAL"/>
              <w:rPr>
                <w:sz w:val="20"/>
              </w:rPr>
            </w:pPr>
            <w:r>
              <w:rPr>
                <w:sz w:val="20"/>
              </w:rPr>
              <w:t>Merged into 0230</w:t>
            </w:r>
          </w:p>
        </w:tc>
        <w:tc>
          <w:tcPr>
            <w:tcW w:w="4619" w:type="dxa"/>
            <w:tcBorders>
              <w:left w:val="single" w:sz="12" w:space="0" w:color="auto"/>
              <w:right w:val="single" w:sz="12" w:space="0" w:color="auto"/>
            </w:tcBorders>
          </w:tcPr>
          <w:p w14:paraId="4D69ED49" w14:textId="77777777" w:rsidR="0006381A" w:rsidRDefault="0006381A" w:rsidP="005E71FC">
            <w:pPr>
              <w:pStyle w:val="TAL"/>
              <w:rPr>
                <w:b/>
                <w:bCs/>
                <w:sz w:val="20"/>
              </w:rPr>
            </w:pPr>
            <w:r>
              <w:rPr>
                <w:b/>
                <w:bCs/>
                <w:sz w:val="20"/>
              </w:rPr>
              <w:t>Revision of C3-255128</w:t>
            </w:r>
          </w:p>
          <w:p w14:paraId="73C0D798" w14:textId="77777777" w:rsidR="0006381A" w:rsidRDefault="0006381A" w:rsidP="005E71FC">
            <w:pPr>
              <w:pStyle w:val="TAL"/>
              <w:rPr>
                <w:b/>
                <w:bCs/>
                <w:sz w:val="16"/>
                <w:szCs w:val="18"/>
                <w:lang w:val="en-US"/>
              </w:rPr>
            </w:pPr>
            <w:r w:rsidRPr="0065308B">
              <w:rPr>
                <w:b/>
                <w:bCs/>
                <w:sz w:val="16"/>
                <w:szCs w:val="18"/>
                <w:lang w:val="en-US"/>
              </w:rPr>
              <w:t>WI: TEI19, 5GS_Ph1-CT, EnergySys</w:t>
            </w:r>
          </w:p>
          <w:p w14:paraId="481BDD67" w14:textId="77777777" w:rsidR="0006381A" w:rsidRPr="007C2F52" w:rsidRDefault="0006381A" w:rsidP="005E71FC">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70098392" w14:textId="77777777" w:rsidR="0006381A" w:rsidRPr="007C2F52" w:rsidRDefault="0006381A" w:rsidP="005E71FC">
            <w:pPr>
              <w:pStyle w:val="TAL"/>
              <w:rPr>
                <w:color w:val="0070C0"/>
                <w:sz w:val="20"/>
              </w:rPr>
            </w:pPr>
            <w:r w:rsidRPr="007C2F52">
              <w:rPr>
                <w:color w:val="0070C0"/>
                <w:sz w:val="20"/>
              </w:rPr>
              <w:t>TS29518_Namf_Communication.yaml</w:t>
            </w:r>
          </w:p>
          <w:p w14:paraId="380958FF" w14:textId="77777777" w:rsidR="0006381A" w:rsidRPr="007C2F52" w:rsidRDefault="0006381A" w:rsidP="005E71FC">
            <w:pPr>
              <w:pStyle w:val="TAL"/>
              <w:rPr>
                <w:color w:val="0070C0"/>
                <w:sz w:val="20"/>
              </w:rPr>
            </w:pPr>
            <w:r w:rsidRPr="007C2F52">
              <w:rPr>
                <w:color w:val="0070C0"/>
                <w:sz w:val="20"/>
              </w:rPr>
              <w:t>TS29520_Nnwdaf_EventsSubscription.yaml</w:t>
            </w:r>
          </w:p>
          <w:p w14:paraId="59A80A46" w14:textId="77777777" w:rsidR="0006381A" w:rsidRPr="007C2F52" w:rsidRDefault="0006381A" w:rsidP="005E71FC">
            <w:pPr>
              <w:pStyle w:val="TAL"/>
              <w:rPr>
                <w:color w:val="0070C0"/>
                <w:sz w:val="20"/>
              </w:rPr>
            </w:pPr>
            <w:r w:rsidRPr="007C2F52">
              <w:rPr>
                <w:color w:val="0070C0"/>
                <w:sz w:val="20"/>
              </w:rPr>
              <w:t>TS29520_Nnwdaf_AnalyticsInfo.yaml</w:t>
            </w:r>
          </w:p>
          <w:p w14:paraId="1E9EFEE4" w14:textId="77777777" w:rsidR="0006381A" w:rsidRPr="007C2F52" w:rsidRDefault="0006381A" w:rsidP="005E71FC">
            <w:pPr>
              <w:pStyle w:val="TAL"/>
              <w:rPr>
                <w:color w:val="0070C0"/>
                <w:sz w:val="20"/>
              </w:rPr>
            </w:pPr>
            <w:r w:rsidRPr="007C2F52">
              <w:rPr>
                <w:color w:val="0070C0"/>
                <w:sz w:val="20"/>
              </w:rPr>
              <w:t>TS29520_Nnwdaf_DataManagement.yaml</w:t>
            </w:r>
          </w:p>
          <w:p w14:paraId="54A5340A" w14:textId="77777777" w:rsidR="0006381A" w:rsidRPr="007C2F52" w:rsidRDefault="0006381A" w:rsidP="005E71FC">
            <w:pPr>
              <w:pStyle w:val="TAL"/>
              <w:rPr>
                <w:color w:val="0070C0"/>
                <w:sz w:val="20"/>
              </w:rPr>
            </w:pPr>
            <w:r w:rsidRPr="007C2F52">
              <w:rPr>
                <w:color w:val="0070C0"/>
                <w:sz w:val="20"/>
              </w:rPr>
              <w:t>TS29520_Nnwdaf_RoamingAnalytics.yaml</w:t>
            </w:r>
          </w:p>
          <w:p w14:paraId="60CA3AD9" w14:textId="77777777" w:rsidR="0006381A" w:rsidRPr="007C2F52" w:rsidRDefault="0006381A" w:rsidP="005E71FC">
            <w:pPr>
              <w:pStyle w:val="TAL"/>
              <w:rPr>
                <w:color w:val="0070C0"/>
                <w:sz w:val="20"/>
              </w:rPr>
            </w:pPr>
            <w:r w:rsidRPr="007C2F52">
              <w:rPr>
                <w:color w:val="0070C0"/>
                <w:sz w:val="20"/>
              </w:rPr>
              <w:t>TS29520_Nnwdaf_RoamingData.yaml</w:t>
            </w:r>
          </w:p>
          <w:p w14:paraId="49408128" w14:textId="77777777" w:rsidR="0006381A" w:rsidRPr="007C2F52" w:rsidRDefault="0006381A" w:rsidP="005E71FC">
            <w:pPr>
              <w:pStyle w:val="TAL"/>
              <w:rPr>
                <w:color w:val="0070C0"/>
                <w:sz w:val="20"/>
              </w:rPr>
            </w:pPr>
            <w:r w:rsidRPr="007C2F52">
              <w:rPr>
                <w:color w:val="0070C0"/>
                <w:sz w:val="20"/>
              </w:rPr>
              <w:t>TS29520_Nnwdaf_MLModelProvision.yaml</w:t>
            </w:r>
          </w:p>
          <w:p w14:paraId="4AA7ABB4" w14:textId="77777777" w:rsidR="0006381A" w:rsidRPr="007C2F52" w:rsidRDefault="0006381A" w:rsidP="005E71FC">
            <w:pPr>
              <w:pStyle w:val="TAL"/>
              <w:rPr>
                <w:color w:val="0070C0"/>
                <w:sz w:val="20"/>
              </w:rPr>
            </w:pPr>
            <w:r w:rsidRPr="007C2F52">
              <w:rPr>
                <w:color w:val="0070C0"/>
                <w:sz w:val="20"/>
              </w:rPr>
              <w:t>TS29520_Nnwdaf_MLModelTraining.yaml</w:t>
            </w:r>
          </w:p>
          <w:p w14:paraId="1D72FFDE" w14:textId="77777777" w:rsidR="0006381A" w:rsidRPr="007C2F52" w:rsidRDefault="0006381A" w:rsidP="005E71FC">
            <w:pPr>
              <w:pStyle w:val="TAL"/>
              <w:rPr>
                <w:color w:val="0070C0"/>
                <w:sz w:val="20"/>
              </w:rPr>
            </w:pPr>
            <w:r w:rsidRPr="007C2F52">
              <w:rPr>
                <w:color w:val="0070C0"/>
                <w:sz w:val="20"/>
              </w:rPr>
              <w:t>TS29520_Nnwdaf_VFLInference.yaml</w:t>
            </w:r>
          </w:p>
          <w:p w14:paraId="5FCEBB91" w14:textId="77777777" w:rsidR="0006381A" w:rsidRPr="007C2F52" w:rsidRDefault="0006381A" w:rsidP="005E71FC">
            <w:pPr>
              <w:pStyle w:val="TAL"/>
              <w:rPr>
                <w:color w:val="0070C0"/>
                <w:sz w:val="20"/>
              </w:rPr>
            </w:pPr>
            <w:r w:rsidRPr="007C2F52">
              <w:rPr>
                <w:color w:val="0070C0"/>
                <w:sz w:val="20"/>
              </w:rPr>
              <w:t>TS29522_MemberUESelectionAssistance.yaml</w:t>
            </w:r>
          </w:p>
          <w:p w14:paraId="18FE944D" w14:textId="77777777" w:rsidR="0006381A" w:rsidRPr="007C2F52" w:rsidRDefault="0006381A" w:rsidP="005E71FC">
            <w:pPr>
              <w:pStyle w:val="TAL"/>
              <w:rPr>
                <w:color w:val="0070C0"/>
                <w:sz w:val="20"/>
              </w:rPr>
            </w:pPr>
            <w:r w:rsidRPr="007C2F52">
              <w:rPr>
                <w:color w:val="0070C0"/>
                <w:sz w:val="20"/>
              </w:rPr>
              <w:t>TS29522_VFLInference.yaml</w:t>
            </w:r>
          </w:p>
          <w:p w14:paraId="798C13A7" w14:textId="77777777" w:rsidR="0006381A" w:rsidRPr="007C2F52" w:rsidRDefault="0006381A" w:rsidP="005E71FC">
            <w:pPr>
              <w:pStyle w:val="TAL"/>
              <w:rPr>
                <w:color w:val="0070C0"/>
                <w:sz w:val="20"/>
              </w:rPr>
            </w:pPr>
            <w:r w:rsidRPr="007C2F52">
              <w:rPr>
                <w:color w:val="0070C0"/>
                <w:sz w:val="20"/>
              </w:rPr>
              <w:t>TS29530_Naf_Inference.yaml</w:t>
            </w:r>
          </w:p>
          <w:p w14:paraId="0DDAEB07" w14:textId="77777777" w:rsidR="0006381A" w:rsidRPr="007C2F52" w:rsidRDefault="0006381A" w:rsidP="005E71FC">
            <w:pPr>
              <w:pStyle w:val="TAL"/>
              <w:rPr>
                <w:color w:val="0070C0"/>
                <w:sz w:val="20"/>
              </w:rPr>
            </w:pPr>
            <w:r w:rsidRPr="007C2F52">
              <w:rPr>
                <w:color w:val="0070C0"/>
                <w:sz w:val="20"/>
              </w:rPr>
              <w:t>TS29530_Naf_Training.yaml</w:t>
            </w:r>
          </w:p>
          <w:p w14:paraId="22771AAD" w14:textId="77777777" w:rsidR="0006381A" w:rsidRPr="007C2F52" w:rsidRDefault="0006381A" w:rsidP="005E71FC">
            <w:pPr>
              <w:pStyle w:val="TAL"/>
              <w:rPr>
                <w:color w:val="0070C0"/>
                <w:sz w:val="20"/>
              </w:rPr>
            </w:pPr>
            <w:r w:rsidRPr="007C2F52">
              <w:rPr>
                <w:color w:val="0070C0"/>
                <w:sz w:val="20"/>
              </w:rPr>
              <w:t>TS29530_Naf_VFLInference.yaml</w:t>
            </w:r>
          </w:p>
          <w:p w14:paraId="4E471BFD" w14:textId="77777777" w:rsidR="0006381A" w:rsidRPr="007C2F52" w:rsidRDefault="0006381A" w:rsidP="005E71FC">
            <w:pPr>
              <w:pStyle w:val="TAL"/>
              <w:rPr>
                <w:color w:val="0070C0"/>
                <w:sz w:val="20"/>
              </w:rPr>
            </w:pPr>
            <w:r w:rsidRPr="007C2F52">
              <w:rPr>
                <w:color w:val="0070C0"/>
                <w:sz w:val="20"/>
              </w:rPr>
              <w:t>TS29574_Ndccf_ContextManagement.yaml</w:t>
            </w:r>
          </w:p>
          <w:p w14:paraId="19099B25" w14:textId="77777777" w:rsidR="0006381A" w:rsidRPr="007C2F52" w:rsidRDefault="0006381A" w:rsidP="005E71FC">
            <w:pPr>
              <w:pStyle w:val="TAL"/>
              <w:rPr>
                <w:color w:val="0070C0"/>
                <w:sz w:val="20"/>
              </w:rPr>
            </w:pPr>
            <w:r w:rsidRPr="007C2F52">
              <w:rPr>
                <w:color w:val="0070C0"/>
                <w:sz w:val="20"/>
              </w:rPr>
              <w:t>TS29574_Ndccf_DataManagement.yaml</w:t>
            </w:r>
          </w:p>
          <w:p w14:paraId="209192F1" w14:textId="77777777" w:rsidR="0006381A" w:rsidRPr="007C2F52" w:rsidRDefault="0006381A" w:rsidP="005E71FC">
            <w:pPr>
              <w:pStyle w:val="TAL"/>
              <w:rPr>
                <w:color w:val="0070C0"/>
                <w:sz w:val="20"/>
              </w:rPr>
            </w:pPr>
            <w:r w:rsidRPr="007C2F52">
              <w:rPr>
                <w:color w:val="0070C0"/>
                <w:sz w:val="20"/>
              </w:rPr>
              <w:t>TS29575_Nadrf_DataManagement.yaml</w:t>
            </w:r>
          </w:p>
          <w:p w14:paraId="0BBED962" w14:textId="77777777" w:rsidR="0006381A" w:rsidRPr="007C2F52" w:rsidRDefault="0006381A" w:rsidP="005E71FC">
            <w:pPr>
              <w:pStyle w:val="TAL"/>
              <w:rPr>
                <w:color w:val="0070C0"/>
                <w:sz w:val="20"/>
              </w:rPr>
            </w:pPr>
            <w:r w:rsidRPr="007C2F52">
              <w:rPr>
                <w:color w:val="0070C0"/>
                <w:sz w:val="20"/>
              </w:rPr>
              <w:t>TS29576_Nmfaf_3caDataManagement.yaml</w:t>
            </w:r>
          </w:p>
          <w:p w14:paraId="33A63010" w14:textId="77777777" w:rsidR="0006381A" w:rsidRPr="007C2F52" w:rsidRDefault="0006381A" w:rsidP="005E71FC">
            <w:pPr>
              <w:pStyle w:val="TAL"/>
              <w:rPr>
                <w:color w:val="0070C0"/>
                <w:sz w:val="20"/>
              </w:rPr>
            </w:pPr>
            <w:r w:rsidRPr="007C2F52">
              <w:rPr>
                <w:color w:val="0070C0"/>
                <w:sz w:val="20"/>
              </w:rPr>
              <w:t>TS29576_Nmfaf_ContextManagement.yaml</w:t>
            </w:r>
          </w:p>
          <w:p w14:paraId="098E96C7" w14:textId="77777777" w:rsidR="0006381A" w:rsidRPr="007C2F52" w:rsidRDefault="0006381A" w:rsidP="005E71FC">
            <w:pPr>
              <w:pStyle w:val="TAL"/>
              <w:rPr>
                <w:color w:val="0070C0"/>
                <w:sz w:val="20"/>
                <w:lang w:val="en-US"/>
              </w:rPr>
            </w:pPr>
            <w:r w:rsidRPr="007C2F52">
              <w:rPr>
                <w:color w:val="0070C0"/>
                <w:sz w:val="20"/>
                <w:lang w:val="en-US"/>
              </w:rPr>
              <w:t>TS29576_Nmfaf_3daDataManagement.yaml</w:t>
            </w:r>
          </w:p>
          <w:p w14:paraId="3E3B1647" w14:textId="77777777" w:rsidR="0006381A" w:rsidRPr="007C2F52" w:rsidRDefault="0006381A" w:rsidP="005E71FC">
            <w:pPr>
              <w:pStyle w:val="TAL"/>
              <w:rPr>
                <w:color w:val="0070C0"/>
                <w:sz w:val="20"/>
                <w:lang w:val="en-US"/>
              </w:rPr>
            </w:pPr>
            <w:r w:rsidRPr="007C2F52">
              <w:rPr>
                <w:color w:val="0070C0"/>
                <w:sz w:val="20"/>
                <w:lang w:val="en-US"/>
              </w:rPr>
              <w:t>TS29591_Nnef_Inference.yaml</w:t>
            </w:r>
          </w:p>
          <w:p w14:paraId="7BD26E4B" w14:textId="77777777" w:rsidR="0006381A" w:rsidRDefault="0006381A" w:rsidP="005E71FC">
            <w:pPr>
              <w:pStyle w:val="TAL"/>
              <w:rPr>
                <w:color w:val="0070C0"/>
                <w:sz w:val="20"/>
                <w:lang w:val="en-US"/>
              </w:rPr>
            </w:pPr>
            <w:r w:rsidRPr="007C2F52">
              <w:rPr>
                <w:color w:val="0070C0"/>
                <w:sz w:val="20"/>
                <w:lang w:val="en-US"/>
              </w:rPr>
              <w:t>TS29591_Nnef_VFLInference.yaml</w:t>
            </w:r>
          </w:p>
          <w:p w14:paraId="52DE1E8B" w14:textId="77777777" w:rsidR="0006381A" w:rsidRDefault="0006381A" w:rsidP="005E71FC">
            <w:pPr>
              <w:pStyle w:val="C1Normal"/>
            </w:pPr>
            <w:r>
              <w:t>Huawei: Stage 2 dependency, not classical error handling. Don’t agree with the termination causes.</w:t>
            </w:r>
          </w:p>
          <w:p w14:paraId="2E469888" w14:textId="77777777" w:rsidR="0006381A" w:rsidRDefault="0006381A" w:rsidP="005E71FC">
            <w:pPr>
              <w:pStyle w:val="C1Normal"/>
            </w:pPr>
            <w:r>
              <w:t>Nokia: Beyond stage 2 requirement.</w:t>
            </w:r>
          </w:p>
          <w:p w14:paraId="655671AB" w14:textId="77777777" w:rsidR="0006381A" w:rsidRDefault="0006381A" w:rsidP="005E71FC">
            <w:pPr>
              <w:pStyle w:val="C1Normal"/>
            </w:pPr>
            <w:r>
              <w:t>Samsung: could accept Huawei’s proposal.  Open to that.</w:t>
            </w:r>
          </w:p>
          <w:p w14:paraId="4053AC46" w14:textId="77777777" w:rsidR="0006381A" w:rsidRDefault="0006381A" w:rsidP="005E71FC">
            <w:pPr>
              <w:pStyle w:val="C1Normal"/>
            </w:pPr>
            <w:r>
              <w:t>CEWiT: ok for Rel-19 to stick to Energy.</w:t>
            </w:r>
          </w:p>
          <w:p w14:paraId="6504DCA2" w14:textId="77777777" w:rsidR="0006381A" w:rsidRDefault="0006381A" w:rsidP="005E71FC">
            <w:pPr>
              <w:pStyle w:val="C1Normal"/>
            </w:pPr>
            <w:r>
              <w:t>ZTE: We should then specify the same event in other specs. Prefers Huawei’s CR.</w:t>
            </w:r>
          </w:p>
          <w:p w14:paraId="06911F94" w14:textId="77777777" w:rsidR="0006381A" w:rsidRPr="00972013" w:rsidRDefault="0006381A" w:rsidP="005E71FC">
            <w:pPr>
              <w:pStyle w:val="C1Normal"/>
            </w:pPr>
            <w:r>
              <w:t>Ericsson: It applies to UCs to intermediate subscription scenarios.</w:t>
            </w:r>
          </w:p>
        </w:tc>
      </w:tr>
      <w:tr w:rsidR="0006381A" w:rsidRPr="002216BC" w14:paraId="1EA75B97" w14:textId="77777777" w:rsidTr="00C22DA5">
        <w:tc>
          <w:tcPr>
            <w:tcW w:w="975" w:type="dxa"/>
            <w:tcBorders>
              <w:left w:val="single" w:sz="12" w:space="0" w:color="auto"/>
              <w:right w:val="single" w:sz="12" w:space="0" w:color="auto"/>
            </w:tcBorders>
          </w:tcPr>
          <w:p w14:paraId="0E756D4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9EEB62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5CEE330" w14:textId="77777777" w:rsidR="0006381A" w:rsidRPr="00EC002F" w:rsidRDefault="0006381A" w:rsidP="005E71FC">
            <w:pPr>
              <w:suppressLineNumbers/>
              <w:suppressAutoHyphens/>
              <w:spacing w:before="60" w:after="60"/>
              <w:jc w:val="center"/>
            </w:pPr>
            <w:hyperlink r:id="rId135" w:history="1">
              <w:r>
                <w:rPr>
                  <w:rStyle w:val="Hyperlink"/>
                </w:rPr>
                <w:t>0258</w:t>
              </w:r>
            </w:hyperlink>
          </w:p>
        </w:tc>
        <w:tc>
          <w:tcPr>
            <w:tcW w:w="3251" w:type="dxa"/>
            <w:tcBorders>
              <w:left w:val="single" w:sz="12" w:space="0" w:color="auto"/>
              <w:bottom w:val="single" w:sz="4" w:space="0" w:color="auto"/>
              <w:right w:val="single" w:sz="12" w:space="0" w:color="auto"/>
            </w:tcBorders>
          </w:tcPr>
          <w:p w14:paraId="4CEE8D4A" w14:textId="77777777" w:rsidR="0006381A" w:rsidRPr="00750E57" w:rsidRDefault="0006381A" w:rsidP="005E71FC">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tcPr>
          <w:p w14:paraId="76AF3C73"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AF0F8C" w14:textId="488F0631" w:rsidR="0006381A" w:rsidRPr="00750E57" w:rsidRDefault="00C22DA5"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45F44CCB" w14:textId="77777777" w:rsidR="0006381A" w:rsidRDefault="0006381A" w:rsidP="005E71FC">
            <w:pPr>
              <w:pStyle w:val="TAL"/>
              <w:rPr>
                <w:b/>
                <w:bCs/>
                <w:sz w:val="20"/>
              </w:rPr>
            </w:pPr>
            <w:r>
              <w:rPr>
                <w:b/>
                <w:bCs/>
                <w:sz w:val="20"/>
              </w:rPr>
              <w:t>Revision of C3-255129</w:t>
            </w:r>
          </w:p>
          <w:p w14:paraId="4832E6E8" w14:textId="77777777" w:rsidR="0006381A" w:rsidRDefault="0006381A" w:rsidP="005E71FC">
            <w:pPr>
              <w:pStyle w:val="TAL"/>
              <w:rPr>
                <w:b/>
                <w:bCs/>
                <w:sz w:val="16"/>
                <w:szCs w:val="18"/>
                <w:lang w:val="en-US"/>
              </w:rPr>
            </w:pPr>
            <w:r w:rsidRPr="003B653D">
              <w:rPr>
                <w:b/>
                <w:bCs/>
                <w:sz w:val="16"/>
                <w:szCs w:val="18"/>
                <w:lang w:val="en-US"/>
              </w:rPr>
              <w:t>WI: TEI19, 5GS_Ph1-CT</w:t>
            </w:r>
          </w:p>
          <w:p w14:paraId="63D11FFB" w14:textId="77777777" w:rsidR="0006381A" w:rsidRPr="000850E1" w:rsidRDefault="0006381A" w:rsidP="005E71FC">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68C4C7E2" w14:textId="77777777" w:rsidR="0006381A" w:rsidRPr="000850E1" w:rsidRDefault="0006381A" w:rsidP="005E71FC">
            <w:pPr>
              <w:pStyle w:val="TAL"/>
              <w:rPr>
                <w:color w:val="0070C0"/>
                <w:sz w:val="20"/>
              </w:rPr>
            </w:pPr>
            <w:r w:rsidRPr="000850E1">
              <w:rPr>
                <w:color w:val="0070C0"/>
                <w:sz w:val="20"/>
              </w:rPr>
              <w:t>TS29520_Nnwdaf_AnalyticsInfo.yaml</w:t>
            </w:r>
          </w:p>
          <w:p w14:paraId="603511ED" w14:textId="77777777" w:rsidR="0006381A" w:rsidRPr="000850E1" w:rsidRDefault="0006381A" w:rsidP="005E71FC">
            <w:pPr>
              <w:pStyle w:val="TAL"/>
              <w:rPr>
                <w:color w:val="0070C0"/>
                <w:sz w:val="20"/>
              </w:rPr>
            </w:pPr>
            <w:r w:rsidRPr="000850E1">
              <w:rPr>
                <w:color w:val="0070C0"/>
                <w:sz w:val="20"/>
              </w:rPr>
              <w:t>TS29520_Nnwdaf_DataManagement.yaml</w:t>
            </w:r>
          </w:p>
          <w:p w14:paraId="6EFD8F5B" w14:textId="77777777" w:rsidR="0006381A" w:rsidRPr="000850E1" w:rsidRDefault="0006381A" w:rsidP="005E71FC">
            <w:pPr>
              <w:pStyle w:val="TAL"/>
              <w:rPr>
                <w:color w:val="0070C0"/>
                <w:sz w:val="20"/>
              </w:rPr>
            </w:pPr>
            <w:r w:rsidRPr="000850E1">
              <w:rPr>
                <w:color w:val="0070C0"/>
                <w:sz w:val="20"/>
              </w:rPr>
              <w:t>TS29520_Nnwdaf_RoamingData.yaml</w:t>
            </w:r>
          </w:p>
          <w:p w14:paraId="1071833B" w14:textId="77777777" w:rsidR="0006381A" w:rsidRPr="000850E1" w:rsidRDefault="0006381A" w:rsidP="005E71FC">
            <w:pPr>
              <w:pStyle w:val="TAL"/>
              <w:rPr>
                <w:color w:val="0070C0"/>
                <w:sz w:val="20"/>
              </w:rPr>
            </w:pPr>
            <w:r w:rsidRPr="000850E1">
              <w:rPr>
                <w:color w:val="0070C0"/>
                <w:sz w:val="20"/>
              </w:rPr>
              <w:t>TS29574_Ndccf_ContextManagement.yaml</w:t>
            </w:r>
          </w:p>
          <w:p w14:paraId="6DC43AEF" w14:textId="77777777" w:rsidR="0006381A" w:rsidRPr="000850E1" w:rsidRDefault="0006381A" w:rsidP="005E71FC">
            <w:pPr>
              <w:pStyle w:val="TAL"/>
              <w:rPr>
                <w:color w:val="0070C0"/>
                <w:sz w:val="20"/>
              </w:rPr>
            </w:pPr>
            <w:r w:rsidRPr="000850E1">
              <w:rPr>
                <w:color w:val="0070C0"/>
                <w:sz w:val="20"/>
              </w:rPr>
              <w:t>TS29574_Ndccf_DataManagement.yaml</w:t>
            </w:r>
          </w:p>
          <w:p w14:paraId="1C15CE20" w14:textId="77777777" w:rsidR="0006381A" w:rsidRDefault="0006381A" w:rsidP="005E71FC">
            <w:pPr>
              <w:pStyle w:val="TAL"/>
              <w:rPr>
                <w:color w:val="0070C0"/>
                <w:sz w:val="20"/>
                <w:lang w:val="en-US"/>
              </w:rPr>
            </w:pPr>
            <w:r w:rsidRPr="000850E1">
              <w:rPr>
                <w:color w:val="0070C0"/>
                <w:sz w:val="20"/>
                <w:lang w:val="en-US"/>
              </w:rPr>
              <w:t>TS29575_Nadrf_DataManagement.yaml</w:t>
            </w:r>
          </w:p>
          <w:p w14:paraId="0B91594D" w14:textId="77777777" w:rsidR="0006381A" w:rsidRPr="00192BD1" w:rsidRDefault="0006381A" w:rsidP="005E71FC">
            <w:pPr>
              <w:pStyle w:val="TAL"/>
              <w:rPr>
                <w:sz w:val="20"/>
                <w:lang w:val="en-US"/>
              </w:rPr>
            </w:pPr>
            <w:r w:rsidRPr="00192BD1">
              <w:rPr>
                <w:sz w:val="20"/>
                <w:lang w:val="en-US"/>
              </w:rPr>
              <w:t>ZTE: 2</w:t>
            </w:r>
            <w:r w:rsidRPr="00192BD1">
              <w:rPr>
                <w:sz w:val="20"/>
                <w:vertAlign w:val="superscript"/>
                <w:lang w:val="en-US"/>
              </w:rPr>
              <w:t>ND</w:t>
            </w:r>
            <w:r w:rsidRPr="00192BD1">
              <w:rPr>
                <w:sz w:val="20"/>
                <w:lang w:val="en-US"/>
              </w:rPr>
              <w:t xml:space="preserve"> correlation id is needed.</w:t>
            </w:r>
          </w:p>
          <w:p w14:paraId="621B90E0" w14:textId="77777777" w:rsidR="0006381A" w:rsidRDefault="0006381A" w:rsidP="005E71FC">
            <w:pPr>
              <w:pStyle w:val="TAL"/>
              <w:rPr>
                <w:sz w:val="20"/>
                <w:lang w:val="en-US"/>
              </w:rPr>
            </w:pPr>
            <w:r w:rsidRPr="00192BD1">
              <w:rPr>
                <w:sz w:val="20"/>
                <w:lang w:val="en-US"/>
              </w:rPr>
              <w:t>Nokia: No stage 2 requirements</w:t>
            </w:r>
          </w:p>
          <w:p w14:paraId="5691BA2A" w14:textId="77777777" w:rsidR="0006381A" w:rsidRDefault="0006381A" w:rsidP="005E71FC">
            <w:pPr>
              <w:pStyle w:val="TAL"/>
              <w:rPr>
                <w:sz w:val="20"/>
                <w:lang w:val="en-US"/>
              </w:rPr>
            </w:pPr>
            <w:r>
              <w:rPr>
                <w:sz w:val="20"/>
                <w:lang w:val="en-US"/>
              </w:rPr>
              <w:t>Huawei: don’t support the 2</w:t>
            </w:r>
            <w:r w:rsidRPr="00311127">
              <w:rPr>
                <w:sz w:val="20"/>
                <w:vertAlign w:val="superscript"/>
                <w:lang w:val="en-US"/>
              </w:rPr>
              <w:t>nd</w:t>
            </w:r>
            <w:r>
              <w:rPr>
                <w:sz w:val="20"/>
                <w:lang w:val="en-US"/>
              </w:rPr>
              <w:t xml:space="preserve"> notification URI.</w:t>
            </w:r>
          </w:p>
          <w:p w14:paraId="2F9FC077" w14:textId="77777777" w:rsidR="0006381A" w:rsidRPr="002216BC" w:rsidRDefault="0006381A" w:rsidP="005E71FC">
            <w:pPr>
              <w:pStyle w:val="TAL"/>
              <w:rPr>
                <w:b/>
                <w:bCs/>
                <w:sz w:val="20"/>
              </w:rPr>
            </w:pPr>
            <w:r>
              <w:rPr>
                <w:sz w:val="20"/>
                <w:lang w:val="en-US"/>
              </w:rPr>
              <w:t>Ericsson: will check Huawei’s proposal.</w:t>
            </w:r>
          </w:p>
        </w:tc>
      </w:tr>
      <w:tr w:rsidR="0006381A" w:rsidRPr="00D31B81" w14:paraId="4B3F395C" w14:textId="77777777" w:rsidTr="005F12FB">
        <w:tc>
          <w:tcPr>
            <w:tcW w:w="975" w:type="dxa"/>
            <w:tcBorders>
              <w:left w:val="single" w:sz="12" w:space="0" w:color="auto"/>
              <w:bottom w:val="nil"/>
              <w:right w:val="single" w:sz="12" w:space="0" w:color="auto"/>
            </w:tcBorders>
          </w:tcPr>
          <w:p w14:paraId="157178D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D3580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88D023B" w14:textId="77777777" w:rsidR="0006381A" w:rsidRPr="00EC002F" w:rsidRDefault="0006381A" w:rsidP="005E71FC">
            <w:pPr>
              <w:suppressLineNumbers/>
              <w:suppressAutoHyphens/>
              <w:spacing w:before="60" w:after="60"/>
              <w:jc w:val="center"/>
            </w:pPr>
            <w:hyperlink r:id="rId136" w:history="1">
              <w:r>
                <w:rPr>
                  <w:rStyle w:val="Hyperlink"/>
                </w:rPr>
                <w:t>0312</w:t>
              </w:r>
            </w:hyperlink>
          </w:p>
        </w:tc>
        <w:tc>
          <w:tcPr>
            <w:tcW w:w="3251" w:type="dxa"/>
            <w:tcBorders>
              <w:left w:val="single" w:sz="12" w:space="0" w:color="auto"/>
              <w:bottom w:val="nil"/>
              <w:right w:val="single" w:sz="12" w:space="0" w:color="auto"/>
            </w:tcBorders>
          </w:tcPr>
          <w:p w14:paraId="649B7E74" w14:textId="77777777" w:rsidR="0006381A" w:rsidRPr="00750E57" w:rsidRDefault="0006381A" w:rsidP="005E71FC">
            <w:pPr>
              <w:pStyle w:val="TAL"/>
              <w:rPr>
                <w:sz w:val="20"/>
              </w:rPr>
            </w:pPr>
            <w:r>
              <w:rPr>
                <w:sz w:val="20"/>
              </w:rPr>
              <w:t>CR 0232 29.521 Rel-19 BSF entries expiration</w:t>
            </w:r>
          </w:p>
        </w:tc>
        <w:tc>
          <w:tcPr>
            <w:tcW w:w="1401" w:type="dxa"/>
            <w:tcBorders>
              <w:left w:val="single" w:sz="12" w:space="0" w:color="auto"/>
              <w:bottom w:val="nil"/>
              <w:right w:val="single" w:sz="12" w:space="0" w:color="auto"/>
            </w:tcBorders>
          </w:tcPr>
          <w:p w14:paraId="3C4F0CFF" w14:textId="77777777" w:rsidR="0006381A" w:rsidRPr="00750E57" w:rsidRDefault="0006381A" w:rsidP="005E71FC">
            <w:pPr>
              <w:pStyle w:val="TAL"/>
              <w:rPr>
                <w:sz w:val="20"/>
              </w:rPr>
            </w:pPr>
            <w:r>
              <w:rPr>
                <w:sz w:val="20"/>
              </w:rPr>
              <w:t>Nokia, Verizon</w:t>
            </w:r>
          </w:p>
        </w:tc>
        <w:tc>
          <w:tcPr>
            <w:tcW w:w="1062" w:type="dxa"/>
            <w:tcBorders>
              <w:left w:val="single" w:sz="12" w:space="0" w:color="auto"/>
              <w:bottom w:val="nil"/>
              <w:right w:val="single" w:sz="12" w:space="0" w:color="auto"/>
            </w:tcBorders>
          </w:tcPr>
          <w:p w14:paraId="3FB258D8" w14:textId="77777777" w:rsidR="0006381A" w:rsidRPr="00750E57" w:rsidRDefault="0006381A" w:rsidP="005E71FC">
            <w:pPr>
              <w:pStyle w:val="TAL"/>
              <w:rPr>
                <w:sz w:val="20"/>
              </w:rPr>
            </w:pPr>
            <w:r>
              <w:rPr>
                <w:sz w:val="20"/>
              </w:rPr>
              <w:t>Revised to 0348</w:t>
            </w:r>
          </w:p>
        </w:tc>
        <w:tc>
          <w:tcPr>
            <w:tcW w:w="4619" w:type="dxa"/>
            <w:tcBorders>
              <w:left w:val="single" w:sz="12" w:space="0" w:color="auto"/>
              <w:bottom w:val="nil"/>
              <w:right w:val="single" w:sz="12" w:space="0" w:color="auto"/>
            </w:tcBorders>
          </w:tcPr>
          <w:p w14:paraId="380737E0" w14:textId="77777777" w:rsidR="0006381A" w:rsidRPr="00ED44C7" w:rsidRDefault="0006381A" w:rsidP="005E71FC">
            <w:pPr>
              <w:pStyle w:val="TAL"/>
              <w:rPr>
                <w:color w:val="FF0000"/>
                <w:sz w:val="16"/>
                <w:szCs w:val="18"/>
                <w:lang w:val="en-US"/>
              </w:rPr>
            </w:pPr>
            <w:r w:rsidRPr="00ED44C7">
              <w:rPr>
                <w:color w:val="FF0000"/>
                <w:sz w:val="16"/>
                <w:szCs w:val="18"/>
                <w:lang w:val="en-US"/>
              </w:rPr>
              <w:t>Wrong template (12.5)</w:t>
            </w:r>
          </w:p>
          <w:p w14:paraId="07F76B50" w14:textId="77777777" w:rsidR="0006381A" w:rsidRDefault="0006381A" w:rsidP="005E71FC">
            <w:pPr>
              <w:pStyle w:val="TAL"/>
              <w:rPr>
                <w:color w:val="0070C0"/>
                <w:sz w:val="20"/>
                <w:lang w:val="en-US"/>
              </w:rPr>
            </w:pPr>
            <w:r w:rsidRPr="003B653D">
              <w:rPr>
                <w:b/>
                <w:bCs/>
                <w:sz w:val="16"/>
                <w:szCs w:val="18"/>
                <w:lang w:val="en-US"/>
              </w:rPr>
              <w:t>WI: TEI19, 5GS_Ph1-CT</w:t>
            </w:r>
          </w:p>
          <w:p w14:paraId="39DC94DC" w14:textId="77777777" w:rsidR="0006381A" w:rsidRDefault="0006381A" w:rsidP="005E71FC">
            <w:pPr>
              <w:pStyle w:val="TAL"/>
              <w:rPr>
                <w:color w:val="0070C0"/>
                <w:sz w:val="20"/>
                <w:lang w:val="en-US"/>
              </w:rPr>
            </w:pPr>
            <w:r w:rsidRPr="00D31B81">
              <w:rPr>
                <w:color w:val="0070C0"/>
                <w:sz w:val="20"/>
                <w:lang w:val="en-US"/>
              </w:rPr>
              <w:t>This CR introduces backward compatible corrections to the following APIs: TS29521_Nbsf_Management.yaml</w:t>
            </w:r>
          </w:p>
          <w:p w14:paraId="5E47899F" w14:textId="77777777" w:rsidR="0006381A" w:rsidRDefault="0006381A" w:rsidP="005E71FC">
            <w:pPr>
              <w:pStyle w:val="TAL"/>
              <w:rPr>
                <w:sz w:val="20"/>
                <w:lang w:val="en-US"/>
              </w:rPr>
            </w:pPr>
            <w:r w:rsidRPr="00DC42A0">
              <w:rPr>
                <w:sz w:val="20"/>
                <w:lang w:val="en-US"/>
              </w:rPr>
              <w:t xml:space="preserve">Ericsson: </w:t>
            </w:r>
            <w:r>
              <w:rPr>
                <w:sz w:val="20"/>
                <w:lang w:val="en-US"/>
              </w:rPr>
              <w:t>Cleanup can be implementation-specific. Agree to the problem, maybe SA2 should specify.</w:t>
            </w:r>
          </w:p>
          <w:p w14:paraId="79778076" w14:textId="77777777" w:rsidR="0006381A" w:rsidRDefault="0006381A" w:rsidP="005E71FC">
            <w:pPr>
              <w:pStyle w:val="TAL"/>
              <w:rPr>
                <w:sz w:val="20"/>
                <w:lang w:val="en-US"/>
              </w:rPr>
            </w:pPr>
            <w:r>
              <w:rPr>
                <w:sz w:val="20"/>
                <w:lang w:val="en-US"/>
              </w:rPr>
              <w:t>Huawei: No stage 2 requirement for expiration time in BSF binding. For cleanup we have recovery time and can expect other solutions.</w:t>
            </w:r>
          </w:p>
          <w:p w14:paraId="788817B0" w14:textId="77777777" w:rsidR="0006381A" w:rsidRDefault="0006381A" w:rsidP="005E71FC">
            <w:pPr>
              <w:pStyle w:val="TAL"/>
              <w:rPr>
                <w:sz w:val="20"/>
                <w:lang w:val="en-US"/>
              </w:rPr>
            </w:pPr>
            <w:r>
              <w:rPr>
                <w:sz w:val="20"/>
                <w:lang w:val="en-US"/>
              </w:rPr>
              <w:t>ZTE: No stage 2 requirement.</w:t>
            </w:r>
          </w:p>
          <w:p w14:paraId="1801BFA3" w14:textId="77777777" w:rsidR="0006381A" w:rsidRDefault="0006381A" w:rsidP="005E71FC">
            <w:pPr>
              <w:pStyle w:val="TAL"/>
              <w:rPr>
                <w:sz w:val="20"/>
                <w:lang w:val="en-US"/>
              </w:rPr>
            </w:pPr>
            <w:r>
              <w:rPr>
                <w:sz w:val="20"/>
                <w:lang w:val="en-US"/>
              </w:rPr>
              <w:t>Nokia: Send LS to SA2:</w:t>
            </w:r>
          </w:p>
          <w:p w14:paraId="16219E11" w14:textId="77777777" w:rsidR="0006381A" w:rsidRDefault="0006381A" w:rsidP="005E71FC">
            <w:pPr>
              <w:pStyle w:val="TAL"/>
              <w:rPr>
                <w:sz w:val="20"/>
                <w:lang w:val="en-US"/>
              </w:rPr>
            </w:pPr>
            <w:r>
              <w:rPr>
                <w:sz w:val="20"/>
                <w:lang w:val="en-US"/>
              </w:rPr>
              <w:t>Ericsson: Fine with LS, but without giving solution direction.</w:t>
            </w:r>
          </w:p>
          <w:p w14:paraId="22B9C174" w14:textId="77777777" w:rsidR="0006381A" w:rsidRPr="00D31B81" w:rsidRDefault="0006381A" w:rsidP="005E71FC">
            <w:pPr>
              <w:pStyle w:val="TAL"/>
              <w:rPr>
                <w:sz w:val="20"/>
              </w:rPr>
            </w:pPr>
            <w:r>
              <w:rPr>
                <w:sz w:val="20"/>
                <w:lang w:val="en-US"/>
              </w:rPr>
              <w:t>Huawei: Prefer no LS, SA2 CR can be contributed.</w:t>
            </w:r>
          </w:p>
        </w:tc>
      </w:tr>
      <w:tr w:rsidR="0006381A" w:rsidRPr="00ED44C7" w14:paraId="626203CC" w14:textId="77777777" w:rsidTr="005F12FB">
        <w:tc>
          <w:tcPr>
            <w:tcW w:w="975" w:type="dxa"/>
            <w:tcBorders>
              <w:top w:val="nil"/>
              <w:left w:val="single" w:sz="12" w:space="0" w:color="auto"/>
              <w:right w:val="single" w:sz="12" w:space="0" w:color="auto"/>
            </w:tcBorders>
          </w:tcPr>
          <w:p w14:paraId="53885D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752B1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02DAEF" w14:textId="44AA67CD" w:rsidR="0006381A" w:rsidRDefault="009F42EF" w:rsidP="005E71FC">
            <w:pPr>
              <w:suppressLineNumbers/>
              <w:suppressAutoHyphens/>
              <w:spacing w:before="60" w:after="60"/>
              <w:jc w:val="center"/>
            </w:pPr>
            <w:hyperlink r:id="rId137" w:history="1">
              <w:r>
                <w:rPr>
                  <w:rStyle w:val="Hyperlink"/>
                </w:rPr>
                <w:t>0348</w:t>
              </w:r>
            </w:hyperlink>
          </w:p>
        </w:tc>
        <w:tc>
          <w:tcPr>
            <w:tcW w:w="3251" w:type="dxa"/>
            <w:tcBorders>
              <w:top w:val="nil"/>
              <w:left w:val="single" w:sz="12" w:space="0" w:color="auto"/>
              <w:bottom w:val="single" w:sz="4" w:space="0" w:color="auto"/>
              <w:right w:val="single" w:sz="12" w:space="0" w:color="auto"/>
            </w:tcBorders>
            <w:shd w:val="clear" w:color="auto" w:fill="00FF00"/>
          </w:tcPr>
          <w:p w14:paraId="4395EAE6" w14:textId="77777777" w:rsidR="0006381A" w:rsidRDefault="0006381A" w:rsidP="005E71FC">
            <w:pPr>
              <w:pStyle w:val="TAL"/>
              <w:rPr>
                <w:sz w:val="20"/>
              </w:rPr>
            </w:pPr>
            <w:r>
              <w:rPr>
                <w:sz w:val="20"/>
              </w:rPr>
              <w:t>CR 0232 29.521 Rel-19 BSF entries expiration</w:t>
            </w:r>
          </w:p>
        </w:tc>
        <w:tc>
          <w:tcPr>
            <w:tcW w:w="1401" w:type="dxa"/>
            <w:tcBorders>
              <w:top w:val="nil"/>
              <w:left w:val="single" w:sz="12" w:space="0" w:color="auto"/>
              <w:bottom w:val="single" w:sz="4" w:space="0" w:color="auto"/>
              <w:right w:val="single" w:sz="12" w:space="0" w:color="auto"/>
            </w:tcBorders>
            <w:shd w:val="clear" w:color="auto" w:fill="00FF00"/>
          </w:tcPr>
          <w:p w14:paraId="69615EEE" w14:textId="77777777" w:rsidR="0006381A" w:rsidRDefault="0006381A" w:rsidP="005E71FC">
            <w:pPr>
              <w:pStyle w:val="TAL"/>
              <w:rPr>
                <w:sz w:val="20"/>
              </w:rPr>
            </w:pPr>
            <w:r>
              <w:rPr>
                <w:sz w:val="20"/>
              </w:rPr>
              <w:t>Nokia, Verizon</w:t>
            </w:r>
          </w:p>
        </w:tc>
        <w:tc>
          <w:tcPr>
            <w:tcW w:w="1062" w:type="dxa"/>
            <w:tcBorders>
              <w:top w:val="nil"/>
              <w:left w:val="single" w:sz="12" w:space="0" w:color="auto"/>
              <w:right w:val="single" w:sz="12" w:space="0" w:color="auto"/>
            </w:tcBorders>
          </w:tcPr>
          <w:p w14:paraId="5783C772" w14:textId="624725C4" w:rsidR="0006381A" w:rsidRDefault="005F12FB" w:rsidP="005E71FC">
            <w:pPr>
              <w:pStyle w:val="TAL"/>
              <w:rPr>
                <w:sz w:val="20"/>
              </w:rPr>
            </w:pPr>
            <w:r>
              <w:rPr>
                <w:sz w:val="20"/>
              </w:rPr>
              <w:t>Agreed</w:t>
            </w:r>
          </w:p>
        </w:tc>
        <w:tc>
          <w:tcPr>
            <w:tcW w:w="4619" w:type="dxa"/>
            <w:tcBorders>
              <w:top w:val="nil"/>
              <w:left w:val="single" w:sz="12" w:space="0" w:color="auto"/>
              <w:right w:val="single" w:sz="12" w:space="0" w:color="auto"/>
            </w:tcBorders>
          </w:tcPr>
          <w:p w14:paraId="476F0E81" w14:textId="77777777" w:rsidR="0006381A" w:rsidRDefault="00AB367D" w:rsidP="00AB367D">
            <w:pPr>
              <w:pStyle w:val="C1Normal"/>
            </w:pPr>
            <w:r>
              <w:t>Nokia: proposes to send an LS</w:t>
            </w:r>
          </w:p>
          <w:p w14:paraId="7775FF8E" w14:textId="77777777" w:rsidR="00AB367D" w:rsidRDefault="00AB367D" w:rsidP="00AB367D">
            <w:pPr>
              <w:pStyle w:val="C1Normal"/>
            </w:pPr>
            <w:r>
              <w:t>Huawei: needs to check the LS to decide</w:t>
            </w:r>
          </w:p>
          <w:p w14:paraId="75874B55" w14:textId="733186A4" w:rsidR="00AB367D" w:rsidRPr="00ED44C7" w:rsidRDefault="00AB367D" w:rsidP="00AB367D">
            <w:pPr>
              <w:pStyle w:val="C1Normal"/>
            </w:pPr>
            <w:r>
              <w:t>Ericsson: would accept the LS if the solution is not mentioned.</w:t>
            </w:r>
          </w:p>
        </w:tc>
      </w:tr>
      <w:tr w:rsidR="0006381A" w:rsidRPr="00CA233C" w14:paraId="0BFC4C81" w14:textId="77777777" w:rsidTr="005E71FC">
        <w:tc>
          <w:tcPr>
            <w:tcW w:w="975" w:type="dxa"/>
            <w:tcBorders>
              <w:left w:val="single" w:sz="12" w:space="0" w:color="auto"/>
              <w:right w:val="single" w:sz="12" w:space="0" w:color="auto"/>
            </w:tcBorders>
          </w:tcPr>
          <w:p w14:paraId="6538962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6E454D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7A8AD" w14:textId="77777777" w:rsidR="0006381A" w:rsidRPr="00EC002F" w:rsidRDefault="0006381A" w:rsidP="005E71FC">
            <w:pPr>
              <w:suppressLineNumbers/>
              <w:suppressAutoHyphens/>
              <w:spacing w:before="60" w:after="60"/>
              <w:jc w:val="center"/>
            </w:pPr>
            <w:hyperlink r:id="rId138" w:history="1">
              <w:r>
                <w:rPr>
                  <w:rStyle w:val="Hyperlink"/>
                </w:rPr>
                <w:t>0313</w:t>
              </w:r>
            </w:hyperlink>
          </w:p>
        </w:tc>
        <w:tc>
          <w:tcPr>
            <w:tcW w:w="3251" w:type="dxa"/>
            <w:tcBorders>
              <w:left w:val="single" w:sz="12" w:space="0" w:color="auto"/>
              <w:bottom w:val="single" w:sz="4" w:space="0" w:color="auto"/>
              <w:right w:val="single" w:sz="12" w:space="0" w:color="auto"/>
            </w:tcBorders>
            <w:shd w:val="clear" w:color="auto" w:fill="FFFF00"/>
          </w:tcPr>
          <w:p w14:paraId="152ED642" w14:textId="77777777" w:rsidR="0006381A" w:rsidRPr="00750E57" w:rsidRDefault="0006381A" w:rsidP="005E71FC">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40DE5A8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D448C0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9BC6985" w14:textId="77777777" w:rsidR="0006381A" w:rsidRPr="001727D0" w:rsidRDefault="0006381A" w:rsidP="005E71FC">
            <w:pPr>
              <w:pStyle w:val="TAL"/>
              <w:rPr>
                <w:color w:val="FF0000"/>
                <w:sz w:val="16"/>
                <w:szCs w:val="18"/>
                <w:lang w:val="en-US"/>
              </w:rPr>
            </w:pPr>
            <w:r w:rsidRPr="00ED44C7">
              <w:rPr>
                <w:color w:val="FF0000"/>
                <w:sz w:val="16"/>
                <w:szCs w:val="18"/>
                <w:lang w:val="en-US"/>
              </w:rPr>
              <w:t>Wrong template (12.5)</w:t>
            </w:r>
          </w:p>
          <w:p w14:paraId="0C28D4A8" w14:textId="77777777" w:rsidR="0006381A" w:rsidRPr="00270F41" w:rsidRDefault="0006381A" w:rsidP="005E71FC">
            <w:pPr>
              <w:pStyle w:val="TAL"/>
              <w:rPr>
                <w:b/>
                <w:bCs/>
                <w:sz w:val="16"/>
                <w:szCs w:val="18"/>
                <w:lang w:val="en-US"/>
              </w:rPr>
            </w:pPr>
            <w:r w:rsidRPr="00270F41">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270F41">
              <w:rPr>
                <w:b/>
                <w:bCs/>
                <w:sz w:val="16"/>
                <w:szCs w:val="18"/>
                <w:lang w:val="en-US"/>
              </w:rPr>
              <w:t>, TEI17_DCAMP</w:t>
            </w:r>
          </w:p>
          <w:p w14:paraId="1572F37F" w14:textId="77777777" w:rsidR="0006381A" w:rsidRDefault="0006381A" w:rsidP="005E71FC">
            <w:pPr>
              <w:pStyle w:val="TAL"/>
              <w:rPr>
                <w:color w:val="0070C0"/>
                <w:sz w:val="20"/>
                <w:lang w:val="en-US"/>
              </w:rPr>
            </w:pPr>
            <w:r w:rsidRPr="00CA233C">
              <w:rPr>
                <w:color w:val="0070C0"/>
                <w:sz w:val="20"/>
                <w:lang w:val="en-US"/>
              </w:rPr>
              <w:t>This CR introduces backward compatible corrections to the following APIs: TS29521_Nbsf_Management.yaml</w:t>
            </w:r>
          </w:p>
          <w:p w14:paraId="75F40708" w14:textId="77777777" w:rsidR="0006381A" w:rsidRDefault="0006381A" w:rsidP="005E71FC">
            <w:pPr>
              <w:pStyle w:val="TAL"/>
              <w:rPr>
                <w:sz w:val="20"/>
                <w:lang w:val="en-US"/>
              </w:rPr>
            </w:pPr>
            <w:r w:rsidRPr="003B457A">
              <w:rPr>
                <w:sz w:val="20"/>
                <w:lang w:val="en-US"/>
              </w:rPr>
              <w:t xml:space="preserve">Huawei: </w:t>
            </w:r>
            <w:r>
              <w:rPr>
                <w:sz w:val="20"/>
                <w:lang w:val="en-US"/>
              </w:rPr>
              <w:t>Stage 2 requirement not clear.</w:t>
            </w:r>
          </w:p>
          <w:p w14:paraId="2DBEAB14" w14:textId="77777777" w:rsidR="0006381A" w:rsidRDefault="0006381A" w:rsidP="005E71FC">
            <w:pPr>
              <w:pStyle w:val="TAL"/>
              <w:rPr>
                <w:sz w:val="20"/>
                <w:lang w:val="en-US"/>
              </w:rPr>
            </w:pPr>
            <w:r>
              <w:rPr>
                <w:sz w:val="20"/>
                <w:lang w:val="en-US"/>
              </w:rPr>
              <w:t>Ericsson: Ok with removing the restriction, prefer from Rel-20.</w:t>
            </w:r>
          </w:p>
          <w:p w14:paraId="06B5EAC5" w14:textId="77777777" w:rsidR="0006381A" w:rsidRPr="00CA233C" w:rsidRDefault="0006381A" w:rsidP="005E71FC">
            <w:pPr>
              <w:pStyle w:val="TAL"/>
              <w:rPr>
                <w:sz w:val="20"/>
                <w:lang w:val="en-US"/>
              </w:rPr>
            </w:pPr>
            <w:r>
              <w:rPr>
                <w:sz w:val="20"/>
                <w:lang w:val="en-US"/>
              </w:rPr>
              <w:t>ZTE: Maybe in Rel-20?</w:t>
            </w:r>
          </w:p>
        </w:tc>
      </w:tr>
      <w:tr w:rsidR="0006381A" w:rsidRPr="007D01F4" w14:paraId="0AD7F237" w14:textId="77777777" w:rsidTr="005E71FC">
        <w:tc>
          <w:tcPr>
            <w:tcW w:w="975" w:type="dxa"/>
            <w:tcBorders>
              <w:left w:val="single" w:sz="12" w:space="0" w:color="auto"/>
              <w:right w:val="single" w:sz="12" w:space="0" w:color="auto"/>
            </w:tcBorders>
          </w:tcPr>
          <w:p w14:paraId="690FA888" w14:textId="77777777" w:rsidR="0006381A" w:rsidRPr="00CA233C" w:rsidRDefault="0006381A" w:rsidP="005E71FC">
            <w:pPr>
              <w:pStyle w:val="TAL"/>
              <w:rPr>
                <w:sz w:val="20"/>
                <w:lang w:val="en-US"/>
              </w:rPr>
            </w:pPr>
          </w:p>
        </w:tc>
        <w:tc>
          <w:tcPr>
            <w:tcW w:w="2635" w:type="dxa"/>
            <w:tcBorders>
              <w:left w:val="single" w:sz="12" w:space="0" w:color="auto"/>
              <w:right w:val="single" w:sz="12" w:space="0" w:color="auto"/>
            </w:tcBorders>
          </w:tcPr>
          <w:p w14:paraId="18C1680A" w14:textId="77777777" w:rsidR="0006381A" w:rsidRPr="00CA233C"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C0FA0F" w14:textId="77777777" w:rsidR="0006381A" w:rsidRPr="00EC002F" w:rsidRDefault="0006381A" w:rsidP="005E71FC">
            <w:pPr>
              <w:suppressLineNumbers/>
              <w:suppressAutoHyphens/>
              <w:spacing w:before="60" w:after="60"/>
              <w:jc w:val="center"/>
            </w:pPr>
            <w:hyperlink r:id="rId139" w:history="1">
              <w:r>
                <w:rPr>
                  <w:rStyle w:val="Hyperlink"/>
                </w:rPr>
                <w:t>0314</w:t>
              </w:r>
            </w:hyperlink>
          </w:p>
        </w:tc>
        <w:tc>
          <w:tcPr>
            <w:tcW w:w="3251" w:type="dxa"/>
            <w:tcBorders>
              <w:left w:val="single" w:sz="12" w:space="0" w:color="auto"/>
              <w:bottom w:val="single" w:sz="4" w:space="0" w:color="auto"/>
              <w:right w:val="single" w:sz="12" w:space="0" w:color="auto"/>
            </w:tcBorders>
            <w:shd w:val="clear" w:color="auto" w:fill="FFFF00"/>
          </w:tcPr>
          <w:p w14:paraId="5C45F4A7" w14:textId="77777777" w:rsidR="0006381A" w:rsidRPr="00750E57" w:rsidRDefault="0006381A" w:rsidP="005E71FC">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2C79765"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E07A04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59DCD65" w14:textId="77777777" w:rsidR="0006381A" w:rsidRPr="00F37AE4" w:rsidRDefault="0006381A" w:rsidP="005E71FC">
            <w:pPr>
              <w:pStyle w:val="TAL"/>
              <w:rPr>
                <w:color w:val="FF0000"/>
                <w:sz w:val="16"/>
                <w:szCs w:val="18"/>
                <w:lang w:val="en-US"/>
              </w:rPr>
            </w:pPr>
            <w:r w:rsidRPr="00ED44C7">
              <w:rPr>
                <w:color w:val="FF0000"/>
                <w:sz w:val="16"/>
                <w:szCs w:val="18"/>
                <w:lang w:val="en-US"/>
              </w:rPr>
              <w:t>Wrong template (12.5)</w:t>
            </w:r>
          </w:p>
          <w:p w14:paraId="51DD6C3D" w14:textId="77777777" w:rsidR="0006381A" w:rsidRPr="00227F9E" w:rsidRDefault="0006381A" w:rsidP="005E71FC">
            <w:pPr>
              <w:pStyle w:val="TAL"/>
              <w:rPr>
                <w:b/>
                <w:bCs/>
                <w:sz w:val="16"/>
                <w:szCs w:val="18"/>
                <w:lang w:val="en-US"/>
              </w:rPr>
            </w:pPr>
            <w:r w:rsidRPr="00227F9E">
              <w:rPr>
                <w:b/>
                <w:bCs/>
                <w:sz w:val="16"/>
                <w:szCs w:val="18"/>
                <w:lang w:val="en-U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227F9E">
              <w:rPr>
                <w:b/>
                <w:bCs/>
                <w:sz w:val="16"/>
                <w:szCs w:val="18"/>
                <w:lang w:val="en-US"/>
              </w:rPr>
              <w:t>, TEI17_DCAMP</w:t>
            </w:r>
          </w:p>
          <w:p w14:paraId="368E441E" w14:textId="77777777" w:rsidR="0006381A" w:rsidRPr="007D01F4" w:rsidRDefault="0006381A" w:rsidP="005E71FC">
            <w:pPr>
              <w:pStyle w:val="TAL"/>
              <w:rPr>
                <w:b/>
                <w:bCs/>
                <w:sz w:val="20"/>
                <w:lang w:val="en-US"/>
              </w:rPr>
            </w:pPr>
            <w:r w:rsidRPr="00FE4215">
              <w:rPr>
                <w:sz w:val="20"/>
                <w:lang w:val="en-US"/>
              </w:rPr>
              <w:t xml:space="preserve">Same </w:t>
            </w:r>
            <w:r>
              <w:rPr>
                <w:sz w:val="20"/>
                <w:lang w:val="en-US"/>
              </w:rPr>
              <w:t xml:space="preserve">discussion </w:t>
            </w:r>
            <w:r w:rsidRPr="00FE4215">
              <w:rPr>
                <w:sz w:val="20"/>
                <w:lang w:val="en-US"/>
              </w:rPr>
              <w:t>as above</w:t>
            </w:r>
            <w:r>
              <w:rPr>
                <w:sz w:val="20"/>
                <w:lang w:val="en-US"/>
              </w:rPr>
              <w:t xml:space="preserve"> for 0313.</w:t>
            </w:r>
          </w:p>
        </w:tc>
      </w:tr>
      <w:tr w:rsidR="0006381A" w:rsidRPr="002216BC" w14:paraId="598ED72E" w14:textId="77777777" w:rsidTr="00070868">
        <w:tc>
          <w:tcPr>
            <w:tcW w:w="975" w:type="dxa"/>
            <w:tcBorders>
              <w:left w:val="single" w:sz="12" w:space="0" w:color="auto"/>
              <w:bottom w:val="nil"/>
              <w:right w:val="single" w:sz="12" w:space="0" w:color="auto"/>
            </w:tcBorders>
          </w:tcPr>
          <w:p w14:paraId="1973EE1E" w14:textId="77777777" w:rsidR="0006381A" w:rsidRPr="007D01F4" w:rsidRDefault="0006381A" w:rsidP="005E71FC">
            <w:pPr>
              <w:pStyle w:val="TAL"/>
              <w:rPr>
                <w:sz w:val="20"/>
                <w:lang w:val="en-US"/>
              </w:rPr>
            </w:pPr>
          </w:p>
        </w:tc>
        <w:tc>
          <w:tcPr>
            <w:tcW w:w="2635" w:type="dxa"/>
            <w:tcBorders>
              <w:left w:val="single" w:sz="12" w:space="0" w:color="auto"/>
              <w:bottom w:val="nil"/>
              <w:right w:val="single" w:sz="12" w:space="0" w:color="auto"/>
            </w:tcBorders>
          </w:tcPr>
          <w:p w14:paraId="0F82A8FA" w14:textId="77777777" w:rsidR="0006381A" w:rsidRPr="007D01F4" w:rsidRDefault="0006381A" w:rsidP="005E71FC">
            <w:pPr>
              <w:pStyle w:val="TAL"/>
              <w:rPr>
                <w:sz w:val="20"/>
                <w:lang w:val="en-US"/>
              </w:rPr>
            </w:pPr>
          </w:p>
        </w:tc>
        <w:tc>
          <w:tcPr>
            <w:tcW w:w="746" w:type="dxa"/>
            <w:tcBorders>
              <w:left w:val="single" w:sz="12" w:space="0" w:color="auto"/>
              <w:bottom w:val="nil"/>
              <w:right w:val="single" w:sz="12" w:space="0" w:color="auto"/>
            </w:tcBorders>
          </w:tcPr>
          <w:p w14:paraId="22993B84" w14:textId="77777777" w:rsidR="0006381A" w:rsidRPr="00EC002F" w:rsidRDefault="0006381A" w:rsidP="005E71FC">
            <w:pPr>
              <w:suppressLineNumbers/>
              <w:suppressAutoHyphens/>
              <w:spacing w:before="60" w:after="60"/>
              <w:jc w:val="center"/>
            </w:pPr>
            <w:hyperlink r:id="rId140" w:history="1">
              <w:r>
                <w:rPr>
                  <w:rStyle w:val="Hyperlink"/>
                </w:rPr>
                <w:t>0315</w:t>
              </w:r>
            </w:hyperlink>
          </w:p>
        </w:tc>
        <w:tc>
          <w:tcPr>
            <w:tcW w:w="3251" w:type="dxa"/>
            <w:tcBorders>
              <w:left w:val="single" w:sz="12" w:space="0" w:color="auto"/>
              <w:bottom w:val="nil"/>
              <w:right w:val="single" w:sz="12" w:space="0" w:color="auto"/>
            </w:tcBorders>
          </w:tcPr>
          <w:p w14:paraId="6B8CEF5F" w14:textId="77777777" w:rsidR="0006381A" w:rsidRPr="00750E57" w:rsidRDefault="0006381A" w:rsidP="005E71FC">
            <w:pPr>
              <w:pStyle w:val="TAL"/>
              <w:rPr>
                <w:sz w:val="20"/>
              </w:rPr>
            </w:pPr>
            <w:r>
              <w:rPr>
                <w:sz w:val="20"/>
              </w:rPr>
              <w:t>CR 1784 29.522 Rel-19 AKId correction</w:t>
            </w:r>
          </w:p>
        </w:tc>
        <w:tc>
          <w:tcPr>
            <w:tcW w:w="1401" w:type="dxa"/>
            <w:tcBorders>
              <w:left w:val="single" w:sz="12" w:space="0" w:color="auto"/>
              <w:bottom w:val="nil"/>
              <w:right w:val="single" w:sz="12" w:space="0" w:color="auto"/>
            </w:tcBorders>
          </w:tcPr>
          <w:p w14:paraId="18C8071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CC52006" w14:textId="77777777" w:rsidR="0006381A" w:rsidRPr="00750E57" w:rsidRDefault="0006381A" w:rsidP="005E71FC">
            <w:pPr>
              <w:pStyle w:val="TAL"/>
              <w:rPr>
                <w:sz w:val="20"/>
              </w:rPr>
            </w:pPr>
            <w:r>
              <w:rPr>
                <w:sz w:val="20"/>
              </w:rPr>
              <w:t>Revised to 0382</w:t>
            </w:r>
          </w:p>
        </w:tc>
        <w:tc>
          <w:tcPr>
            <w:tcW w:w="4619" w:type="dxa"/>
            <w:tcBorders>
              <w:left w:val="single" w:sz="12" w:space="0" w:color="auto"/>
              <w:bottom w:val="nil"/>
              <w:right w:val="single" w:sz="12" w:space="0" w:color="auto"/>
            </w:tcBorders>
          </w:tcPr>
          <w:p w14:paraId="416A6D22"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2AE97ADC" w14:textId="77777777" w:rsidR="0006381A" w:rsidRDefault="0006381A" w:rsidP="005E71FC">
            <w:pPr>
              <w:pStyle w:val="TAL"/>
              <w:rPr>
                <w:b/>
                <w:bCs/>
                <w:sz w:val="16"/>
                <w:szCs w:val="18"/>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p w14:paraId="5A1B04AA" w14:textId="77777777" w:rsidR="0006381A" w:rsidRPr="00190042" w:rsidRDefault="0006381A" w:rsidP="005E71FC">
            <w:pPr>
              <w:pStyle w:val="TAL"/>
              <w:rPr>
                <w:sz w:val="20"/>
              </w:rPr>
            </w:pPr>
            <w:r w:rsidRPr="00190042">
              <w:rPr>
                <w:szCs w:val="20"/>
              </w:rPr>
              <w:t>Huawei: Remove the first change in the first change.</w:t>
            </w:r>
          </w:p>
        </w:tc>
      </w:tr>
      <w:tr w:rsidR="0006381A" w:rsidRPr="002216BC" w14:paraId="733D2989" w14:textId="77777777" w:rsidTr="00070868">
        <w:tc>
          <w:tcPr>
            <w:tcW w:w="975" w:type="dxa"/>
            <w:tcBorders>
              <w:top w:val="nil"/>
              <w:left w:val="single" w:sz="12" w:space="0" w:color="auto"/>
              <w:right w:val="single" w:sz="12" w:space="0" w:color="auto"/>
            </w:tcBorders>
          </w:tcPr>
          <w:p w14:paraId="57E1EF5A" w14:textId="77777777" w:rsidR="0006381A" w:rsidRPr="007D01F4" w:rsidRDefault="0006381A" w:rsidP="005E71FC">
            <w:pPr>
              <w:pStyle w:val="TAL"/>
              <w:rPr>
                <w:sz w:val="20"/>
                <w:lang w:val="en-US"/>
              </w:rPr>
            </w:pPr>
          </w:p>
        </w:tc>
        <w:tc>
          <w:tcPr>
            <w:tcW w:w="2635" w:type="dxa"/>
            <w:tcBorders>
              <w:top w:val="nil"/>
              <w:left w:val="single" w:sz="12" w:space="0" w:color="auto"/>
              <w:right w:val="single" w:sz="12" w:space="0" w:color="auto"/>
            </w:tcBorders>
          </w:tcPr>
          <w:p w14:paraId="11A84244" w14:textId="77777777" w:rsidR="0006381A" w:rsidRPr="007D01F4" w:rsidRDefault="0006381A" w:rsidP="005E71FC">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7F02D3C3" w14:textId="616082AB" w:rsidR="0006381A" w:rsidRDefault="00EE661C" w:rsidP="005E71FC">
            <w:pPr>
              <w:suppressLineNumbers/>
              <w:suppressAutoHyphens/>
              <w:spacing w:before="60" w:after="60"/>
              <w:jc w:val="center"/>
            </w:pPr>
            <w:hyperlink r:id="rId141" w:history="1">
              <w:r>
                <w:rPr>
                  <w:rStyle w:val="Hyperlink"/>
                </w:rPr>
                <w:t>0382</w:t>
              </w:r>
            </w:hyperlink>
          </w:p>
        </w:tc>
        <w:tc>
          <w:tcPr>
            <w:tcW w:w="3251" w:type="dxa"/>
            <w:tcBorders>
              <w:top w:val="nil"/>
              <w:left w:val="single" w:sz="12" w:space="0" w:color="auto"/>
              <w:bottom w:val="single" w:sz="4" w:space="0" w:color="auto"/>
              <w:right w:val="single" w:sz="12" w:space="0" w:color="auto"/>
            </w:tcBorders>
            <w:shd w:val="clear" w:color="auto" w:fill="00FF00"/>
          </w:tcPr>
          <w:p w14:paraId="2A82CE5C" w14:textId="77777777" w:rsidR="0006381A" w:rsidRDefault="0006381A" w:rsidP="005E71FC">
            <w:pPr>
              <w:pStyle w:val="TAL"/>
              <w:rPr>
                <w:sz w:val="20"/>
              </w:rPr>
            </w:pPr>
            <w:r>
              <w:rPr>
                <w:sz w:val="20"/>
              </w:rPr>
              <w:t>CR 1784 29.522 Rel-19 AKId correction</w:t>
            </w:r>
          </w:p>
        </w:tc>
        <w:tc>
          <w:tcPr>
            <w:tcW w:w="1401" w:type="dxa"/>
            <w:tcBorders>
              <w:top w:val="nil"/>
              <w:left w:val="single" w:sz="12" w:space="0" w:color="auto"/>
              <w:bottom w:val="single" w:sz="4" w:space="0" w:color="auto"/>
              <w:right w:val="single" w:sz="12" w:space="0" w:color="auto"/>
            </w:tcBorders>
            <w:shd w:val="clear" w:color="auto" w:fill="00FF00"/>
          </w:tcPr>
          <w:p w14:paraId="773376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C4CD630" w14:textId="59255DFD" w:rsidR="0006381A" w:rsidRDefault="00070868" w:rsidP="005E71FC">
            <w:pPr>
              <w:pStyle w:val="TAL"/>
              <w:rPr>
                <w:sz w:val="20"/>
              </w:rPr>
            </w:pPr>
            <w:r>
              <w:rPr>
                <w:sz w:val="20"/>
              </w:rPr>
              <w:t>Agreed</w:t>
            </w:r>
          </w:p>
        </w:tc>
        <w:tc>
          <w:tcPr>
            <w:tcW w:w="4619" w:type="dxa"/>
            <w:tcBorders>
              <w:top w:val="nil"/>
              <w:left w:val="single" w:sz="12" w:space="0" w:color="auto"/>
              <w:right w:val="single" w:sz="12" w:space="0" w:color="auto"/>
            </w:tcBorders>
          </w:tcPr>
          <w:p w14:paraId="7AC1AE00" w14:textId="77777777" w:rsidR="0006381A" w:rsidRPr="00ED44C7" w:rsidRDefault="0006381A" w:rsidP="005E71FC">
            <w:pPr>
              <w:pStyle w:val="TAL"/>
              <w:rPr>
                <w:color w:val="FF0000"/>
                <w:sz w:val="16"/>
                <w:szCs w:val="18"/>
                <w:lang w:val="en-US"/>
              </w:rPr>
            </w:pPr>
          </w:p>
        </w:tc>
      </w:tr>
      <w:tr w:rsidR="0006381A" w:rsidRPr="002216BC" w14:paraId="6B1BD4BC" w14:textId="77777777" w:rsidTr="00662B44">
        <w:tc>
          <w:tcPr>
            <w:tcW w:w="975" w:type="dxa"/>
            <w:tcBorders>
              <w:left w:val="single" w:sz="12" w:space="0" w:color="auto"/>
              <w:bottom w:val="nil"/>
              <w:right w:val="single" w:sz="12" w:space="0" w:color="auto"/>
            </w:tcBorders>
          </w:tcPr>
          <w:p w14:paraId="0C6F709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A3E57F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C2AC00" w14:textId="77777777" w:rsidR="0006381A" w:rsidRDefault="0006381A" w:rsidP="005E71FC">
            <w:pPr>
              <w:suppressLineNumbers/>
              <w:suppressAutoHyphens/>
              <w:spacing w:before="60" w:after="60"/>
              <w:jc w:val="center"/>
            </w:pPr>
            <w:hyperlink r:id="rId142" w:history="1">
              <w:r>
                <w:rPr>
                  <w:rStyle w:val="Hyperlink"/>
                </w:rPr>
                <w:t>0192</w:t>
              </w:r>
            </w:hyperlink>
          </w:p>
        </w:tc>
        <w:tc>
          <w:tcPr>
            <w:tcW w:w="3251" w:type="dxa"/>
            <w:tcBorders>
              <w:left w:val="single" w:sz="12" w:space="0" w:color="auto"/>
              <w:bottom w:val="nil"/>
              <w:right w:val="single" w:sz="12" w:space="0" w:color="auto"/>
            </w:tcBorders>
          </w:tcPr>
          <w:p w14:paraId="2B4D5817" w14:textId="77777777" w:rsidR="0006381A" w:rsidRDefault="0006381A" w:rsidP="005E71FC">
            <w:pPr>
              <w:pStyle w:val="TAL"/>
              <w:rPr>
                <w:sz w:val="20"/>
              </w:rPr>
            </w:pPr>
            <w:r>
              <w:rPr>
                <w:sz w:val="20"/>
              </w:rPr>
              <w:t>CR 0480 29.549 Rel-19 Corrections on SS_AADRF_DataManagement API</w:t>
            </w:r>
          </w:p>
        </w:tc>
        <w:tc>
          <w:tcPr>
            <w:tcW w:w="1401" w:type="dxa"/>
            <w:tcBorders>
              <w:left w:val="single" w:sz="12" w:space="0" w:color="auto"/>
              <w:bottom w:val="nil"/>
              <w:right w:val="single" w:sz="12" w:space="0" w:color="auto"/>
            </w:tcBorders>
          </w:tcPr>
          <w:p w14:paraId="513926E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8961668" w14:textId="77777777" w:rsidR="0006381A" w:rsidRPr="00750E57" w:rsidRDefault="0006381A" w:rsidP="005E71FC">
            <w:pPr>
              <w:pStyle w:val="TAL"/>
              <w:rPr>
                <w:sz w:val="20"/>
              </w:rPr>
            </w:pPr>
            <w:r>
              <w:rPr>
                <w:sz w:val="20"/>
              </w:rPr>
              <w:t>Revised to 0383</w:t>
            </w:r>
          </w:p>
        </w:tc>
        <w:tc>
          <w:tcPr>
            <w:tcW w:w="4619" w:type="dxa"/>
            <w:tcBorders>
              <w:left w:val="single" w:sz="12" w:space="0" w:color="auto"/>
              <w:bottom w:val="nil"/>
              <w:right w:val="single" w:sz="12" w:space="0" w:color="auto"/>
            </w:tcBorders>
          </w:tcPr>
          <w:p w14:paraId="50E646E2" w14:textId="77777777" w:rsidR="0006381A" w:rsidRPr="00722D60" w:rsidRDefault="0006381A" w:rsidP="005E71FC">
            <w:pPr>
              <w:pStyle w:val="TAL"/>
              <w:rPr>
                <w:b/>
                <w:bCs/>
                <w:sz w:val="16"/>
                <w:szCs w:val="18"/>
              </w:rPr>
            </w:pPr>
            <w:r w:rsidRPr="00722D60">
              <w:rPr>
                <w:b/>
                <w:bCs/>
                <w:sz w:val="16"/>
                <w:szCs w:val="18"/>
              </w:rPr>
              <w:t>WI: TEI19, ADAES</w:t>
            </w:r>
          </w:p>
          <w:p w14:paraId="2D3A214C" w14:textId="77777777" w:rsidR="0006381A" w:rsidRPr="00F127A6" w:rsidRDefault="0006381A" w:rsidP="005E71FC">
            <w:pPr>
              <w:pStyle w:val="TAL"/>
              <w:rPr>
                <w:color w:val="0070C0"/>
                <w:sz w:val="20"/>
              </w:rPr>
            </w:pPr>
            <w:r w:rsidRPr="00F127A6">
              <w:rPr>
                <w:color w:val="0070C0"/>
                <w:sz w:val="20"/>
              </w:rPr>
              <w:t>This CR impact the following OpenAPI file:</w:t>
            </w:r>
          </w:p>
          <w:p w14:paraId="2A1C283E" w14:textId="77777777" w:rsidR="0006381A" w:rsidRDefault="0006381A" w:rsidP="005E71FC">
            <w:pPr>
              <w:pStyle w:val="TAL"/>
              <w:rPr>
                <w:color w:val="0070C0"/>
                <w:sz w:val="20"/>
                <w:lang w:val="en-US"/>
              </w:rPr>
            </w:pPr>
            <w:r w:rsidRPr="00F127A6">
              <w:rPr>
                <w:color w:val="0070C0"/>
                <w:sz w:val="20"/>
                <w:lang w:val="en-US"/>
              </w:rPr>
              <w:t>TS29549_SS_ADCCF_DataCollection.yaml</w:t>
            </w:r>
          </w:p>
          <w:p w14:paraId="15409EE1" w14:textId="77777777" w:rsidR="0006381A" w:rsidRPr="00190042" w:rsidRDefault="0006381A" w:rsidP="005E71FC">
            <w:pPr>
              <w:pStyle w:val="TAL"/>
              <w:rPr>
                <w:b/>
                <w:bCs/>
                <w:sz w:val="20"/>
              </w:rPr>
            </w:pPr>
            <w:r w:rsidRPr="00190042">
              <w:rPr>
                <w:sz w:val="20"/>
                <w:lang w:val="en-US"/>
              </w:rPr>
              <w:t>Huawei: Wrong version of the OpenAPI. Remove the FASMO guideline in the coversheet.</w:t>
            </w:r>
          </w:p>
        </w:tc>
      </w:tr>
      <w:tr w:rsidR="0006381A" w:rsidRPr="002216BC" w14:paraId="1C54908A" w14:textId="77777777" w:rsidTr="00CD1AE9">
        <w:tc>
          <w:tcPr>
            <w:tcW w:w="975" w:type="dxa"/>
            <w:tcBorders>
              <w:top w:val="nil"/>
              <w:left w:val="single" w:sz="12" w:space="0" w:color="auto"/>
              <w:right w:val="single" w:sz="12" w:space="0" w:color="auto"/>
            </w:tcBorders>
          </w:tcPr>
          <w:p w14:paraId="25BD169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217DCF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85E313" w14:textId="77902AC3" w:rsidR="0006381A" w:rsidRDefault="00A91791" w:rsidP="005E71FC">
            <w:pPr>
              <w:suppressLineNumbers/>
              <w:suppressAutoHyphens/>
              <w:spacing w:before="60" w:after="60"/>
              <w:jc w:val="center"/>
            </w:pPr>
            <w:hyperlink r:id="rId143" w:history="1">
              <w:r>
                <w:rPr>
                  <w:rStyle w:val="Hyperlink"/>
                </w:rPr>
                <w:t>0383</w:t>
              </w:r>
            </w:hyperlink>
          </w:p>
        </w:tc>
        <w:tc>
          <w:tcPr>
            <w:tcW w:w="3251" w:type="dxa"/>
            <w:tcBorders>
              <w:top w:val="nil"/>
              <w:left w:val="single" w:sz="12" w:space="0" w:color="auto"/>
              <w:bottom w:val="single" w:sz="4" w:space="0" w:color="auto"/>
              <w:right w:val="single" w:sz="12" w:space="0" w:color="auto"/>
            </w:tcBorders>
            <w:shd w:val="clear" w:color="auto" w:fill="00FF00"/>
          </w:tcPr>
          <w:p w14:paraId="536531D5" w14:textId="77777777" w:rsidR="0006381A" w:rsidRDefault="0006381A" w:rsidP="005E71FC">
            <w:pPr>
              <w:pStyle w:val="TAL"/>
              <w:rPr>
                <w:sz w:val="20"/>
              </w:rPr>
            </w:pPr>
            <w:r>
              <w:rPr>
                <w:sz w:val="20"/>
              </w:rPr>
              <w:t>CR 0480 29.549 Rel-19 Corrections on SS_AADRF_DataManagement API</w:t>
            </w:r>
          </w:p>
        </w:tc>
        <w:tc>
          <w:tcPr>
            <w:tcW w:w="1401" w:type="dxa"/>
            <w:tcBorders>
              <w:top w:val="nil"/>
              <w:left w:val="single" w:sz="12" w:space="0" w:color="auto"/>
              <w:bottom w:val="single" w:sz="4" w:space="0" w:color="auto"/>
              <w:right w:val="single" w:sz="12" w:space="0" w:color="auto"/>
            </w:tcBorders>
            <w:shd w:val="clear" w:color="auto" w:fill="00FF00"/>
          </w:tcPr>
          <w:p w14:paraId="6C35A1BA"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8A453E" w14:textId="5963C9D4" w:rsidR="0006381A" w:rsidRDefault="00662B44" w:rsidP="005E71FC">
            <w:pPr>
              <w:pStyle w:val="TAL"/>
              <w:rPr>
                <w:sz w:val="20"/>
              </w:rPr>
            </w:pPr>
            <w:r>
              <w:rPr>
                <w:sz w:val="20"/>
              </w:rPr>
              <w:t>Agreed</w:t>
            </w:r>
          </w:p>
        </w:tc>
        <w:tc>
          <w:tcPr>
            <w:tcW w:w="4619" w:type="dxa"/>
            <w:tcBorders>
              <w:top w:val="nil"/>
              <w:left w:val="single" w:sz="12" w:space="0" w:color="auto"/>
              <w:right w:val="single" w:sz="12" w:space="0" w:color="auto"/>
            </w:tcBorders>
          </w:tcPr>
          <w:p w14:paraId="338F5249" w14:textId="77777777" w:rsidR="0006381A" w:rsidRPr="00722D60" w:rsidRDefault="0006381A" w:rsidP="005E71FC">
            <w:pPr>
              <w:pStyle w:val="TAL"/>
              <w:rPr>
                <w:b/>
                <w:bCs/>
                <w:sz w:val="16"/>
                <w:szCs w:val="18"/>
              </w:rPr>
            </w:pPr>
          </w:p>
        </w:tc>
      </w:tr>
      <w:tr w:rsidR="00FA0ACB" w:rsidRPr="002216BC" w14:paraId="22E399C1" w14:textId="77777777" w:rsidTr="00CD1AE9">
        <w:tc>
          <w:tcPr>
            <w:tcW w:w="975" w:type="dxa"/>
            <w:tcBorders>
              <w:top w:val="nil"/>
              <w:left w:val="single" w:sz="12" w:space="0" w:color="auto"/>
              <w:right w:val="single" w:sz="12" w:space="0" w:color="auto"/>
            </w:tcBorders>
          </w:tcPr>
          <w:p w14:paraId="5042B287" w14:textId="77777777" w:rsidR="00FA0ACB" w:rsidRPr="00D81B37" w:rsidRDefault="00FA0ACB" w:rsidP="00FA0ACB">
            <w:pPr>
              <w:pStyle w:val="TAL"/>
              <w:rPr>
                <w:sz w:val="20"/>
              </w:rPr>
            </w:pPr>
          </w:p>
        </w:tc>
        <w:tc>
          <w:tcPr>
            <w:tcW w:w="2635" w:type="dxa"/>
            <w:tcBorders>
              <w:top w:val="nil"/>
              <w:left w:val="single" w:sz="12" w:space="0" w:color="auto"/>
              <w:right w:val="single" w:sz="12" w:space="0" w:color="auto"/>
            </w:tcBorders>
          </w:tcPr>
          <w:p w14:paraId="29C7C567" w14:textId="77777777" w:rsidR="00FA0ACB" w:rsidRPr="00D81B37" w:rsidRDefault="00FA0ACB" w:rsidP="00FA0AC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FECCA85" w14:textId="32138728" w:rsidR="00FA0ACB" w:rsidRDefault="00FA0ACB" w:rsidP="00FA0ACB">
            <w:pPr>
              <w:suppressLineNumbers/>
              <w:suppressAutoHyphens/>
              <w:spacing w:before="60" w:after="60"/>
              <w:jc w:val="center"/>
            </w:pPr>
            <w:r>
              <w:t>0478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A2242CE" w14:textId="3234DCB4" w:rsidR="00FA0ACB" w:rsidRDefault="00FA0ACB" w:rsidP="00FA0ACB">
            <w:pPr>
              <w:pStyle w:val="TAL"/>
              <w:rPr>
                <w:sz w:val="20"/>
              </w:rPr>
            </w:pPr>
            <w:r>
              <w:rPr>
                <w:sz w:val="20"/>
              </w:rPr>
              <w:t>CR 1777 29.522 Rel-19 Corrections to the datatype GeographicalArea handing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69C7A8" w14:textId="3103B0B2" w:rsidR="00FA0ACB" w:rsidRDefault="00FA0ACB" w:rsidP="00FA0ACB">
            <w:pPr>
              <w:pStyle w:val="TAL"/>
              <w:rPr>
                <w:sz w:val="20"/>
              </w:rPr>
            </w:pPr>
            <w:r>
              <w:rPr>
                <w:sz w:val="20"/>
              </w:rPr>
              <w:t>Ericsson</w:t>
            </w:r>
          </w:p>
        </w:tc>
        <w:tc>
          <w:tcPr>
            <w:tcW w:w="1062" w:type="dxa"/>
            <w:tcBorders>
              <w:top w:val="nil"/>
              <w:left w:val="single" w:sz="12" w:space="0" w:color="auto"/>
              <w:right w:val="single" w:sz="12" w:space="0" w:color="auto"/>
            </w:tcBorders>
          </w:tcPr>
          <w:p w14:paraId="581D444F" w14:textId="49E67299" w:rsidR="00FA0ACB" w:rsidRDefault="00CD1AE9" w:rsidP="00FA0ACB">
            <w:pPr>
              <w:pStyle w:val="TAL"/>
              <w:rPr>
                <w:sz w:val="20"/>
              </w:rPr>
            </w:pPr>
            <w:r>
              <w:rPr>
                <w:sz w:val="20"/>
              </w:rPr>
              <w:t>Agreed</w:t>
            </w:r>
          </w:p>
        </w:tc>
        <w:tc>
          <w:tcPr>
            <w:tcW w:w="4619" w:type="dxa"/>
            <w:tcBorders>
              <w:top w:val="nil"/>
              <w:left w:val="single" w:sz="12" w:space="0" w:color="auto"/>
              <w:right w:val="single" w:sz="12" w:space="0" w:color="auto"/>
            </w:tcBorders>
          </w:tcPr>
          <w:p w14:paraId="75D26117" w14:textId="759E6531" w:rsidR="00FA0ACB" w:rsidRPr="00722D60" w:rsidRDefault="00FA0ACB" w:rsidP="00FA0ACB">
            <w:pPr>
              <w:pStyle w:val="TAL"/>
              <w:rPr>
                <w:b/>
                <w:bCs/>
                <w:sz w:val="16"/>
                <w:szCs w:val="18"/>
              </w:rPr>
            </w:pPr>
            <w:r w:rsidRPr="001451C1">
              <w:rPr>
                <w:rFonts w:eastAsia="SimSun"/>
                <w:lang w:eastAsia="zh-CN"/>
              </w:rPr>
              <w:t>Change WI and category. Moved to 19.4.2 from 17.42</w:t>
            </w:r>
          </w:p>
        </w:tc>
      </w:tr>
      <w:tr w:rsidR="0006381A" w:rsidRPr="002216BC" w14:paraId="0AB07069" w14:textId="77777777" w:rsidTr="005E71FC">
        <w:tc>
          <w:tcPr>
            <w:tcW w:w="975" w:type="dxa"/>
            <w:tcBorders>
              <w:left w:val="single" w:sz="12" w:space="0" w:color="auto"/>
              <w:right w:val="single" w:sz="12" w:space="0" w:color="auto"/>
            </w:tcBorders>
          </w:tcPr>
          <w:p w14:paraId="7339C5B0" w14:textId="77777777" w:rsidR="0006381A" w:rsidRPr="00C765A7" w:rsidRDefault="0006381A" w:rsidP="005E71FC">
            <w:pPr>
              <w:pStyle w:val="TAL"/>
              <w:rPr>
                <w:sz w:val="20"/>
              </w:rPr>
            </w:pPr>
            <w:r w:rsidRPr="00D81B37">
              <w:rPr>
                <w:sz w:val="20"/>
              </w:rPr>
              <w:t>19.5</w:t>
            </w:r>
          </w:p>
        </w:tc>
        <w:tc>
          <w:tcPr>
            <w:tcW w:w="2635" w:type="dxa"/>
            <w:tcBorders>
              <w:left w:val="single" w:sz="12" w:space="0" w:color="auto"/>
              <w:right w:val="single" w:sz="12" w:space="0" w:color="auto"/>
            </w:tcBorders>
          </w:tcPr>
          <w:p w14:paraId="0A61DCB0" w14:textId="77777777" w:rsidR="0006381A" w:rsidRDefault="0006381A" w:rsidP="005E71FC">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675C073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8D49B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525DB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E29DC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9CAF89D" w14:textId="77777777" w:rsidR="0006381A" w:rsidRPr="002216BC" w:rsidRDefault="0006381A" w:rsidP="005E71FC">
            <w:pPr>
              <w:pStyle w:val="TAL"/>
              <w:rPr>
                <w:b/>
                <w:bCs/>
                <w:sz w:val="20"/>
              </w:rPr>
            </w:pPr>
          </w:p>
        </w:tc>
      </w:tr>
      <w:tr w:rsidR="0006381A" w:rsidRPr="002216BC" w14:paraId="3960E127" w14:textId="77777777" w:rsidTr="00CA7196">
        <w:tc>
          <w:tcPr>
            <w:tcW w:w="975" w:type="dxa"/>
            <w:tcBorders>
              <w:left w:val="single" w:sz="12" w:space="0" w:color="auto"/>
              <w:bottom w:val="nil"/>
              <w:right w:val="single" w:sz="12" w:space="0" w:color="auto"/>
            </w:tcBorders>
          </w:tcPr>
          <w:p w14:paraId="2DD529A9" w14:textId="77777777" w:rsidR="0006381A" w:rsidRPr="00C765A7" w:rsidRDefault="0006381A" w:rsidP="005E71FC">
            <w:pPr>
              <w:pStyle w:val="TAL"/>
              <w:rPr>
                <w:sz w:val="20"/>
              </w:rPr>
            </w:pPr>
            <w:r w:rsidRPr="00D81B37">
              <w:rPr>
                <w:sz w:val="20"/>
              </w:rPr>
              <w:t>19.6</w:t>
            </w:r>
          </w:p>
        </w:tc>
        <w:tc>
          <w:tcPr>
            <w:tcW w:w="2635" w:type="dxa"/>
            <w:tcBorders>
              <w:left w:val="single" w:sz="12" w:space="0" w:color="auto"/>
              <w:bottom w:val="nil"/>
              <w:right w:val="single" w:sz="12" w:space="0" w:color="auto"/>
            </w:tcBorders>
          </w:tcPr>
          <w:p w14:paraId="65AC171A" w14:textId="77777777" w:rsidR="0006381A" w:rsidRDefault="0006381A" w:rsidP="005E71FC">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tcPr>
          <w:p w14:paraId="15FF3111" w14:textId="77777777" w:rsidR="0006381A" w:rsidRPr="00EC002F" w:rsidRDefault="0006381A" w:rsidP="005E71FC">
            <w:pPr>
              <w:suppressLineNumbers/>
              <w:suppressAutoHyphens/>
              <w:spacing w:before="60" w:after="60"/>
              <w:jc w:val="center"/>
            </w:pPr>
            <w:hyperlink r:id="rId144" w:history="1">
              <w:r>
                <w:rPr>
                  <w:rStyle w:val="Hyperlink"/>
                </w:rPr>
                <w:t>0273</w:t>
              </w:r>
            </w:hyperlink>
          </w:p>
        </w:tc>
        <w:tc>
          <w:tcPr>
            <w:tcW w:w="3251" w:type="dxa"/>
            <w:tcBorders>
              <w:left w:val="single" w:sz="12" w:space="0" w:color="auto"/>
              <w:bottom w:val="nil"/>
              <w:right w:val="single" w:sz="12" w:space="0" w:color="auto"/>
            </w:tcBorders>
          </w:tcPr>
          <w:p w14:paraId="7A0A0CE0" w14:textId="77777777" w:rsidR="0006381A" w:rsidRPr="00750E57" w:rsidRDefault="0006381A" w:rsidP="005E71FC">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nil"/>
              <w:right w:val="single" w:sz="12" w:space="0" w:color="auto"/>
            </w:tcBorders>
          </w:tcPr>
          <w:p w14:paraId="6E9CD3F3"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17C04BF" w14:textId="77777777" w:rsidR="0006381A" w:rsidRPr="00750E57" w:rsidRDefault="0006381A" w:rsidP="005E71FC">
            <w:pPr>
              <w:pStyle w:val="TAL"/>
              <w:rPr>
                <w:sz w:val="20"/>
              </w:rPr>
            </w:pPr>
            <w:r>
              <w:rPr>
                <w:sz w:val="20"/>
              </w:rPr>
              <w:t>Revised to 0464</w:t>
            </w:r>
          </w:p>
        </w:tc>
        <w:tc>
          <w:tcPr>
            <w:tcW w:w="4619" w:type="dxa"/>
            <w:tcBorders>
              <w:left w:val="single" w:sz="12" w:space="0" w:color="auto"/>
              <w:bottom w:val="nil"/>
              <w:right w:val="single" w:sz="12" w:space="0" w:color="auto"/>
            </w:tcBorders>
          </w:tcPr>
          <w:p w14:paraId="5DCEC36A" w14:textId="77777777" w:rsidR="0006381A" w:rsidRPr="00F10F60" w:rsidRDefault="0006381A" w:rsidP="005E71FC">
            <w:pPr>
              <w:pStyle w:val="TAL"/>
              <w:rPr>
                <w:color w:val="0070C0"/>
                <w:sz w:val="20"/>
              </w:rPr>
            </w:pPr>
            <w:r w:rsidRPr="00F10F60">
              <w:rPr>
                <w:color w:val="0070C0"/>
                <w:sz w:val="20"/>
              </w:rPr>
              <w:t>This CR introduces backward compatible correction to the following APIs:</w:t>
            </w:r>
          </w:p>
          <w:p w14:paraId="602BA3E8" w14:textId="77777777" w:rsidR="0006381A" w:rsidRDefault="0006381A" w:rsidP="005E71FC">
            <w:pPr>
              <w:pStyle w:val="TAL"/>
              <w:rPr>
                <w:color w:val="0070C0"/>
                <w:sz w:val="20"/>
                <w:lang w:val="en-US"/>
              </w:rPr>
            </w:pPr>
            <w:r w:rsidRPr="00F93BD1">
              <w:rPr>
                <w:color w:val="0070C0"/>
                <w:sz w:val="20"/>
                <w:lang w:val="en-US"/>
              </w:rPr>
              <w:t>TS29522_AddressingParamProvision.yaml</w:t>
            </w:r>
          </w:p>
          <w:p w14:paraId="053BD26D" w14:textId="77777777" w:rsidR="0006381A" w:rsidRDefault="0006381A" w:rsidP="005E71FC">
            <w:pPr>
              <w:pStyle w:val="C1Normal"/>
            </w:pPr>
            <w:r>
              <w:t>Huawei: Note needs rephrasing. Last change before the OpenAPI not needed.</w:t>
            </w:r>
          </w:p>
          <w:p w14:paraId="63045C96" w14:textId="77777777" w:rsidR="0006381A" w:rsidRPr="002216BC" w:rsidRDefault="0006381A" w:rsidP="005E71FC">
            <w:pPr>
              <w:pStyle w:val="C1Normal"/>
              <w:rPr>
                <w:b/>
                <w:bCs/>
              </w:rPr>
            </w:pPr>
            <w:r>
              <w:t>Ericsson: The note needs to be changed.</w:t>
            </w:r>
          </w:p>
        </w:tc>
      </w:tr>
      <w:tr w:rsidR="0006381A" w:rsidRPr="00F10F60" w14:paraId="7DA99D54" w14:textId="77777777" w:rsidTr="00CB4739">
        <w:tc>
          <w:tcPr>
            <w:tcW w:w="975" w:type="dxa"/>
            <w:tcBorders>
              <w:top w:val="nil"/>
              <w:left w:val="single" w:sz="12" w:space="0" w:color="auto"/>
              <w:bottom w:val="nil"/>
              <w:right w:val="single" w:sz="12" w:space="0" w:color="auto"/>
            </w:tcBorders>
          </w:tcPr>
          <w:p w14:paraId="54AA55E8"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25AE7CB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1F39E13" w14:textId="041C9256" w:rsidR="0006381A" w:rsidRDefault="00353E1A" w:rsidP="005E71FC">
            <w:pPr>
              <w:suppressLineNumbers/>
              <w:suppressAutoHyphens/>
              <w:spacing w:before="60" w:after="60"/>
              <w:jc w:val="center"/>
            </w:pPr>
            <w:hyperlink r:id="rId145" w:history="1">
              <w:r>
                <w:rPr>
                  <w:rStyle w:val="Hyperlink"/>
                </w:rPr>
                <w:t>0464</w:t>
              </w:r>
            </w:hyperlink>
          </w:p>
        </w:tc>
        <w:tc>
          <w:tcPr>
            <w:tcW w:w="3251" w:type="dxa"/>
            <w:tcBorders>
              <w:top w:val="nil"/>
              <w:left w:val="single" w:sz="12" w:space="0" w:color="auto"/>
              <w:bottom w:val="nil"/>
              <w:right w:val="single" w:sz="12" w:space="0" w:color="auto"/>
            </w:tcBorders>
          </w:tcPr>
          <w:p w14:paraId="6A0402B6" w14:textId="77777777" w:rsidR="0006381A" w:rsidRDefault="0006381A" w:rsidP="005E71FC">
            <w:pPr>
              <w:pStyle w:val="TAL"/>
              <w:rPr>
                <w:sz w:val="20"/>
              </w:rPr>
            </w:pPr>
            <w:r>
              <w:rPr>
                <w:sz w:val="20"/>
              </w:rPr>
              <w:t>CR 1780 29.522 Rel-19 Correction of AddressingParamProvision API data model for static IP addresses and GPSI</w:t>
            </w:r>
          </w:p>
        </w:tc>
        <w:tc>
          <w:tcPr>
            <w:tcW w:w="1401" w:type="dxa"/>
            <w:tcBorders>
              <w:top w:val="nil"/>
              <w:left w:val="single" w:sz="12" w:space="0" w:color="auto"/>
              <w:bottom w:val="nil"/>
              <w:right w:val="single" w:sz="12" w:space="0" w:color="auto"/>
            </w:tcBorders>
          </w:tcPr>
          <w:p w14:paraId="36E8E8B8"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2034A433" w14:textId="48B94FA7" w:rsidR="0006381A" w:rsidRDefault="00CA7196" w:rsidP="005E71FC">
            <w:pPr>
              <w:pStyle w:val="TAL"/>
              <w:rPr>
                <w:sz w:val="20"/>
              </w:rPr>
            </w:pPr>
            <w:r>
              <w:rPr>
                <w:sz w:val="20"/>
              </w:rPr>
              <w:t>Revised to 0482</w:t>
            </w:r>
          </w:p>
        </w:tc>
        <w:tc>
          <w:tcPr>
            <w:tcW w:w="4619" w:type="dxa"/>
            <w:tcBorders>
              <w:top w:val="nil"/>
              <w:left w:val="single" w:sz="12" w:space="0" w:color="auto"/>
              <w:bottom w:val="nil"/>
              <w:right w:val="single" w:sz="12" w:space="0" w:color="auto"/>
            </w:tcBorders>
          </w:tcPr>
          <w:p w14:paraId="1E8C0BB3" w14:textId="77777777" w:rsidR="0006381A" w:rsidRPr="00F10F60" w:rsidRDefault="0006381A" w:rsidP="005E71FC">
            <w:pPr>
              <w:pStyle w:val="TAL"/>
              <w:rPr>
                <w:color w:val="0070C0"/>
                <w:sz w:val="20"/>
              </w:rPr>
            </w:pPr>
          </w:p>
        </w:tc>
      </w:tr>
      <w:tr w:rsidR="00CA7196" w:rsidRPr="00F10F60" w14:paraId="342933C3" w14:textId="77777777" w:rsidTr="00CB4739">
        <w:tc>
          <w:tcPr>
            <w:tcW w:w="975" w:type="dxa"/>
            <w:tcBorders>
              <w:top w:val="nil"/>
              <w:left w:val="single" w:sz="12" w:space="0" w:color="auto"/>
              <w:right w:val="single" w:sz="12" w:space="0" w:color="auto"/>
            </w:tcBorders>
          </w:tcPr>
          <w:p w14:paraId="6A70E9FB" w14:textId="77777777" w:rsidR="00CA7196" w:rsidRPr="00D81B37" w:rsidRDefault="00CA7196" w:rsidP="00CA7196">
            <w:pPr>
              <w:pStyle w:val="TAL"/>
              <w:rPr>
                <w:sz w:val="20"/>
              </w:rPr>
            </w:pPr>
          </w:p>
        </w:tc>
        <w:tc>
          <w:tcPr>
            <w:tcW w:w="2635" w:type="dxa"/>
            <w:tcBorders>
              <w:top w:val="nil"/>
              <w:left w:val="single" w:sz="12" w:space="0" w:color="auto"/>
              <w:right w:val="single" w:sz="12" w:space="0" w:color="auto"/>
            </w:tcBorders>
          </w:tcPr>
          <w:p w14:paraId="08CD4251" w14:textId="77777777" w:rsidR="00CA7196" w:rsidRPr="00D81B37" w:rsidRDefault="00CA7196" w:rsidP="00CA719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5C1C4" w14:textId="56E06A3B" w:rsidR="00CA7196" w:rsidRDefault="00CA7196" w:rsidP="00CA7196">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00"/>
          </w:tcPr>
          <w:p w14:paraId="519759B6" w14:textId="316E8CDD" w:rsidR="00CA7196" w:rsidRDefault="00CA7196" w:rsidP="00CA7196">
            <w:pPr>
              <w:pStyle w:val="TAL"/>
              <w:rPr>
                <w:sz w:val="20"/>
              </w:rPr>
            </w:pPr>
            <w:r>
              <w:rPr>
                <w:sz w:val="20"/>
              </w:rPr>
              <w:t>CR 1780 29.522 Rel-19 Correction of AddressingParamProvision API data model for static IP addresses and GPSI</w:t>
            </w:r>
          </w:p>
        </w:tc>
        <w:tc>
          <w:tcPr>
            <w:tcW w:w="1401" w:type="dxa"/>
            <w:tcBorders>
              <w:top w:val="nil"/>
              <w:left w:val="single" w:sz="12" w:space="0" w:color="auto"/>
              <w:bottom w:val="single" w:sz="4" w:space="0" w:color="auto"/>
              <w:right w:val="single" w:sz="12" w:space="0" w:color="auto"/>
            </w:tcBorders>
            <w:shd w:val="clear" w:color="auto" w:fill="00FF00"/>
          </w:tcPr>
          <w:p w14:paraId="36598F55" w14:textId="791EC37D" w:rsidR="00CA7196" w:rsidRDefault="00CA7196" w:rsidP="00CA7196">
            <w:pPr>
              <w:pStyle w:val="TAL"/>
              <w:rPr>
                <w:sz w:val="20"/>
              </w:rPr>
            </w:pPr>
            <w:r>
              <w:rPr>
                <w:sz w:val="20"/>
              </w:rPr>
              <w:t>Nokia</w:t>
            </w:r>
          </w:p>
        </w:tc>
        <w:tc>
          <w:tcPr>
            <w:tcW w:w="1062" w:type="dxa"/>
            <w:tcBorders>
              <w:top w:val="nil"/>
              <w:left w:val="single" w:sz="12" w:space="0" w:color="auto"/>
              <w:right w:val="single" w:sz="12" w:space="0" w:color="auto"/>
            </w:tcBorders>
          </w:tcPr>
          <w:p w14:paraId="24DC7F28" w14:textId="08E9AD38" w:rsidR="00CA7196" w:rsidRDefault="00CB4739" w:rsidP="00CA7196">
            <w:pPr>
              <w:pStyle w:val="TAL"/>
              <w:rPr>
                <w:sz w:val="20"/>
              </w:rPr>
            </w:pPr>
            <w:r>
              <w:rPr>
                <w:sz w:val="20"/>
              </w:rPr>
              <w:t>Agreed</w:t>
            </w:r>
          </w:p>
        </w:tc>
        <w:tc>
          <w:tcPr>
            <w:tcW w:w="4619" w:type="dxa"/>
            <w:tcBorders>
              <w:top w:val="nil"/>
              <w:left w:val="single" w:sz="12" w:space="0" w:color="auto"/>
              <w:right w:val="single" w:sz="12" w:space="0" w:color="auto"/>
            </w:tcBorders>
          </w:tcPr>
          <w:p w14:paraId="3A06DBC0" w14:textId="77777777" w:rsidR="00CA7196" w:rsidRPr="00F10F60" w:rsidRDefault="00CA7196" w:rsidP="00CA7196">
            <w:pPr>
              <w:pStyle w:val="TAL"/>
              <w:rPr>
                <w:color w:val="0070C0"/>
                <w:sz w:val="20"/>
              </w:rPr>
            </w:pPr>
          </w:p>
        </w:tc>
      </w:tr>
      <w:tr w:rsidR="0006381A" w:rsidRPr="002216BC" w14:paraId="12F1492C" w14:textId="77777777" w:rsidTr="005E71FC">
        <w:tc>
          <w:tcPr>
            <w:tcW w:w="975" w:type="dxa"/>
            <w:tcBorders>
              <w:left w:val="single" w:sz="12" w:space="0" w:color="auto"/>
              <w:right w:val="single" w:sz="12" w:space="0" w:color="auto"/>
            </w:tcBorders>
          </w:tcPr>
          <w:p w14:paraId="6F058E68" w14:textId="77777777" w:rsidR="0006381A" w:rsidRPr="00C765A7" w:rsidRDefault="0006381A" w:rsidP="005E71FC">
            <w:pPr>
              <w:pStyle w:val="TAL"/>
              <w:rPr>
                <w:sz w:val="20"/>
              </w:rPr>
            </w:pPr>
            <w:r w:rsidRPr="00D81B37">
              <w:rPr>
                <w:sz w:val="20"/>
              </w:rPr>
              <w:t>19.7</w:t>
            </w:r>
          </w:p>
        </w:tc>
        <w:tc>
          <w:tcPr>
            <w:tcW w:w="2635" w:type="dxa"/>
            <w:tcBorders>
              <w:left w:val="single" w:sz="12" w:space="0" w:color="auto"/>
              <w:right w:val="single" w:sz="12" w:space="0" w:color="auto"/>
            </w:tcBorders>
          </w:tcPr>
          <w:p w14:paraId="43352564" w14:textId="77777777" w:rsidR="0006381A" w:rsidRDefault="0006381A" w:rsidP="005E71FC">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68E83FA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DF9B3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52CF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CF1E3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A494E8" w14:textId="77777777" w:rsidR="0006381A" w:rsidRPr="002216BC" w:rsidRDefault="0006381A" w:rsidP="005E71FC">
            <w:pPr>
              <w:pStyle w:val="TAL"/>
              <w:rPr>
                <w:b/>
                <w:bCs/>
                <w:sz w:val="20"/>
              </w:rPr>
            </w:pPr>
          </w:p>
        </w:tc>
      </w:tr>
      <w:tr w:rsidR="0006381A" w:rsidRPr="002216BC" w14:paraId="2F93B73F" w14:textId="77777777" w:rsidTr="00B376B3">
        <w:tc>
          <w:tcPr>
            <w:tcW w:w="975" w:type="dxa"/>
            <w:tcBorders>
              <w:left w:val="single" w:sz="12" w:space="0" w:color="auto"/>
              <w:right w:val="single" w:sz="12" w:space="0" w:color="auto"/>
            </w:tcBorders>
          </w:tcPr>
          <w:p w14:paraId="4D90DC00" w14:textId="77777777" w:rsidR="0006381A" w:rsidRPr="00C765A7" w:rsidRDefault="0006381A" w:rsidP="005E71FC">
            <w:pPr>
              <w:pStyle w:val="TAL"/>
              <w:rPr>
                <w:sz w:val="20"/>
              </w:rPr>
            </w:pPr>
            <w:r w:rsidRPr="00D81B37">
              <w:rPr>
                <w:sz w:val="20"/>
              </w:rPr>
              <w:t>19.8</w:t>
            </w:r>
          </w:p>
        </w:tc>
        <w:tc>
          <w:tcPr>
            <w:tcW w:w="2635" w:type="dxa"/>
            <w:tcBorders>
              <w:left w:val="single" w:sz="12" w:space="0" w:color="auto"/>
              <w:right w:val="single" w:sz="12" w:space="0" w:color="auto"/>
            </w:tcBorders>
          </w:tcPr>
          <w:p w14:paraId="4954BC9F" w14:textId="77777777" w:rsidR="0006381A" w:rsidRDefault="0006381A" w:rsidP="005E71FC">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52D50A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7BD2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EF87D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3BD9D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20DB8E" w14:textId="77777777" w:rsidR="0006381A" w:rsidRPr="002216BC" w:rsidRDefault="0006381A" w:rsidP="005E71FC">
            <w:pPr>
              <w:pStyle w:val="TAL"/>
              <w:rPr>
                <w:b/>
                <w:bCs/>
                <w:sz w:val="20"/>
              </w:rPr>
            </w:pPr>
          </w:p>
        </w:tc>
      </w:tr>
      <w:tr w:rsidR="0006381A" w:rsidRPr="009D0FC9" w14:paraId="377141FA" w14:textId="77777777" w:rsidTr="00B376B3">
        <w:tc>
          <w:tcPr>
            <w:tcW w:w="975" w:type="dxa"/>
            <w:tcBorders>
              <w:left w:val="single" w:sz="12" w:space="0" w:color="auto"/>
              <w:bottom w:val="nil"/>
              <w:right w:val="single" w:sz="12" w:space="0" w:color="auto"/>
            </w:tcBorders>
          </w:tcPr>
          <w:p w14:paraId="50E9AB80" w14:textId="77777777" w:rsidR="0006381A" w:rsidRPr="00C765A7" w:rsidRDefault="0006381A" w:rsidP="005E71FC">
            <w:pPr>
              <w:pStyle w:val="TAL"/>
              <w:rPr>
                <w:sz w:val="20"/>
              </w:rPr>
            </w:pPr>
            <w:r w:rsidRPr="00D81B37">
              <w:rPr>
                <w:sz w:val="20"/>
              </w:rPr>
              <w:t>19.9</w:t>
            </w:r>
          </w:p>
        </w:tc>
        <w:tc>
          <w:tcPr>
            <w:tcW w:w="2635" w:type="dxa"/>
            <w:tcBorders>
              <w:left w:val="single" w:sz="12" w:space="0" w:color="auto"/>
              <w:bottom w:val="nil"/>
              <w:right w:val="single" w:sz="12" w:space="0" w:color="auto"/>
            </w:tcBorders>
          </w:tcPr>
          <w:p w14:paraId="2F652F82" w14:textId="77777777" w:rsidR="0006381A" w:rsidRDefault="0006381A" w:rsidP="005E71FC">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57DC582E" w14:textId="77777777" w:rsidR="0006381A" w:rsidRPr="00751BDD" w:rsidRDefault="0006381A" w:rsidP="005E71FC">
            <w:pPr>
              <w:pStyle w:val="TAL"/>
              <w:rPr>
                <w:sz w:val="20"/>
              </w:rPr>
            </w:pPr>
            <w:hyperlink r:id="rId146" w:history="1">
              <w:r>
                <w:rPr>
                  <w:rStyle w:val="Hyperlink"/>
                  <w:rFonts w:ascii="Times New Roman" w:hAnsi="Times New Roman" w:cs="Times New Roman"/>
                  <w:sz w:val="24"/>
                  <w:szCs w:val="24"/>
                  <w:lang w:val="en-US"/>
                </w:rPr>
                <w:t>0024</w:t>
              </w:r>
            </w:hyperlink>
          </w:p>
        </w:tc>
        <w:tc>
          <w:tcPr>
            <w:tcW w:w="3251" w:type="dxa"/>
            <w:tcBorders>
              <w:left w:val="single" w:sz="12" w:space="0" w:color="auto"/>
              <w:bottom w:val="nil"/>
              <w:right w:val="single" w:sz="12" w:space="0" w:color="auto"/>
            </w:tcBorders>
          </w:tcPr>
          <w:p w14:paraId="3B2FC144" w14:textId="77777777" w:rsidR="0006381A" w:rsidRPr="00750E57" w:rsidRDefault="0006381A" w:rsidP="005E71FC">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nil"/>
              <w:right w:val="single" w:sz="12" w:space="0" w:color="auto"/>
            </w:tcBorders>
          </w:tcPr>
          <w:p w14:paraId="32161E67"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159920F3" w14:textId="3E23B720" w:rsidR="0006381A" w:rsidRPr="00750E57" w:rsidRDefault="00B376B3" w:rsidP="005E71FC">
            <w:pPr>
              <w:pStyle w:val="TAL"/>
              <w:rPr>
                <w:sz w:val="20"/>
              </w:rPr>
            </w:pPr>
            <w:r>
              <w:rPr>
                <w:sz w:val="20"/>
              </w:rPr>
              <w:t>Revised to 0501</w:t>
            </w:r>
          </w:p>
        </w:tc>
        <w:tc>
          <w:tcPr>
            <w:tcW w:w="4619" w:type="dxa"/>
            <w:tcBorders>
              <w:left w:val="single" w:sz="12" w:space="0" w:color="auto"/>
              <w:bottom w:val="nil"/>
              <w:right w:val="single" w:sz="12" w:space="0" w:color="auto"/>
            </w:tcBorders>
          </w:tcPr>
          <w:p w14:paraId="2E91C15A" w14:textId="77777777" w:rsidR="0006381A" w:rsidRDefault="0006381A" w:rsidP="005E71FC">
            <w:pPr>
              <w:pStyle w:val="TAL"/>
              <w:rPr>
                <w:color w:val="FF0000"/>
                <w:sz w:val="20"/>
                <w:lang w:val="en-US"/>
              </w:rPr>
            </w:pPr>
            <w:r>
              <w:rPr>
                <w:color w:val="FF0000"/>
                <w:sz w:val="20"/>
              </w:rPr>
              <w:t>Check WI code.</w:t>
            </w:r>
            <w:r w:rsidRPr="00A9583F">
              <w:rPr>
                <w:rFonts w:ascii="Calibri" w:hAnsi="Calibri" w:cs="Calibri"/>
                <w:sz w:val="24"/>
                <w:szCs w:val="24"/>
                <w:lang w:val="en-US"/>
              </w:rPr>
              <w:t xml:space="preserve"> </w:t>
            </w:r>
            <w:r w:rsidRPr="00A9583F">
              <w:rPr>
                <w:color w:val="FF0000"/>
                <w:sz w:val="20"/>
                <w:lang w:val="en-US"/>
              </w:rPr>
              <w:t>Is the work item code EDGEAPP_Ph3 correctly spelled on the work item code field?</w:t>
            </w:r>
          </w:p>
          <w:p w14:paraId="28B36094" w14:textId="77777777" w:rsidR="0006381A" w:rsidRDefault="0006381A" w:rsidP="005E71FC">
            <w:pPr>
              <w:pStyle w:val="C1Normal"/>
            </w:pPr>
            <w:r w:rsidRPr="005337D5">
              <w:t xml:space="preserve">Nokia: New feature is needed. WI should be </w:t>
            </w:r>
            <w:r>
              <w:t>different. To be checked</w:t>
            </w:r>
            <w:r w:rsidRPr="005337D5">
              <w:t>. Nokia would like to co-sign.</w:t>
            </w:r>
          </w:p>
          <w:p w14:paraId="048CE12A" w14:textId="77777777" w:rsidR="0006381A" w:rsidRDefault="0006381A" w:rsidP="005E71FC">
            <w:pPr>
              <w:pStyle w:val="C1Normal"/>
            </w:pPr>
            <w:r>
              <w:t>Ericsson: This functionality is already supported in a different API. Flexible with the solution.</w:t>
            </w:r>
          </w:p>
          <w:p w14:paraId="2BA6C21B" w14:textId="77777777" w:rsidR="0006381A" w:rsidRPr="005337D5" w:rsidRDefault="0006381A" w:rsidP="005E71FC">
            <w:pPr>
              <w:pStyle w:val="C1Normal"/>
            </w:pPr>
            <w:r>
              <w:t>Huawei: Check WI. New feature needed. Reformulate the description. Do not refer to stage 2 TSs. Can be done in the next CR.</w:t>
            </w:r>
          </w:p>
        </w:tc>
      </w:tr>
      <w:tr w:rsidR="00B376B3" w:rsidRPr="009D0FC9" w14:paraId="2101EB75" w14:textId="77777777" w:rsidTr="00B376B3">
        <w:tc>
          <w:tcPr>
            <w:tcW w:w="975" w:type="dxa"/>
            <w:tcBorders>
              <w:top w:val="nil"/>
              <w:left w:val="single" w:sz="12" w:space="0" w:color="auto"/>
              <w:bottom w:val="nil"/>
              <w:right w:val="single" w:sz="12" w:space="0" w:color="auto"/>
            </w:tcBorders>
          </w:tcPr>
          <w:p w14:paraId="34920EF1" w14:textId="77777777" w:rsidR="00B376B3" w:rsidRPr="00D81B37" w:rsidRDefault="00B376B3" w:rsidP="00B376B3">
            <w:pPr>
              <w:pStyle w:val="TAL"/>
              <w:rPr>
                <w:sz w:val="20"/>
              </w:rPr>
            </w:pPr>
          </w:p>
        </w:tc>
        <w:tc>
          <w:tcPr>
            <w:tcW w:w="2635" w:type="dxa"/>
            <w:tcBorders>
              <w:top w:val="nil"/>
              <w:left w:val="single" w:sz="12" w:space="0" w:color="auto"/>
              <w:bottom w:val="nil"/>
              <w:right w:val="single" w:sz="12" w:space="0" w:color="auto"/>
            </w:tcBorders>
          </w:tcPr>
          <w:p w14:paraId="6253F842" w14:textId="77777777" w:rsidR="00B376B3" w:rsidRPr="00D81B37" w:rsidRDefault="00B376B3" w:rsidP="00B376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67EB78" w14:textId="74FA1480" w:rsidR="00B376B3" w:rsidRDefault="00B376B3" w:rsidP="00B376B3">
            <w:pPr>
              <w:pStyle w:val="TAL"/>
            </w:pPr>
            <w:r>
              <w:t>0501</w:t>
            </w:r>
          </w:p>
        </w:tc>
        <w:tc>
          <w:tcPr>
            <w:tcW w:w="3251" w:type="dxa"/>
            <w:tcBorders>
              <w:top w:val="nil"/>
              <w:left w:val="single" w:sz="12" w:space="0" w:color="auto"/>
              <w:bottom w:val="single" w:sz="4" w:space="0" w:color="auto"/>
              <w:right w:val="single" w:sz="12" w:space="0" w:color="auto"/>
            </w:tcBorders>
            <w:shd w:val="clear" w:color="auto" w:fill="00FFFF"/>
          </w:tcPr>
          <w:p w14:paraId="0FC13F3A" w14:textId="3DD1671F" w:rsidR="00B376B3" w:rsidRDefault="00B376B3" w:rsidP="00B376B3">
            <w:pPr>
              <w:pStyle w:val="TAL"/>
              <w:rPr>
                <w:sz w:val="20"/>
              </w:rPr>
            </w:pPr>
            <w:r>
              <w:rPr>
                <w:sz w:val="20"/>
              </w:rPr>
              <w:t>CR 0995 29.122 Rel-19 Support of AF specific UE ID retrieval for GPSI form of MSISDN for MonitoringEvent, CpProvisioning and NpConfiguration APIs</w:t>
            </w:r>
          </w:p>
        </w:tc>
        <w:tc>
          <w:tcPr>
            <w:tcW w:w="1401" w:type="dxa"/>
            <w:tcBorders>
              <w:top w:val="nil"/>
              <w:left w:val="single" w:sz="12" w:space="0" w:color="auto"/>
              <w:bottom w:val="single" w:sz="4" w:space="0" w:color="auto"/>
              <w:right w:val="single" w:sz="12" w:space="0" w:color="auto"/>
            </w:tcBorders>
            <w:shd w:val="clear" w:color="auto" w:fill="00FFFF"/>
          </w:tcPr>
          <w:p w14:paraId="03A34561" w14:textId="256DE801" w:rsidR="00B376B3" w:rsidRDefault="00B376B3" w:rsidP="00B376B3">
            <w:pPr>
              <w:pStyle w:val="TAL"/>
              <w:rPr>
                <w:sz w:val="20"/>
              </w:rPr>
            </w:pPr>
            <w:r>
              <w:rPr>
                <w:sz w:val="20"/>
              </w:rPr>
              <w:t>Orange</w:t>
            </w:r>
          </w:p>
        </w:tc>
        <w:tc>
          <w:tcPr>
            <w:tcW w:w="1062" w:type="dxa"/>
            <w:tcBorders>
              <w:top w:val="nil"/>
              <w:left w:val="single" w:sz="12" w:space="0" w:color="auto"/>
              <w:bottom w:val="nil"/>
              <w:right w:val="single" w:sz="12" w:space="0" w:color="auto"/>
            </w:tcBorders>
          </w:tcPr>
          <w:p w14:paraId="29A93B49" w14:textId="77777777" w:rsidR="00B376B3" w:rsidRDefault="00B376B3" w:rsidP="00B376B3">
            <w:pPr>
              <w:pStyle w:val="TAL"/>
              <w:rPr>
                <w:sz w:val="20"/>
              </w:rPr>
            </w:pPr>
          </w:p>
        </w:tc>
        <w:tc>
          <w:tcPr>
            <w:tcW w:w="4619" w:type="dxa"/>
            <w:tcBorders>
              <w:top w:val="nil"/>
              <w:left w:val="single" w:sz="12" w:space="0" w:color="auto"/>
              <w:bottom w:val="nil"/>
              <w:right w:val="single" w:sz="12" w:space="0" w:color="auto"/>
            </w:tcBorders>
          </w:tcPr>
          <w:p w14:paraId="5C5416F7" w14:textId="77777777" w:rsidR="00B376B3" w:rsidRDefault="00B376B3" w:rsidP="00B376B3">
            <w:pPr>
              <w:pStyle w:val="TAL"/>
              <w:rPr>
                <w:color w:val="FF0000"/>
                <w:sz w:val="20"/>
              </w:rPr>
            </w:pPr>
          </w:p>
        </w:tc>
      </w:tr>
      <w:tr w:rsidR="0006381A" w:rsidRPr="00265FE7" w14:paraId="6BD61270" w14:textId="77777777" w:rsidTr="00B376B3">
        <w:tc>
          <w:tcPr>
            <w:tcW w:w="975" w:type="dxa"/>
            <w:tcBorders>
              <w:left w:val="single" w:sz="12" w:space="0" w:color="auto"/>
              <w:bottom w:val="nil"/>
              <w:right w:val="single" w:sz="12" w:space="0" w:color="auto"/>
            </w:tcBorders>
          </w:tcPr>
          <w:p w14:paraId="5C6A7AB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BF2AFC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4E0AFC" w14:textId="77777777" w:rsidR="0006381A" w:rsidRPr="00751BDD" w:rsidRDefault="0006381A" w:rsidP="005E71FC">
            <w:pPr>
              <w:pStyle w:val="TAL"/>
              <w:rPr>
                <w:sz w:val="20"/>
              </w:rPr>
            </w:pPr>
            <w:hyperlink r:id="rId147" w:history="1">
              <w:r>
                <w:rPr>
                  <w:rStyle w:val="Hyperlink"/>
                  <w:rFonts w:ascii="Times New Roman" w:hAnsi="Times New Roman" w:cs="Times New Roman"/>
                  <w:sz w:val="24"/>
                  <w:szCs w:val="24"/>
                  <w:lang w:val="en-US"/>
                </w:rPr>
                <w:t>0025</w:t>
              </w:r>
            </w:hyperlink>
          </w:p>
        </w:tc>
        <w:tc>
          <w:tcPr>
            <w:tcW w:w="3251" w:type="dxa"/>
            <w:tcBorders>
              <w:left w:val="single" w:sz="12" w:space="0" w:color="auto"/>
              <w:bottom w:val="nil"/>
              <w:right w:val="single" w:sz="12" w:space="0" w:color="auto"/>
            </w:tcBorders>
          </w:tcPr>
          <w:p w14:paraId="5508271C" w14:textId="77777777" w:rsidR="0006381A" w:rsidRPr="00750E57" w:rsidRDefault="0006381A" w:rsidP="005E71FC">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nil"/>
              <w:right w:val="single" w:sz="12" w:space="0" w:color="auto"/>
            </w:tcBorders>
          </w:tcPr>
          <w:p w14:paraId="34D1348A"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58D96407" w14:textId="317D45A8" w:rsidR="0006381A" w:rsidRPr="00750E57" w:rsidRDefault="00B376B3" w:rsidP="005E71FC">
            <w:pPr>
              <w:pStyle w:val="TAL"/>
              <w:rPr>
                <w:sz w:val="20"/>
              </w:rPr>
            </w:pPr>
            <w:r>
              <w:rPr>
                <w:sz w:val="20"/>
              </w:rPr>
              <w:t>Revised to 0502</w:t>
            </w:r>
          </w:p>
        </w:tc>
        <w:tc>
          <w:tcPr>
            <w:tcW w:w="4619" w:type="dxa"/>
            <w:tcBorders>
              <w:left w:val="single" w:sz="12" w:space="0" w:color="auto"/>
              <w:bottom w:val="nil"/>
              <w:right w:val="single" w:sz="12" w:space="0" w:color="auto"/>
            </w:tcBorders>
          </w:tcPr>
          <w:p w14:paraId="26DF4ED7" w14:textId="77777777" w:rsidR="0006381A" w:rsidRDefault="0006381A" w:rsidP="005E71FC">
            <w:pPr>
              <w:pStyle w:val="TAL"/>
              <w:rPr>
                <w:color w:val="FF0000"/>
                <w:sz w:val="20"/>
                <w:lang w:val="en-US"/>
              </w:rPr>
            </w:pPr>
            <w:r>
              <w:rPr>
                <w:color w:val="FF0000"/>
                <w:sz w:val="20"/>
              </w:rPr>
              <w:t>Check WI code.</w:t>
            </w:r>
            <w:r w:rsidRPr="00A9583F">
              <w:rPr>
                <w:color w:val="FF0000"/>
                <w:sz w:val="20"/>
                <w:lang w:val="en-US"/>
              </w:rPr>
              <w:t xml:space="preserve"> Is the work item code EDGEAPP_Ph3 correctly spelled on the work item code field?</w:t>
            </w:r>
          </w:p>
          <w:p w14:paraId="5FE04FF7" w14:textId="77777777" w:rsidR="0006381A" w:rsidRDefault="0006381A" w:rsidP="005E71FC">
            <w:pPr>
              <w:pStyle w:val="TAL"/>
              <w:rPr>
                <w:sz w:val="20"/>
              </w:rPr>
            </w:pPr>
            <w:r>
              <w:rPr>
                <w:sz w:val="20"/>
              </w:rPr>
              <w:t>Huawei: A new bullet is needed for the new feature, explaining the differences. Refer to stage 2 TSs. Wrong WI.</w:t>
            </w:r>
          </w:p>
          <w:p w14:paraId="3B68A9F9" w14:textId="77777777" w:rsidR="0006381A" w:rsidRDefault="0006381A" w:rsidP="005E71FC">
            <w:pPr>
              <w:pStyle w:val="TAL"/>
              <w:rPr>
                <w:sz w:val="20"/>
              </w:rPr>
            </w:pPr>
            <w:r>
              <w:rPr>
                <w:sz w:val="20"/>
              </w:rPr>
              <w:t>Ericsson: Title needs to be changed. New bullet would be better. Coversheet needs to be updated.</w:t>
            </w:r>
          </w:p>
          <w:p w14:paraId="394D76DF" w14:textId="77777777" w:rsidR="0006381A" w:rsidRPr="00265FE7" w:rsidRDefault="0006381A" w:rsidP="005E71FC">
            <w:pPr>
              <w:pStyle w:val="TAL"/>
              <w:rPr>
                <w:sz w:val="20"/>
              </w:rPr>
            </w:pPr>
            <w:r>
              <w:rPr>
                <w:sz w:val="20"/>
              </w:rPr>
              <w:t>Nokia: The new feature needs to be added in clause 5.</w:t>
            </w:r>
          </w:p>
        </w:tc>
      </w:tr>
      <w:tr w:rsidR="00B376B3" w:rsidRPr="00265FE7" w14:paraId="2DD40281" w14:textId="77777777" w:rsidTr="00B376B3">
        <w:tc>
          <w:tcPr>
            <w:tcW w:w="975" w:type="dxa"/>
            <w:tcBorders>
              <w:top w:val="nil"/>
              <w:left w:val="single" w:sz="12" w:space="0" w:color="auto"/>
              <w:bottom w:val="nil"/>
              <w:right w:val="single" w:sz="12" w:space="0" w:color="auto"/>
            </w:tcBorders>
          </w:tcPr>
          <w:p w14:paraId="0C480D34" w14:textId="77777777" w:rsidR="00B376B3" w:rsidRPr="00D81B37" w:rsidRDefault="00B376B3" w:rsidP="00B376B3">
            <w:pPr>
              <w:pStyle w:val="TAL"/>
              <w:rPr>
                <w:sz w:val="20"/>
              </w:rPr>
            </w:pPr>
          </w:p>
        </w:tc>
        <w:tc>
          <w:tcPr>
            <w:tcW w:w="2635" w:type="dxa"/>
            <w:tcBorders>
              <w:top w:val="nil"/>
              <w:left w:val="single" w:sz="12" w:space="0" w:color="auto"/>
              <w:bottom w:val="nil"/>
              <w:right w:val="single" w:sz="12" w:space="0" w:color="auto"/>
            </w:tcBorders>
          </w:tcPr>
          <w:p w14:paraId="432F3B56" w14:textId="77777777" w:rsidR="00B376B3" w:rsidRPr="00D81B37" w:rsidRDefault="00B376B3" w:rsidP="00B376B3">
            <w:pPr>
              <w:pStyle w:val="TAL"/>
              <w:rPr>
                <w:sz w:val="20"/>
              </w:rPr>
            </w:pPr>
          </w:p>
        </w:tc>
        <w:tc>
          <w:tcPr>
            <w:tcW w:w="746" w:type="dxa"/>
            <w:tcBorders>
              <w:top w:val="nil"/>
              <w:left w:val="single" w:sz="12" w:space="0" w:color="auto"/>
              <w:bottom w:val="nil"/>
              <w:right w:val="single" w:sz="12" w:space="0" w:color="auto"/>
            </w:tcBorders>
            <w:shd w:val="clear" w:color="auto" w:fill="00FFFF"/>
          </w:tcPr>
          <w:p w14:paraId="06043BF8" w14:textId="3B3EF850" w:rsidR="00B376B3" w:rsidRDefault="00B376B3" w:rsidP="00B376B3">
            <w:pPr>
              <w:pStyle w:val="TAL"/>
            </w:pPr>
            <w:r>
              <w:t>0502</w:t>
            </w:r>
          </w:p>
        </w:tc>
        <w:tc>
          <w:tcPr>
            <w:tcW w:w="3251" w:type="dxa"/>
            <w:tcBorders>
              <w:top w:val="nil"/>
              <w:left w:val="single" w:sz="12" w:space="0" w:color="auto"/>
              <w:bottom w:val="nil"/>
              <w:right w:val="single" w:sz="12" w:space="0" w:color="auto"/>
            </w:tcBorders>
            <w:shd w:val="clear" w:color="auto" w:fill="00FFFF"/>
          </w:tcPr>
          <w:p w14:paraId="6B7D57E2" w14:textId="586BD6BB" w:rsidR="00B376B3" w:rsidRDefault="00B376B3" w:rsidP="00B376B3">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top w:val="nil"/>
              <w:left w:val="single" w:sz="12" w:space="0" w:color="auto"/>
              <w:bottom w:val="nil"/>
              <w:right w:val="single" w:sz="12" w:space="0" w:color="auto"/>
            </w:tcBorders>
            <w:shd w:val="clear" w:color="auto" w:fill="00FFFF"/>
          </w:tcPr>
          <w:p w14:paraId="42A15B2F" w14:textId="3C19B9CC" w:rsidR="00B376B3" w:rsidRDefault="00B376B3" w:rsidP="00B376B3">
            <w:pPr>
              <w:pStyle w:val="TAL"/>
              <w:rPr>
                <w:sz w:val="20"/>
              </w:rPr>
            </w:pPr>
            <w:r>
              <w:rPr>
                <w:sz w:val="20"/>
              </w:rPr>
              <w:t>Orange</w:t>
            </w:r>
          </w:p>
        </w:tc>
        <w:tc>
          <w:tcPr>
            <w:tcW w:w="1062" w:type="dxa"/>
            <w:tcBorders>
              <w:top w:val="nil"/>
              <w:left w:val="single" w:sz="12" w:space="0" w:color="auto"/>
              <w:bottom w:val="nil"/>
              <w:right w:val="single" w:sz="12" w:space="0" w:color="auto"/>
            </w:tcBorders>
          </w:tcPr>
          <w:p w14:paraId="4333EB12" w14:textId="77777777" w:rsidR="00B376B3" w:rsidRDefault="00B376B3" w:rsidP="00B376B3">
            <w:pPr>
              <w:pStyle w:val="TAL"/>
              <w:rPr>
                <w:sz w:val="20"/>
              </w:rPr>
            </w:pPr>
          </w:p>
        </w:tc>
        <w:tc>
          <w:tcPr>
            <w:tcW w:w="4619" w:type="dxa"/>
            <w:tcBorders>
              <w:top w:val="nil"/>
              <w:left w:val="single" w:sz="12" w:space="0" w:color="auto"/>
              <w:bottom w:val="nil"/>
              <w:right w:val="single" w:sz="12" w:space="0" w:color="auto"/>
            </w:tcBorders>
          </w:tcPr>
          <w:p w14:paraId="39CDF8F1" w14:textId="77777777" w:rsidR="00B376B3" w:rsidRDefault="00B376B3" w:rsidP="00B376B3">
            <w:pPr>
              <w:pStyle w:val="TAL"/>
              <w:rPr>
                <w:color w:val="FF0000"/>
                <w:sz w:val="20"/>
              </w:rPr>
            </w:pPr>
          </w:p>
        </w:tc>
      </w:tr>
      <w:tr w:rsidR="0006381A" w:rsidRPr="00265FE7" w14:paraId="2CB3AC47" w14:textId="77777777" w:rsidTr="00275D6E">
        <w:tc>
          <w:tcPr>
            <w:tcW w:w="975" w:type="dxa"/>
            <w:tcBorders>
              <w:left w:val="single" w:sz="12" w:space="0" w:color="auto"/>
              <w:bottom w:val="nil"/>
              <w:right w:val="single" w:sz="12" w:space="0" w:color="auto"/>
            </w:tcBorders>
          </w:tcPr>
          <w:p w14:paraId="454489EE" w14:textId="77777777" w:rsidR="0006381A" w:rsidRPr="00C765A7" w:rsidRDefault="0006381A" w:rsidP="005E71FC">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716C45B3" w14:textId="77777777" w:rsidR="0006381A" w:rsidRDefault="0006381A" w:rsidP="005E71FC">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61BAE6DA" w14:textId="77777777" w:rsidR="0006381A" w:rsidRPr="00751BDD" w:rsidRDefault="0006381A" w:rsidP="005E71FC">
            <w:pPr>
              <w:pStyle w:val="TAL"/>
              <w:rPr>
                <w:sz w:val="20"/>
              </w:rPr>
            </w:pPr>
            <w:hyperlink r:id="rId148" w:history="1">
              <w:r>
                <w:rPr>
                  <w:rStyle w:val="Hyperlink"/>
                  <w:rFonts w:ascii="Times New Roman" w:hAnsi="Times New Roman" w:cs="Times New Roman"/>
                  <w:sz w:val="24"/>
                  <w:szCs w:val="24"/>
                  <w:lang w:val="en-US"/>
                </w:rPr>
                <w:t>0088</w:t>
              </w:r>
            </w:hyperlink>
          </w:p>
        </w:tc>
        <w:tc>
          <w:tcPr>
            <w:tcW w:w="3251" w:type="dxa"/>
            <w:tcBorders>
              <w:left w:val="single" w:sz="12" w:space="0" w:color="auto"/>
              <w:bottom w:val="nil"/>
              <w:right w:val="single" w:sz="12" w:space="0" w:color="auto"/>
            </w:tcBorders>
          </w:tcPr>
          <w:p w14:paraId="5A3718BA" w14:textId="77777777" w:rsidR="0006381A" w:rsidRPr="00750E57" w:rsidRDefault="0006381A" w:rsidP="005E71FC">
            <w:pPr>
              <w:pStyle w:val="TAL"/>
              <w:rPr>
                <w:sz w:val="20"/>
              </w:rPr>
            </w:pPr>
            <w:r>
              <w:rPr>
                <w:sz w:val="20"/>
              </w:rPr>
              <w:t>CR 0031 29.557 Rel-19 Naf_ProSe API correction</w:t>
            </w:r>
          </w:p>
        </w:tc>
        <w:tc>
          <w:tcPr>
            <w:tcW w:w="1401" w:type="dxa"/>
            <w:tcBorders>
              <w:left w:val="single" w:sz="12" w:space="0" w:color="auto"/>
              <w:bottom w:val="nil"/>
              <w:right w:val="single" w:sz="12" w:space="0" w:color="auto"/>
            </w:tcBorders>
          </w:tcPr>
          <w:p w14:paraId="0EBC881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1BE93A1" w14:textId="77777777" w:rsidR="0006381A" w:rsidRPr="00750E57" w:rsidRDefault="0006381A" w:rsidP="005E71FC">
            <w:pPr>
              <w:pStyle w:val="TAL"/>
              <w:rPr>
                <w:sz w:val="20"/>
              </w:rPr>
            </w:pPr>
            <w:r>
              <w:rPr>
                <w:sz w:val="20"/>
              </w:rPr>
              <w:t>Revised to 0465</w:t>
            </w:r>
          </w:p>
        </w:tc>
        <w:tc>
          <w:tcPr>
            <w:tcW w:w="4619" w:type="dxa"/>
            <w:tcBorders>
              <w:left w:val="single" w:sz="12" w:space="0" w:color="auto"/>
              <w:bottom w:val="nil"/>
              <w:right w:val="single" w:sz="12" w:space="0" w:color="auto"/>
            </w:tcBorders>
          </w:tcPr>
          <w:p w14:paraId="37327230" w14:textId="77777777" w:rsidR="0006381A" w:rsidRDefault="0006381A" w:rsidP="005E71FC">
            <w:pPr>
              <w:pStyle w:val="TAL"/>
              <w:rPr>
                <w:sz w:val="20"/>
              </w:rPr>
            </w:pPr>
            <w:r w:rsidRPr="00BB4D63">
              <w:rPr>
                <w:color w:val="FF0000"/>
                <w:sz w:val="20"/>
              </w:rPr>
              <w:t>Wrong template</w:t>
            </w:r>
            <w:r>
              <w:rPr>
                <w:sz w:val="20"/>
              </w:rPr>
              <w:t>.</w:t>
            </w:r>
          </w:p>
          <w:p w14:paraId="25536817" w14:textId="77777777" w:rsidR="0006381A" w:rsidRPr="00BB4D63" w:rsidRDefault="0006381A" w:rsidP="005E71FC">
            <w:pPr>
              <w:pStyle w:val="TAL"/>
              <w:rPr>
                <w:color w:val="0070C0"/>
                <w:sz w:val="20"/>
              </w:rPr>
            </w:pPr>
            <w:r w:rsidRPr="00BB4D63">
              <w:rPr>
                <w:color w:val="0070C0"/>
                <w:sz w:val="20"/>
              </w:rPr>
              <w:t>This CR introduces a backwards compatible correction to the OpenAPI descriptions of the following APIs:</w:t>
            </w:r>
          </w:p>
          <w:p w14:paraId="0BCD0D3B" w14:textId="77777777" w:rsidR="0006381A" w:rsidRPr="00BB4D63" w:rsidRDefault="0006381A" w:rsidP="005E71FC">
            <w:pPr>
              <w:pStyle w:val="TAL"/>
              <w:rPr>
                <w:color w:val="0070C0"/>
                <w:sz w:val="20"/>
              </w:rPr>
            </w:pPr>
          </w:p>
          <w:p w14:paraId="54813FDD" w14:textId="77777777" w:rsidR="0006381A" w:rsidRDefault="0006381A" w:rsidP="005E71FC">
            <w:pPr>
              <w:pStyle w:val="TAL"/>
              <w:rPr>
                <w:color w:val="0070C0"/>
                <w:sz w:val="20"/>
                <w:lang w:val="en-US"/>
              </w:rPr>
            </w:pPr>
            <w:r w:rsidRPr="00BB4D63">
              <w:rPr>
                <w:color w:val="0070C0"/>
                <w:sz w:val="20"/>
                <w:lang w:val="en-US"/>
              </w:rPr>
              <w:t>TS29557_Naf_ProSe.yaml</w:t>
            </w:r>
          </w:p>
          <w:p w14:paraId="7D7BDA4C" w14:textId="77777777" w:rsidR="0006381A" w:rsidRDefault="0006381A" w:rsidP="005E71FC">
            <w:pPr>
              <w:pStyle w:val="C1Normal"/>
            </w:pPr>
            <w:r>
              <w:t>Huawei: 2</w:t>
            </w:r>
            <w:r w:rsidRPr="00644ABA">
              <w:rPr>
                <w:vertAlign w:val="superscript"/>
              </w:rPr>
              <w:t>nd</w:t>
            </w:r>
            <w:r>
              <w:t xml:space="preserve"> &amp; 3</w:t>
            </w:r>
            <w:r w:rsidRPr="00644ABA">
              <w:rPr>
                <w:vertAlign w:val="superscript"/>
              </w:rPr>
              <w:t>rd</w:t>
            </w:r>
            <w:r>
              <w:t xml:space="preserve"> change requires rewording. 6</w:t>
            </w:r>
            <w:r w:rsidRPr="00644ABA">
              <w:rPr>
                <w:vertAlign w:val="superscript"/>
              </w:rPr>
              <w:t>th</w:t>
            </w:r>
            <w:r>
              <w:t xml:space="preserve"> change not needed. Rephrase OpenAPI impact.</w:t>
            </w:r>
          </w:p>
          <w:p w14:paraId="13728DB9" w14:textId="77777777" w:rsidR="0006381A" w:rsidRPr="00265FE7" w:rsidRDefault="0006381A" w:rsidP="005E71FC">
            <w:pPr>
              <w:pStyle w:val="C1Normal"/>
            </w:pPr>
            <w:r>
              <w:t>Ericsson: 2</w:t>
            </w:r>
            <w:r w:rsidRPr="00F5245C">
              <w:rPr>
                <w:vertAlign w:val="superscript"/>
              </w:rPr>
              <w:t>nd</w:t>
            </w:r>
            <w:r>
              <w:t xml:space="preserve"> &amp; 3</w:t>
            </w:r>
            <w:r w:rsidRPr="00F5245C">
              <w:rPr>
                <w:vertAlign w:val="superscript"/>
              </w:rPr>
              <w:t>rd</w:t>
            </w:r>
            <w:r>
              <w:t xml:space="preserve"> change not needed. 6</w:t>
            </w:r>
            <w:r w:rsidRPr="00F5245C">
              <w:rPr>
                <w:vertAlign w:val="superscript"/>
              </w:rPr>
              <w:t>th</w:t>
            </w:r>
            <w:r>
              <w:t xml:space="preserve"> change not needed.</w:t>
            </w:r>
          </w:p>
        </w:tc>
      </w:tr>
      <w:tr w:rsidR="0006381A" w:rsidRPr="00BB4D63" w14:paraId="48CC2D1F" w14:textId="77777777" w:rsidTr="00275D6E">
        <w:tc>
          <w:tcPr>
            <w:tcW w:w="975" w:type="dxa"/>
            <w:tcBorders>
              <w:top w:val="nil"/>
              <w:left w:val="single" w:sz="12" w:space="0" w:color="auto"/>
              <w:right w:val="single" w:sz="12" w:space="0" w:color="auto"/>
            </w:tcBorders>
          </w:tcPr>
          <w:p w14:paraId="03E4F0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F93CA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98C1DC" w14:textId="261712D7" w:rsidR="0006381A" w:rsidRDefault="00353E1A" w:rsidP="005E71FC">
            <w:pPr>
              <w:pStyle w:val="TAL"/>
            </w:pPr>
            <w:hyperlink r:id="rId149" w:history="1">
              <w:r>
                <w:rPr>
                  <w:rStyle w:val="Hyperlink"/>
                  <w:rFonts w:ascii="Times New Roman" w:eastAsia="MS Mincho" w:hAnsi="Times New Roman" w:cs="Times New Roman"/>
                  <w:kern w:val="0"/>
                  <w:sz w:val="24"/>
                  <w:szCs w:val="24"/>
                  <w:lang w:val="en-US"/>
                  <w14:ligatures w14:val="none"/>
                </w:rPr>
                <w:t>0465</w:t>
              </w:r>
            </w:hyperlink>
          </w:p>
        </w:tc>
        <w:tc>
          <w:tcPr>
            <w:tcW w:w="3251" w:type="dxa"/>
            <w:tcBorders>
              <w:top w:val="nil"/>
              <w:left w:val="single" w:sz="12" w:space="0" w:color="auto"/>
              <w:bottom w:val="single" w:sz="4" w:space="0" w:color="auto"/>
              <w:right w:val="single" w:sz="12" w:space="0" w:color="auto"/>
            </w:tcBorders>
            <w:shd w:val="clear" w:color="auto" w:fill="00FF00"/>
          </w:tcPr>
          <w:p w14:paraId="2352040B" w14:textId="77777777" w:rsidR="0006381A" w:rsidRDefault="0006381A" w:rsidP="005E71FC">
            <w:pPr>
              <w:pStyle w:val="TAL"/>
              <w:rPr>
                <w:sz w:val="20"/>
              </w:rPr>
            </w:pPr>
            <w:r>
              <w:rPr>
                <w:sz w:val="20"/>
              </w:rPr>
              <w:t>CR 0031 29.557 Rel-19 Naf_ProSe API correction</w:t>
            </w:r>
          </w:p>
        </w:tc>
        <w:tc>
          <w:tcPr>
            <w:tcW w:w="1401" w:type="dxa"/>
            <w:tcBorders>
              <w:top w:val="nil"/>
              <w:left w:val="single" w:sz="12" w:space="0" w:color="auto"/>
              <w:bottom w:val="single" w:sz="4" w:space="0" w:color="auto"/>
              <w:right w:val="single" w:sz="12" w:space="0" w:color="auto"/>
            </w:tcBorders>
            <w:shd w:val="clear" w:color="auto" w:fill="00FF00"/>
          </w:tcPr>
          <w:p w14:paraId="1C71E766"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8C6FFE2" w14:textId="42E9912B" w:rsidR="0006381A" w:rsidRDefault="00275D6E" w:rsidP="005E71FC">
            <w:pPr>
              <w:pStyle w:val="TAL"/>
              <w:rPr>
                <w:sz w:val="20"/>
              </w:rPr>
            </w:pPr>
            <w:r>
              <w:rPr>
                <w:sz w:val="20"/>
              </w:rPr>
              <w:t>Agreed</w:t>
            </w:r>
          </w:p>
        </w:tc>
        <w:tc>
          <w:tcPr>
            <w:tcW w:w="4619" w:type="dxa"/>
            <w:tcBorders>
              <w:top w:val="nil"/>
              <w:left w:val="single" w:sz="12" w:space="0" w:color="auto"/>
              <w:right w:val="single" w:sz="12" w:space="0" w:color="auto"/>
            </w:tcBorders>
          </w:tcPr>
          <w:p w14:paraId="6553540C" w14:textId="77777777" w:rsidR="0006381A" w:rsidRPr="00BB4D63" w:rsidRDefault="0006381A" w:rsidP="005E71FC">
            <w:pPr>
              <w:pStyle w:val="TAL"/>
              <w:rPr>
                <w:color w:val="FF0000"/>
                <w:sz w:val="20"/>
              </w:rPr>
            </w:pPr>
          </w:p>
        </w:tc>
      </w:tr>
      <w:tr w:rsidR="0006381A" w:rsidRPr="00AD01B6" w14:paraId="04D697EB" w14:textId="77777777" w:rsidTr="005E71FC">
        <w:tc>
          <w:tcPr>
            <w:tcW w:w="975" w:type="dxa"/>
            <w:tcBorders>
              <w:left w:val="single" w:sz="12" w:space="0" w:color="auto"/>
              <w:right w:val="single" w:sz="12" w:space="0" w:color="auto"/>
            </w:tcBorders>
          </w:tcPr>
          <w:p w14:paraId="5BEBD32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11077A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B1E80" w14:textId="77777777" w:rsidR="0006381A" w:rsidRPr="00751BDD" w:rsidRDefault="0006381A" w:rsidP="005E71FC">
            <w:pPr>
              <w:pStyle w:val="TAL"/>
              <w:rPr>
                <w:sz w:val="20"/>
              </w:rPr>
            </w:pPr>
            <w:hyperlink r:id="rId150" w:history="1">
              <w:r>
                <w:rPr>
                  <w:rStyle w:val="Hyperlink"/>
                  <w:rFonts w:ascii="Times New Roman" w:hAnsi="Times New Roman" w:cs="Times New Roman"/>
                  <w:sz w:val="24"/>
                  <w:szCs w:val="24"/>
                  <w:lang w:val="en-US"/>
                </w:rPr>
                <w:t>0111</w:t>
              </w:r>
            </w:hyperlink>
          </w:p>
        </w:tc>
        <w:tc>
          <w:tcPr>
            <w:tcW w:w="3251" w:type="dxa"/>
            <w:tcBorders>
              <w:left w:val="single" w:sz="12" w:space="0" w:color="auto"/>
              <w:bottom w:val="single" w:sz="4" w:space="0" w:color="auto"/>
              <w:right w:val="single" w:sz="12" w:space="0" w:color="auto"/>
            </w:tcBorders>
            <w:shd w:val="clear" w:color="auto" w:fill="00FF00"/>
          </w:tcPr>
          <w:p w14:paraId="5E5E16BA" w14:textId="77777777" w:rsidR="0006381A" w:rsidRPr="00751BDD" w:rsidRDefault="0006381A" w:rsidP="005E71FC">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00FF00"/>
          </w:tcPr>
          <w:p w14:paraId="5A9AB71C" w14:textId="77777777" w:rsidR="0006381A" w:rsidRPr="00750E57"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7C6F895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DF46BC0" w14:textId="77777777" w:rsidR="0006381A" w:rsidRPr="00AD01B6" w:rsidRDefault="0006381A" w:rsidP="005E71FC">
            <w:pPr>
              <w:pStyle w:val="TAL"/>
              <w:rPr>
                <w:sz w:val="20"/>
              </w:rPr>
            </w:pPr>
          </w:p>
        </w:tc>
      </w:tr>
      <w:tr w:rsidR="0006381A" w:rsidRPr="00AD01B6" w14:paraId="7727DFCA" w14:textId="77777777" w:rsidTr="00275D6E">
        <w:tc>
          <w:tcPr>
            <w:tcW w:w="975" w:type="dxa"/>
            <w:tcBorders>
              <w:left w:val="single" w:sz="12" w:space="0" w:color="auto"/>
              <w:bottom w:val="nil"/>
              <w:right w:val="single" w:sz="12" w:space="0" w:color="auto"/>
            </w:tcBorders>
          </w:tcPr>
          <w:p w14:paraId="378ECCD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543B7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7A9116" w14:textId="77777777" w:rsidR="0006381A" w:rsidRPr="00751BDD" w:rsidRDefault="0006381A" w:rsidP="005E71FC">
            <w:pPr>
              <w:pStyle w:val="TAL"/>
              <w:rPr>
                <w:sz w:val="20"/>
              </w:rPr>
            </w:pPr>
            <w:hyperlink r:id="rId151" w:history="1">
              <w:r>
                <w:rPr>
                  <w:rStyle w:val="Hyperlink"/>
                  <w:rFonts w:ascii="Times New Roman" w:hAnsi="Times New Roman" w:cs="Times New Roman"/>
                  <w:sz w:val="24"/>
                  <w:szCs w:val="24"/>
                  <w:lang w:val="en-US"/>
                </w:rPr>
                <w:t>0205</w:t>
              </w:r>
            </w:hyperlink>
          </w:p>
        </w:tc>
        <w:tc>
          <w:tcPr>
            <w:tcW w:w="3251" w:type="dxa"/>
            <w:tcBorders>
              <w:left w:val="single" w:sz="12" w:space="0" w:color="auto"/>
              <w:bottom w:val="nil"/>
              <w:right w:val="single" w:sz="12" w:space="0" w:color="auto"/>
            </w:tcBorders>
          </w:tcPr>
          <w:p w14:paraId="671CC3D8"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left w:val="single" w:sz="12" w:space="0" w:color="auto"/>
              <w:bottom w:val="nil"/>
              <w:right w:val="single" w:sz="12" w:space="0" w:color="auto"/>
            </w:tcBorders>
          </w:tcPr>
          <w:p w14:paraId="559220EA"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2059CFA" w14:textId="77777777" w:rsidR="0006381A" w:rsidRPr="00750E57" w:rsidRDefault="0006381A" w:rsidP="005E71FC">
            <w:pPr>
              <w:pStyle w:val="TAL"/>
              <w:rPr>
                <w:sz w:val="20"/>
              </w:rPr>
            </w:pPr>
            <w:r>
              <w:rPr>
                <w:sz w:val="20"/>
              </w:rPr>
              <w:t>Revised to 0466</w:t>
            </w:r>
          </w:p>
        </w:tc>
        <w:tc>
          <w:tcPr>
            <w:tcW w:w="4619" w:type="dxa"/>
            <w:tcBorders>
              <w:left w:val="single" w:sz="12" w:space="0" w:color="auto"/>
              <w:bottom w:val="nil"/>
              <w:right w:val="single" w:sz="12" w:space="0" w:color="auto"/>
            </w:tcBorders>
          </w:tcPr>
          <w:p w14:paraId="0C641936" w14:textId="77777777" w:rsidR="0006381A" w:rsidRPr="00AD01B6" w:rsidRDefault="0006381A" w:rsidP="005E71FC">
            <w:pPr>
              <w:pStyle w:val="TAL"/>
              <w:rPr>
                <w:sz w:val="20"/>
              </w:rPr>
            </w:pPr>
          </w:p>
        </w:tc>
      </w:tr>
      <w:tr w:rsidR="0006381A" w:rsidRPr="00AD01B6" w14:paraId="6840DCA2" w14:textId="77777777" w:rsidTr="00275D6E">
        <w:tc>
          <w:tcPr>
            <w:tcW w:w="975" w:type="dxa"/>
            <w:tcBorders>
              <w:top w:val="nil"/>
              <w:left w:val="single" w:sz="12" w:space="0" w:color="auto"/>
              <w:right w:val="single" w:sz="12" w:space="0" w:color="auto"/>
            </w:tcBorders>
          </w:tcPr>
          <w:p w14:paraId="4FC14A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63904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A3DB01" w14:textId="461D1257" w:rsidR="0006381A" w:rsidRDefault="009F42EF" w:rsidP="005E71FC">
            <w:pPr>
              <w:pStyle w:val="TAL"/>
            </w:pPr>
            <w:hyperlink r:id="rId152" w:history="1">
              <w:r>
                <w:rPr>
                  <w:rStyle w:val="Hyperlink"/>
                  <w:rFonts w:ascii="Times New Roman" w:eastAsia="MS Mincho" w:hAnsi="Times New Roman" w:cs="Times New Roman"/>
                  <w:kern w:val="0"/>
                  <w:sz w:val="24"/>
                  <w:szCs w:val="24"/>
                  <w:lang w:val="en-US"/>
                  <w14:ligatures w14:val="none"/>
                </w:rPr>
                <w:t>0466</w:t>
              </w:r>
            </w:hyperlink>
          </w:p>
        </w:tc>
        <w:tc>
          <w:tcPr>
            <w:tcW w:w="3251" w:type="dxa"/>
            <w:tcBorders>
              <w:top w:val="nil"/>
              <w:left w:val="single" w:sz="12" w:space="0" w:color="auto"/>
              <w:bottom w:val="single" w:sz="4" w:space="0" w:color="auto"/>
              <w:right w:val="single" w:sz="12" w:space="0" w:color="auto"/>
            </w:tcBorders>
            <w:shd w:val="clear" w:color="auto" w:fill="00FF00"/>
          </w:tcPr>
          <w:p w14:paraId="0415609A"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top w:val="nil"/>
              <w:left w:val="single" w:sz="12" w:space="0" w:color="auto"/>
              <w:bottom w:val="single" w:sz="4" w:space="0" w:color="auto"/>
              <w:right w:val="single" w:sz="12" w:space="0" w:color="auto"/>
            </w:tcBorders>
            <w:shd w:val="clear" w:color="auto" w:fill="00FF00"/>
          </w:tcPr>
          <w:p w14:paraId="4327A001"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623218B5" w14:textId="7875E43B" w:rsidR="0006381A" w:rsidRDefault="00275D6E" w:rsidP="005E71FC">
            <w:pPr>
              <w:pStyle w:val="TAL"/>
              <w:rPr>
                <w:sz w:val="20"/>
              </w:rPr>
            </w:pPr>
            <w:r>
              <w:rPr>
                <w:sz w:val="20"/>
              </w:rPr>
              <w:t>Agreed</w:t>
            </w:r>
          </w:p>
        </w:tc>
        <w:tc>
          <w:tcPr>
            <w:tcW w:w="4619" w:type="dxa"/>
            <w:tcBorders>
              <w:top w:val="nil"/>
              <w:left w:val="single" w:sz="12" w:space="0" w:color="auto"/>
              <w:right w:val="single" w:sz="12" w:space="0" w:color="auto"/>
            </w:tcBorders>
          </w:tcPr>
          <w:p w14:paraId="36EAC97F" w14:textId="77777777" w:rsidR="0006381A" w:rsidRPr="00AD01B6" w:rsidRDefault="0006381A" w:rsidP="005E71FC">
            <w:pPr>
              <w:pStyle w:val="TAL"/>
              <w:rPr>
                <w:sz w:val="20"/>
              </w:rPr>
            </w:pPr>
          </w:p>
        </w:tc>
      </w:tr>
      <w:tr w:rsidR="0006381A" w:rsidRPr="00AD01B6" w14:paraId="64D8F47D" w14:textId="77777777" w:rsidTr="00EA4FE8">
        <w:tc>
          <w:tcPr>
            <w:tcW w:w="975" w:type="dxa"/>
            <w:tcBorders>
              <w:left w:val="single" w:sz="12" w:space="0" w:color="auto"/>
              <w:bottom w:val="nil"/>
              <w:right w:val="single" w:sz="12" w:space="0" w:color="auto"/>
            </w:tcBorders>
          </w:tcPr>
          <w:p w14:paraId="1B5D28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FE1644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CFD280" w14:textId="77777777" w:rsidR="0006381A" w:rsidRPr="00751BDD" w:rsidRDefault="0006381A" w:rsidP="005E71FC">
            <w:pPr>
              <w:pStyle w:val="TAL"/>
              <w:rPr>
                <w:sz w:val="20"/>
              </w:rPr>
            </w:pPr>
            <w:hyperlink r:id="rId153" w:history="1">
              <w:r>
                <w:rPr>
                  <w:rStyle w:val="Hyperlink"/>
                  <w:rFonts w:ascii="Times New Roman" w:hAnsi="Times New Roman" w:cs="Times New Roman"/>
                  <w:sz w:val="24"/>
                  <w:szCs w:val="24"/>
                  <w:lang w:val="en-US"/>
                </w:rPr>
                <w:t>0206</w:t>
              </w:r>
            </w:hyperlink>
          </w:p>
        </w:tc>
        <w:tc>
          <w:tcPr>
            <w:tcW w:w="3251" w:type="dxa"/>
            <w:tcBorders>
              <w:left w:val="single" w:sz="12" w:space="0" w:color="auto"/>
              <w:bottom w:val="nil"/>
              <w:right w:val="single" w:sz="12" w:space="0" w:color="auto"/>
            </w:tcBorders>
          </w:tcPr>
          <w:p w14:paraId="13CB5DE2"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nil"/>
              <w:right w:val="single" w:sz="12" w:space="0" w:color="auto"/>
            </w:tcBorders>
          </w:tcPr>
          <w:p w14:paraId="7BDD515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4872157" w14:textId="77777777" w:rsidR="0006381A" w:rsidRPr="00750E57" w:rsidRDefault="0006381A" w:rsidP="005E71FC">
            <w:pPr>
              <w:pStyle w:val="TAL"/>
              <w:rPr>
                <w:sz w:val="20"/>
              </w:rPr>
            </w:pPr>
            <w:r>
              <w:rPr>
                <w:sz w:val="20"/>
              </w:rPr>
              <w:t>Revised to 0467</w:t>
            </w:r>
          </w:p>
        </w:tc>
        <w:tc>
          <w:tcPr>
            <w:tcW w:w="4619" w:type="dxa"/>
            <w:tcBorders>
              <w:left w:val="single" w:sz="12" w:space="0" w:color="auto"/>
              <w:bottom w:val="nil"/>
              <w:right w:val="single" w:sz="12" w:space="0" w:color="auto"/>
            </w:tcBorders>
          </w:tcPr>
          <w:p w14:paraId="7F170E99" w14:textId="77777777" w:rsidR="0006381A" w:rsidRDefault="0006381A" w:rsidP="005E71FC">
            <w:pPr>
              <w:pStyle w:val="TAL"/>
              <w:rPr>
                <w:sz w:val="20"/>
              </w:rPr>
            </w:pPr>
            <w:r>
              <w:rPr>
                <w:sz w:val="20"/>
              </w:rPr>
              <w:t>Ericsson: Include feature support in the procedures. Wrong cardinality.</w:t>
            </w:r>
          </w:p>
          <w:p w14:paraId="3297F77F" w14:textId="77777777" w:rsidR="0006381A" w:rsidRDefault="0006381A" w:rsidP="005E71FC">
            <w:pPr>
              <w:pStyle w:val="TAL"/>
              <w:rPr>
                <w:sz w:val="20"/>
              </w:rPr>
            </w:pPr>
            <w:r>
              <w:rPr>
                <w:sz w:val="20"/>
              </w:rPr>
              <w:t>Nokia: Include dependency with MBS2.</w:t>
            </w:r>
          </w:p>
          <w:p w14:paraId="0AFE9CFB" w14:textId="77777777" w:rsidR="0006381A" w:rsidRPr="00AD01B6" w:rsidRDefault="0006381A" w:rsidP="005E71FC">
            <w:pPr>
              <w:pStyle w:val="TAL"/>
              <w:rPr>
                <w:sz w:val="20"/>
              </w:rPr>
            </w:pPr>
            <w:r>
              <w:rPr>
                <w:sz w:val="20"/>
              </w:rPr>
              <w:t>Huawei: Dependency has to be removed. A note will be added in the procedures.</w:t>
            </w:r>
          </w:p>
        </w:tc>
      </w:tr>
      <w:tr w:rsidR="0006381A" w14:paraId="5DE36ABF" w14:textId="77777777" w:rsidTr="00CB4739">
        <w:tc>
          <w:tcPr>
            <w:tcW w:w="975" w:type="dxa"/>
            <w:tcBorders>
              <w:top w:val="nil"/>
              <w:left w:val="single" w:sz="12" w:space="0" w:color="auto"/>
              <w:bottom w:val="nil"/>
              <w:right w:val="single" w:sz="12" w:space="0" w:color="auto"/>
            </w:tcBorders>
          </w:tcPr>
          <w:p w14:paraId="72285F29"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1D79C7C"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179B0CCD" w14:textId="440310A8" w:rsidR="0006381A" w:rsidRDefault="00A91791" w:rsidP="005E71FC">
            <w:pPr>
              <w:pStyle w:val="TAL"/>
            </w:pPr>
            <w:hyperlink r:id="rId154" w:history="1">
              <w:r>
                <w:rPr>
                  <w:rStyle w:val="Hyperlink"/>
                  <w:rFonts w:ascii="Times New Roman" w:eastAsia="MS Mincho" w:hAnsi="Times New Roman" w:cs="Times New Roman"/>
                  <w:kern w:val="0"/>
                  <w:sz w:val="24"/>
                  <w:szCs w:val="24"/>
                  <w:lang w:val="en-US"/>
                  <w14:ligatures w14:val="none"/>
                </w:rPr>
                <w:t>0467</w:t>
              </w:r>
            </w:hyperlink>
          </w:p>
        </w:tc>
        <w:tc>
          <w:tcPr>
            <w:tcW w:w="3251" w:type="dxa"/>
            <w:tcBorders>
              <w:top w:val="nil"/>
              <w:left w:val="single" w:sz="12" w:space="0" w:color="auto"/>
              <w:bottom w:val="nil"/>
              <w:right w:val="single" w:sz="12" w:space="0" w:color="auto"/>
            </w:tcBorders>
          </w:tcPr>
          <w:p w14:paraId="3246E073"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top w:val="nil"/>
              <w:left w:val="single" w:sz="12" w:space="0" w:color="auto"/>
              <w:bottom w:val="nil"/>
              <w:right w:val="single" w:sz="12" w:space="0" w:color="auto"/>
            </w:tcBorders>
          </w:tcPr>
          <w:p w14:paraId="641D7CA8" w14:textId="77777777" w:rsidR="0006381A" w:rsidRDefault="0006381A" w:rsidP="005E71FC">
            <w:pPr>
              <w:pStyle w:val="TAL"/>
              <w:rPr>
                <w:sz w:val="20"/>
              </w:rPr>
            </w:pPr>
            <w:r>
              <w:rPr>
                <w:sz w:val="20"/>
              </w:rPr>
              <w:t>Huawei, Ericsson, Nokia</w:t>
            </w:r>
          </w:p>
        </w:tc>
        <w:tc>
          <w:tcPr>
            <w:tcW w:w="1062" w:type="dxa"/>
            <w:tcBorders>
              <w:top w:val="nil"/>
              <w:left w:val="single" w:sz="12" w:space="0" w:color="auto"/>
              <w:bottom w:val="nil"/>
              <w:right w:val="single" w:sz="12" w:space="0" w:color="auto"/>
            </w:tcBorders>
          </w:tcPr>
          <w:p w14:paraId="5A4433EA" w14:textId="71CCF9EE" w:rsidR="0006381A" w:rsidRDefault="00EA4FE8" w:rsidP="005E71FC">
            <w:pPr>
              <w:pStyle w:val="TAL"/>
              <w:rPr>
                <w:sz w:val="20"/>
              </w:rPr>
            </w:pPr>
            <w:r>
              <w:rPr>
                <w:sz w:val="20"/>
              </w:rPr>
              <w:t>Revised to 0483</w:t>
            </w:r>
          </w:p>
        </w:tc>
        <w:tc>
          <w:tcPr>
            <w:tcW w:w="4619" w:type="dxa"/>
            <w:tcBorders>
              <w:top w:val="nil"/>
              <w:left w:val="single" w:sz="12" w:space="0" w:color="auto"/>
              <w:bottom w:val="nil"/>
              <w:right w:val="single" w:sz="12" w:space="0" w:color="auto"/>
            </w:tcBorders>
          </w:tcPr>
          <w:p w14:paraId="05886DA8" w14:textId="79EC0B33" w:rsidR="0006381A" w:rsidRDefault="00EA4FE8" w:rsidP="005E71FC">
            <w:pPr>
              <w:pStyle w:val="TAL"/>
              <w:rPr>
                <w:sz w:val="20"/>
              </w:rPr>
            </w:pPr>
            <w:r>
              <w:rPr>
                <w:sz w:val="20"/>
              </w:rPr>
              <w:t>Nokia: indicate that the data type is deprecated when the feature is supported.</w:t>
            </w:r>
          </w:p>
        </w:tc>
      </w:tr>
      <w:tr w:rsidR="00EA4FE8" w14:paraId="5DA954CD" w14:textId="77777777" w:rsidTr="00CB4739">
        <w:tc>
          <w:tcPr>
            <w:tcW w:w="975" w:type="dxa"/>
            <w:tcBorders>
              <w:top w:val="nil"/>
              <w:left w:val="single" w:sz="12" w:space="0" w:color="auto"/>
              <w:right w:val="single" w:sz="12" w:space="0" w:color="auto"/>
            </w:tcBorders>
          </w:tcPr>
          <w:p w14:paraId="17CFC68C" w14:textId="77777777" w:rsidR="00EA4FE8" w:rsidRPr="00D81B37" w:rsidRDefault="00EA4FE8" w:rsidP="00EA4FE8">
            <w:pPr>
              <w:pStyle w:val="TAL"/>
              <w:rPr>
                <w:sz w:val="20"/>
              </w:rPr>
            </w:pPr>
          </w:p>
        </w:tc>
        <w:tc>
          <w:tcPr>
            <w:tcW w:w="2635" w:type="dxa"/>
            <w:tcBorders>
              <w:top w:val="nil"/>
              <w:left w:val="single" w:sz="12" w:space="0" w:color="auto"/>
              <w:right w:val="single" w:sz="12" w:space="0" w:color="auto"/>
            </w:tcBorders>
          </w:tcPr>
          <w:p w14:paraId="1900AFD2" w14:textId="77777777" w:rsidR="00EA4FE8" w:rsidRPr="00D81B37" w:rsidRDefault="00EA4FE8" w:rsidP="00EA4F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65BF4A" w14:textId="19BC9779" w:rsidR="00EA4FE8" w:rsidRDefault="00EA4FE8" w:rsidP="00EA4FE8">
            <w:pPr>
              <w:pStyle w:val="TAL"/>
            </w:pPr>
            <w:r>
              <w:t>0483</w:t>
            </w:r>
          </w:p>
        </w:tc>
        <w:tc>
          <w:tcPr>
            <w:tcW w:w="3251" w:type="dxa"/>
            <w:tcBorders>
              <w:top w:val="nil"/>
              <w:left w:val="single" w:sz="12" w:space="0" w:color="auto"/>
              <w:bottom w:val="single" w:sz="4" w:space="0" w:color="auto"/>
              <w:right w:val="single" w:sz="12" w:space="0" w:color="auto"/>
            </w:tcBorders>
            <w:shd w:val="clear" w:color="auto" w:fill="00FF00"/>
          </w:tcPr>
          <w:p w14:paraId="3C6855F8" w14:textId="50E0C45A" w:rsidR="00EA4FE8" w:rsidRPr="00751BDD" w:rsidRDefault="00EA4FE8" w:rsidP="00EA4FE8">
            <w:pPr>
              <w:pStyle w:val="TAL"/>
              <w:rPr>
                <w:sz w:val="20"/>
              </w:rPr>
            </w:pPr>
            <w:r w:rsidRPr="00751BDD">
              <w:rPr>
                <w:sz w:val="20"/>
              </w:rPr>
              <w:t>CR 0067 29.580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00"/>
          </w:tcPr>
          <w:p w14:paraId="09B6EE01" w14:textId="59D9959F" w:rsidR="00EA4FE8" w:rsidRDefault="00EA4FE8" w:rsidP="00EA4FE8">
            <w:pPr>
              <w:pStyle w:val="TAL"/>
              <w:rPr>
                <w:sz w:val="20"/>
              </w:rPr>
            </w:pPr>
            <w:r>
              <w:rPr>
                <w:sz w:val="20"/>
              </w:rPr>
              <w:t>Huawei, Ericsson, Nokia</w:t>
            </w:r>
          </w:p>
        </w:tc>
        <w:tc>
          <w:tcPr>
            <w:tcW w:w="1062" w:type="dxa"/>
            <w:tcBorders>
              <w:top w:val="nil"/>
              <w:left w:val="single" w:sz="12" w:space="0" w:color="auto"/>
              <w:right w:val="single" w:sz="12" w:space="0" w:color="auto"/>
            </w:tcBorders>
          </w:tcPr>
          <w:p w14:paraId="49D546D9" w14:textId="2C5FE3B8" w:rsidR="00EA4FE8" w:rsidRDefault="00CB4739" w:rsidP="00EA4FE8">
            <w:pPr>
              <w:pStyle w:val="TAL"/>
              <w:rPr>
                <w:sz w:val="20"/>
              </w:rPr>
            </w:pPr>
            <w:r>
              <w:rPr>
                <w:sz w:val="20"/>
              </w:rPr>
              <w:t>Agreed</w:t>
            </w:r>
          </w:p>
        </w:tc>
        <w:tc>
          <w:tcPr>
            <w:tcW w:w="4619" w:type="dxa"/>
            <w:tcBorders>
              <w:top w:val="nil"/>
              <w:left w:val="single" w:sz="12" w:space="0" w:color="auto"/>
              <w:right w:val="single" w:sz="12" w:space="0" w:color="auto"/>
            </w:tcBorders>
          </w:tcPr>
          <w:p w14:paraId="160BCC4D" w14:textId="77777777" w:rsidR="00EA4FE8" w:rsidRDefault="00EA4FE8" w:rsidP="00EA4FE8">
            <w:pPr>
              <w:pStyle w:val="TAL"/>
              <w:rPr>
                <w:sz w:val="20"/>
              </w:rPr>
            </w:pPr>
          </w:p>
        </w:tc>
      </w:tr>
      <w:tr w:rsidR="0006381A" w:rsidRPr="00AD01B6" w14:paraId="0DAB15A4" w14:textId="77777777" w:rsidTr="005E71FC">
        <w:tc>
          <w:tcPr>
            <w:tcW w:w="975" w:type="dxa"/>
            <w:tcBorders>
              <w:left w:val="single" w:sz="12" w:space="0" w:color="auto"/>
              <w:right w:val="single" w:sz="12" w:space="0" w:color="auto"/>
            </w:tcBorders>
          </w:tcPr>
          <w:p w14:paraId="7882FB5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3F2717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6F87332" w14:textId="77777777" w:rsidR="0006381A" w:rsidRPr="00751BDD" w:rsidRDefault="0006381A" w:rsidP="005E71FC">
            <w:pPr>
              <w:pStyle w:val="TAL"/>
              <w:rPr>
                <w:sz w:val="20"/>
              </w:rPr>
            </w:pPr>
            <w:hyperlink r:id="rId155" w:history="1">
              <w:r>
                <w:rPr>
                  <w:rStyle w:val="Hyperlink"/>
                  <w:rFonts w:ascii="Times New Roman" w:hAnsi="Times New Roman" w:cs="Times New Roman"/>
                  <w:sz w:val="24"/>
                  <w:szCs w:val="24"/>
                  <w:lang w:val="en-US"/>
                </w:rPr>
                <w:t>0309</w:t>
              </w:r>
            </w:hyperlink>
          </w:p>
        </w:tc>
        <w:tc>
          <w:tcPr>
            <w:tcW w:w="3251" w:type="dxa"/>
            <w:tcBorders>
              <w:left w:val="single" w:sz="12" w:space="0" w:color="auto"/>
              <w:bottom w:val="single" w:sz="4" w:space="0" w:color="auto"/>
              <w:right w:val="single" w:sz="12" w:space="0" w:color="auto"/>
            </w:tcBorders>
          </w:tcPr>
          <w:p w14:paraId="54681423" w14:textId="77777777" w:rsidR="0006381A" w:rsidRPr="00751BDD" w:rsidRDefault="0006381A" w:rsidP="005E71FC">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tcPr>
          <w:p w14:paraId="37D96DCA"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B55A78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0083139" w14:textId="77777777" w:rsidR="0006381A" w:rsidRDefault="0006381A" w:rsidP="005E71FC">
            <w:pPr>
              <w:pStyle w:val="TAL"/>
              <w:rPr>
                <w:sz w:val="20"/>
              </w:rPr>
            </w:pPr>
            <w:r>
              <w:rPr>
                <w:sz w:val="20"/>
              </w:rPr>
              <w:t>Ericsson: Why does not the PCF initiate the update towards the other service?</w:t>
            </w:r>
          </w:p>
          <w:p w14:paraId="25550903" w14:textId="77777777" w:rsidR="0006381A" w:rsidRDefault="0006381A" w:rsidP="005E71FC">
            <w:pPr>
              <w:pStyle w:val="TAL"/>
              <w:rPr>
                <w:sz w:val="20"/>
              </w:rPr>
            </w:pPr>
            <w:r>
              <w:rPr>
                <w:sz w:val="20"/>
              </w:rPr>
              <w:t>Huawei: Prefers to remove the restriction. Two instance ids would be needed in TS 29.518. Current proposal may generate much traffic.</w:t>
            </w:r>
          </w:p>
          <w:p w14:paraId="4A477F7F" w14:textId="77777777" w:rsidR="0006381A" w:rsidRDefault="0006381A" w:rsidP="005E71FC">
            <w:pPr>
              <w:pStyle w:val="TAL"/>
              <w:rPr>
                <w:sz w:val="20"/>
              </w:rPr>
            </w:pPr>
            <w:r>
              <w:rPr>
                <w:sz w:val="20"/>
              </w:rPr>
              <w:t>Nokia: The new PCF instance might not be aware of the impacted services. Complex. Handling two instances breaks the approach of having one instance for both services.</w:t>
            </w:r>
          </w:p>
          <w:p w14:paraId="33F308F3" w14:textId="77777777" w:rsidR="0006381A" w:rsidRPr="00AD01B6" w:rsidRDefault="0006381A" w:rsidP="005E71FC">
            <w:pPr>
              <w:pStyle w:val="TAL"/>
              <w:rPr>
                <w:sz w:val="20"/>
              </w:rPr>
            </w:pPr>
          </w:p>
        </w:tc>
      </w:tr>
      <w:tr w:rsidR="0006381A" w:rsidRPr="00AD01B6" w14:paraId="1C2FD0DC" w14:textId="77777777" w:rsidTr="005E71FC">
        <w:tc>
          <w:tcPr>
            <w:tcW w:w="975" w:type="dxa"/>
            <w:tcBorders>
              <w:left w:val="single" w:sz="12" w:space="0" w:color="auto"/>
              <w:right w:val="single" w:sz="12" w:space="0" w:color="auto"/>
            </w:tcBorders>
          </w:tcPr>
          <w:p w14:paraId="7769F35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6AA3F3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88B6E" w14:textId="77777777" w:rsidR="0006381A" w:rsidRPr="00751BDD" w:rsidRDefault="0006381A" w:rsidP="005E71FC">
            <w:pPr>
              <w:pStyle w:val="TAL"/>
              <w:rPr>
                <w:sz w:val="20"/>
              </w:rPr>
            </w:pPr>
            <w:hyperlink r:id="rId156" w:history="1">
              <w:r>
                <w:rPr>
                  <w:rStyle w:val="Hyperlink"/>
                  <w:rFonts w:ascii="Times New Roman" w:hAnsi="Times New Roman" w:cs="Times New Roman"/>
                  <w:sz w:val="24"/>
                  <w:szCs w:val="24"/>
                  <w:lang w:val="en-US"/>
                </w:rPr>
                <w:t>0310</w:t>
              </w:r>
            </w:hyperlink>
          </w:p>
        </w:tc>
        <w:tc>
          <w:tcPr>
            <w:tcW w:w="3251" w:type="dxa"/>
            <w:tcBorders>
              <w:left w:val="single" w:sz="12" w:space="0" w:color="auto"/>
              <w:bottom w:val="single" w:sz="4" w:space="0" w:color="auto"/>
              <w:right w:val="single" w:sz="12" w:space="0" w:color="auto"/>
            </w:tcBorders>
            <w:shd w:val="clear" w:color="auto" w:fill="FFFF00"/>
          </w:tcPr>
          <w:p w14:paraId="4619E25D" w14:textId="77777777" w:rsidR="0006381A" w:rsidRPr="00751BDD" w:rsidRDefault="0006381A" w:rsidP="005E71FC">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6A0DD6B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FF3D90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8DA404E"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27E1CADA" w14:textId="77777777" w:rsidR="0006381A" w:rsidRPr="00AD01B6" w:rsidRDefault="0006381A" w:rsidP="005E71FC">
            <w:pPr>
              <w:pStyle w:val="TAL"/>
              <w:rPr>
                <w:sz w:val="20"/>
              </w:rPr>
            </w:pPr>
          </w:p>
        </w:tc>
      </w:tr>
      <w:tr w:rsidR="0006381A" w:rsidRPr="00AD01B6" w14:paraId="200F1FB5" w14:textId="77777777" w:rsidTr="00FF715D">
        <w:tc>
          <w:tcPr>
            <w:tcW w:w="975" w:type="dxa"/>
            <w:tcBorders>
              <w:left w:val="single" w:sz="12" w:space="0" w:color="auto"/>
              <w:bottom w:val="nil"/>
              <w:right w:val="single" w:sz="12" w:space="0" w:color="auto"/>
            </w:tcBorders>
          </w:tcPr>
          <w:p w14:paraId="716C3C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04F28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CA0AD5" w14:textId="77777777" w:rsidR="0006381A" w:rsidRPr="00751BDD" w:rsidRDefault="0006381A" w:rsidP="005E71FC">
            <w:pPr>
              <w:pStyle w:val="TAL"/>
              <w:rPr>
                <w:sz w:val="20"/>
              </w:rPr>
            </w:pPr>
            <w:hyperlink r:id="rId157" w:history="1">
              <w:r>
                <w:rPr>
                  <w:rStyle w:val="Hyperlink"/>
                  <w:rFonts w:ascii="Times New Roman" w:hAnsi="Times New Roman" w:cs="Times New Roman"/>
                  <w:sz w:val="24"/>
                  <w:szCs w:val="24"/>
                  <w:lang w:val="en-US"/>
                </w:rPr>
                <w:t>0311</w:t>
              </w:r>
            </w:hyperlink>
          </w:p>
        </w:tc>
        <w:tc>
          <w:tcPr>
            <w:tcW w:w="3251" w:type="dxa"/>
            <w:tcBorders>
              <w:left w:val="single" w:sz="12" w:space="0" w:color="auto"/>
              <w:bottom w:val="nil"/>
              <w:right w:val="single" w:sz="12" w:space="0" w:color="auto"/>
            </w:tcBorders>
          </w:tcPr>
          <w:p w14:paraId="7D0E66B1" w14:textId="77777777" w:rsidR="0006381A" w:rsidRPr="00751BDD" w:rsidRDefault="0006381A" w:rsidP="005E71FC">
            <w:pPr>
              <w:pStyle w:val="TAL"/>
              <w:rPr>
                <w:sz w:val="20"/>
              </w:rPr>
            </w:pPr>
            <w:r w:rsidRPr="00751BDD">
              <w:rPr>
                <w:sz w:val="20"/>
              </w:rPr>
              <w:t>CR 0231 29.521 Rel-19 BSF API corrections</w:t>
            </w:r>
          </w:p>
        </w:tc>
        <w:tc>
          <w:tcPr>
            <w:tcW w:w="1401" w:type="dxa"/>
            <w:tcBorders>
              <w:left w:val="single" w:sz="12" w:space="0" w:color="auto"/>
              <w:bottom w:val="nil"/>
              <w:right w:val="single" w:sz="12" w:space="0" w:color="auto"/>
            </w:tcBorders>
          </w:tcPr>
          <w:p w14:paraId="2C8681E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F330AAF" w14:textId="77777777" w:rsidR="0006381A" w:rsidRPr="00750E57" w:rsidRDefault="0006381A" w:rsidP="005E71FC">
            <w:pPr>
              <w:pStyle w:val="TAL"/>
              <w:rPr>
                <w:sz w:val="20"/>
              </w:rPr>
            </w:pPr>
            <w:r>
              <w:rPr>
                <w:sz w:val="20"/>
              </w:rPr>
              <w:t>Revised to 0469</w:t>
            </w:r>
          </w:p>
        </w:tc>
        <w:tc>
          <w:tcPr>
            <w:tcW w:w="4619" w:type="dxa"/>
            <w:tcBorders>
              <w:left w:val="single" w:sz="12" w:space="0" w:color="auto"/>
              <w:bottom w:val="nil"/>
              <w:right w:val="single" w:sz="12" w:space="0" w:color="auto"/>
            </w:tcBorders>
          </w:tcPr>
          <w:p w14:paraId="242DAE26"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077EA1BA" w14:textId="77777777" w:rsidR="0006381A" w:rsidRPr="00AD01B6" w:rsidRDefault="0006381A" w:rsidP="005E71FC">
            <w:pPr>
              <w:pStyle w:val="TAL"/>
              <w:rPr>
                <w:sz w:val="20"/>
              </w:rPr>
            </w:pPr>
          </w:p>
        </w:tc>
      </w:tr>
      <w:tr w:rsidR="0006381A" w:rsidRPr="00ED44C7" w14:paraId="3824876C" w14:textId="77777777" w:rsidTr="00FF715D">
        <w:tc>
          <w:tcPr>
            <w:tcW w:w="975" w:type="dxa"/>
            <w:tcBorders>
              <w:top w:val="nil"/>
              <w:left w:val="single" w:sz="12" w:space="0" w:color="auto"/>
              <w:right w:val="single" w:sz="12" w:space="0" w:color="auto"/>
            </w:tcBorders>
          </w:tcPr>
          <w:p w14:paraId="7F40330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CF1757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633665D" w14:textId="76038021" w:rsidR="0006381A" w:rsidRDefault="009F42EF" w:rsidP="005E71FC">
            <w:pPr>
              <w:pStyle w:val="TAL"/>
            </w:pPr>
            <w:hyperlink r:id="rId158" w:history="1">
              <w:r>
                <w:rPr>
                  <w:rStyle w:val="Hyperlink"/>
                  <w:rFonts w:ascii="Times New Roman" w:eastAsia="MS Mincho" w:hAnsi="Times New Roman" w:cs="Times New Roman"/>
                  <w:kern w:val="0"/>
                  <w:sz w:val="24"/>
                  <w:szCs w:val="24"/>
                  <w:lang w:val="en-US"/>
                  <w14:ligatures w14:val="none"/>
                </w:rPr>
                <w:t>0469</w:t>
              </w:r>
            </w:hyperlink>
          </w:p>
        </w:tc>
        <w:tc>
          <w:tcPr>
            <w:tcW w:w="3251" w:type="dxa"/>
            <w:tcBorders>
              <w:top w:val="nil"/>
              <w:left w:val="single" w:sz="12" w:space="0" w:color="auto"/>
              <w:bottom w:val="single" w:sz="4" w:space="0" w:color="auto"/>
              <w:right w:val="single" w:sz="12" w:space="0" w:color="auto"/>
            </w:tcBorders>
            <w:shd w:val="clear" w:color="auto" w:fill="00FF00"/>
          </w:tcPr>
          <w:p w14:paraId="6CEAD05B" w14:textId="77777777" w:rsidR="0006381A" w:rsidRPr="00751BDD" w:rsidRDefault="0006381A" w:rsidP="005E71FC">
            <w:pPr>
              <w:pStyle w:val="TAL"/>
              <w:rPr>
                <w:sz w:val="20"/>
              </w:rPr>
            </w:pPr>
            <w:r w:rsidRPr="00751BDD">
              <w:rPr>
                <w:sz w:val="20"/>
              </w:rPr>
              <w:t>CR 0231 29.521 Rel-19 BSF API corrections</w:t>
            </w:r>
          </w:p>
        </w:tc>
        <w:tc>
          <w:tcPr>
            <w:tcW w:w="1401" w:type="dxa"/>
            <w:tcBorders>
              <w:top w:val="nil"/>
              <w:left w:val="single" w:sz="12" w:space="0" w:color="auto"/>
              <w:bottom w:val="single" w:sz="4" w:space="0" w:color="auto"/>
              <w:right w:val="single" w:sz="12" w:space="0" w:color="auto"/>
            </w:tcBorders>
            <w:shd w:val="clear" w:color="auto" w:fill="00FF00"/>
          </w:tcPr>
          <w:p w14:paraId="07481358"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31ADA2D" w14:textId="5EEC91F8" w:rsidR="0006381A" w:rsidRDefault="00FF715D" w:rsidP="005E71FC">
            <w:pPr>
              <w:pStyle w:val="TAL"/>
              <w:rPr>
                <w:sz w:val="20"/>
              </w:rPr>
            </w:pPr>
            <w:r>
              <w:rPr>
                <w:sz w:val="20"/>
              </w:rPr>
              <w:t>Agreed</w:t>
            </w:r>
          </w:p>
        </w:tc>
        <w:tc>
          <w:tcPr>
            <w:tcW w:w="4619" w:type="dxa"/>
            <w:tcBorders>
              <w:top w:val="nil"/>
              <w:left w:val="single" w:sz="12" w:space="0" w:color="auto"/>
              <w:right w:val="single" w:sz="12" w:space="0" w:color="auto"/>
            </w:tcBorders>
          </w:tcPr>
          <w:p w14:paraId="6830EDED" w14:textId="77777777" w:rsidR="0006381A" w:rsidRPr="00ED44C7" w:rsidRDefault="0006381A" w:rsidP="005E71FC">
            <w:pPr>
              <w:pStyle w:val="TAL"/>
              <w:rPr>
                <w:color w:val="FF0000"/>
                <w:sz w:val="16"/>
                <w:szCs w:val="18"/>
                <w:lang w:val="en-US"/>
              </w:rPr>
            </w:pPr>
          </w:p>
        </w:tc>
      </w:tr>
      <w:tr w:rsidR="0006381A" w:rsidRPr="00AD01B6" w14:paraId="22FFCFCB" w14:textId="77777777" w:rsidTr="005E71FC">
        <w:tc>
          <w:tcPr>
            <w:tcW w:w="975" w:type="dxa"/>
            <w:tcBorders>
              <w:left w:val="single" w:sz="12" w:space="0" w:color="auto"/>
              <w:right w:val="single" w:sz="12" w:space="0" w:color="auto"/>
            </w:tcBorders>
            <w:shd w:val="clear" w:color="auto" w:fill="D9D9D9"/>
          </w:tcPr>
          <w:p w14:paraId="6C6C0A68" w14:textId="77777777" w:rsidR="0006381A" w:rsidRPr="00C765A7" w:rsidRDefault="0006381A" w:rsidP="005E71FC">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cPr>
          <w:p w14:paraId="07D81F43" w14:textId="77777777" w:rsidR="0006381A" w:rsidRDefault="0006381A" w:rsidP="005E71FC">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cPr>
          <w:p w14:paraId="0933FAF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A2FEDB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BE3A8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BD717D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5BB718C" w14:textId="77777777" w:rsidR="0006381A" w:rsidRPr="00AD01B6" w:rsidRDefault="0006381A" w:rsidP="005E71FC">
            <w:pPr>
              <w:pStyle w:val="TAL"/>
              <w:rPr>
                <w:sz w:val="20"/>
              </w:rPr>
            </w:pPr>
          </w:p>
        </w:tc>
      </w:tr>
      <w:tr w:rsidR="0006381A" w:rsidRPr="00232CE3" w14:paraId="6E0AB815" w14:textId="77777777" w:rsidTr="005E71FC">
        <w:tc>
          <w:tcPr>
            <w:tcW w:w="975" w:type="dxa"/>
            <w:tcBorders>
              <w:left w:val="single" w:sz="12" w:space="0" w:color="auto"/>
              <w:bottom w:val="nil"/>
              <w:right w:val="single" w:sz="12" w:space="0" w:color="auto"/>
            </w:tcBorders>
          </w:tcPr>
          <w:p w14:paraId="4AD3609C" w14:textId="77777777" w:rsidR="0006381A" w:rsidRPr="00C765A7" w:rsidRDefault="0006381A" w:rsidP="005E71FC">
            <w:pPr>
              <w:pStyle w:val="TAL"/>
              <w:rPr>
                <w:sz w:val="20"/>
              </w:rPr>
            </w:pPr>
            <w:r w:rsidRPr="00D81B37">
              <w:rPr>
                <w:sz w:val="20"/>
              </w:rPr>
              <w:t>19.12</w:t>
            </w:r>
          </w:p>
        </w:tc>
        <w:tc>
          <w:tcPr>
            <w:tcW w:w="2635" w:type="dxa"/>
            <w:tcBorders>
              <w:left w:val="single" w:sz="12" w:space="0" w:color="auto"/>
              <w:bottom w:val="nil"/>
              <w:right w:val="single" w:sz="12" w:space="0" w:color="auto"/>
            </w:tcBorders>
          </w:tcPr>
          <w:p w14:paraId="2A2E0D8D" w14:textId="77777777" w:rsidR="0006381A" w:rsidRPr="00C2482A" w:rsidRDefault="0006381A" w:rsidP="005E71FC">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tcPr>
          <w:p w14:paraId="43CA9BA3" w14:textId="77777777" w:rsidR="0006381A" w:rsidRPr="00751BDD" w:rsidRDefault="0006381A" w:rsidP="005E71FC">
            <w:pPr>
              <w:pStyle w:val="TAL"/>
              <w:rPr>
                <w:sz w:val="20"/>
              </w:rPr>
            </w:pPr>
            <w:hyperlink r:id="rId159" w:history="1">
              <w:r>
                <w:rPr>
                  <w:rStyle w:val="Hyperlink"/>
                  <w:rFonts w:ascii="Times New Roman" w:hAnsi="Times New Roman" w:cs="Times New Roman"/>
                  <w:sz w:val="24"/>
                  <w:szCs w:val="24"/>
                  <w:lang w:val="en-US"/>
                </w:rPr>
                <w:t>0084</w:t>
              </w:r>
            </w:hyperlink>
          </w:p>
        </w:tc>
        <w:tc>
          <w:tcPr>
            <w:tcW w:w="3251" w:type="dxa"/>
            <w:tcBorders>
              <w:left w:val="single" w:sz="12" w:space="0" w:color="auto"/>
              <w:bottom w:val="nil"/>
              <w:right w:val="single" w:sz="12" w:space="0" w:color="auto"/>
            </w:tcBorders>
          </w:tcPr>
          <w:p w14:paraId="4EC185A5" w14:textId="77777777" w:rsidR="0006381A" w:rsidRPr="00750E57" w:rsidRDefault="0006381A" w:rsidP="005E71FC">
            <w:pPr>
              <w:pStyle w:val="TAL"/>
              <w:rPr>
                <w:sz w:val="20"/>
              </w:rPr>
            </w:pPr>
            <w:r>
              <w:rPr>
                <w:sz w:val="20"/>
              </w:rPr>
              <w:t>CR 1765 29.522 Rel-19 ImsEventExposure datatype update</w:t>
            </w:r>
          </w:p>
        </w:tc>
        <w:tc>
          <w:tcPr>
            <w:tcW w:w="1401" w:type="dxa"/>
            <w:tcBorders>
              <w:left w:val="single" w:sz="12" w:space="0" w:color="auto"/>
              <w:bottom w:val="nil"/>
              <w:right w:val="single" w:sz="12" w:space="0" w:color="auto"/>
            </w:tcBorders>
          </w:tcPr>
          <w:p w14:paraId="7130E514"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BD11DCF" w14:textId="77777777" w:rsidR="0006381A" w:rsidRPr="00750E57" w:rsidRDefault="0006381A" w:rsidP="005E71FC">
            <w:pPr>
              <w:pStyle w:val="TAL"/>
              <w:rPr>
                <w:sz w:val="20"/>
              </w:rPr>
            </w:pPr>
            <w:r>
              <w:rPr>
                <w:sz w:val="20"/>
              </w:rPr>
              <w:t>Revised to 0470</w:t>
            </w:r>
          </w:p>
        </w:tc>
        <w:tc>
          <w:tcPr>
            <w:tcW w:w="4619" w:type="dxa"/>
            <w:tcBorders>
              <w:left w:val="single" w:sz="12" w:space="0" w:color="auto"/>
              <w:bottom w:val="nil"/>
              <w:right w:val="single" w:sz="12" w:space="0" w:color="auto"/>
            </w:tcBorders>
          </w:tcPr>
          <w:p w14:paraId="20717D9F" w14:textId="77777777" w:rsidR="0006381A" w:rsidRDefault="0006381A" w:rsidP="005E71FC">
            <w:pPr>
              <w:pStyle w:val="TAL"/>
              <w:rPr>
                <w:color w:val="FF0000"/>
                <w:sz w:val="20"/>
              </w:rPr>
            </w:pPr>
            <w:r>
              <w:rPr>
                <w:color w:val="FF0000"/>
                <w:sz w:val="20"/>
              </w:rPr>
              <w:t>Wrong template</w:t>
            </w:r>
          </w:p>
          <w:p w14:paraId="3CECF422" w14:textId="77777777" w:rsidR="0006381A" w:rsidRDefault="0006381A" w:rsidP="005E71FC">
            <w:pPr>
              <w:pStyle w:val="C1Normal"/>
            </w:pPr>
            <w:r>
              <w:t xml:space="preserve">Ericsson, Huawei: Wrong WI code. </w:t>
            </w:r>
          </w:p>
          <w:p w14:paraId="695E9F1B" w14:textId="77777777" w:rsidR="0006381A" w:rsidRPr="00232CE3" w:rsidRDefault="0006381A" w:rsidP="005E71FC">
            <w:pPr>
              <w:pStyle w:val="C1Normal"/>
            </w:pPr>
            <w:r>
              <w:t>Revision moved to NG_RTC_Ph2</w:t>
            </w:r>
          </w:p>
        </w:tc>
      </w:tr>
      <w:tr w:rsidR="0006381A" w:rsidRPr="00D36C9E" w14:paraId="74FC8821" w14:textId="77777777" w:rsidTr="008E6189">
        <w:tc>
          <w:tcPr>
            <w:tcW w:w="975" w:type="dxa"/>
            <w:tcBorders>
              <w:left w:val="single" w:sz="12" w:space="0" w:color="auto"/>
              <w:bottom w:val="nil"/>
              <w:right w:val="single" w:sz="12" w:space="0" w:color="auto"/>
            </w:tcBorders>
          </w:tcPr>
          <w:p w14:paraId="2C44DF5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38BAA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5EC09D" w14:textId="77777777" w:rsidR="0006381A" w:rsidRPr="00751BDD" w:rsidRDefault="0006381A" w:rsidP="005E71FC">
            <w:pPr>
              <w:pStyle w:val="TAL"/>
              <w:rPr>
                <w:sz w:val="20"/>
              </w:rPr>
            </w:pPr>
            <w:hyperlink r:id="rId160" w:history="1">
              <w:r>
                <w:rPr>
                  <w:rStyle w:val="Hyperlink"/>
                  <w:rFonts w:ascii="Times New Roman" w:hAnsi="Times New Roman" w:cs="Times New Roman"/>
                  <w:sz w:val="24"/>
                  <w:szCs w:val="24"/>
                  <w:lang w:val="en-US"/>
                </w:rPr>
                <w:t>0085</w:t>
              </w:r>
            </w:hyperlink>
          </w:p>
        </w:tc>
        <w:tc>
          <w:tcPr>
            <w:tcW w:w="3251" w:type="dxa"/>
            <w:tcBorders>
              <w:left w:val="single" w:sz="12" w:space="0" w:color="auto"/>
              <w:bottom w:val="nil"/>
              <w:right w:val="single" w:sz="12" w:space="0" w:color="auto"/>
            </w:tcBorders>
          </w:tcPr>
          <w:p w14:paraId="0E10163D" w14:textId="77777777" w:rsidR="0006381A" w:rsidRPr="00750E57" w:rsidRDefault="0006381A" w:rsidP="005E71FC">
            <w:pPr>
              <w:pStyle w:val="TAL"/>
              <w:rPr>
                <w:sz w:val="20"/>
              </w:rPr>
            </w:pPr>
            <w:r>
              <w:rPr>
                <w:sz w:val="20"/>
              </w:rPr>
              <w:t>CR 1766 29.522 Rel-19 NEF mutual authentication update</w:t>
            </w:r>
          </w:p>
        </w:tc>
        <w:tc>
          <w:tcPr>
            <w:tcW w:w="1401" w:type="dxa"/>
            <w:tcBorders>
              <w:left w:val="single" w:sz="12" w:space="0" w:color="auto"/>
              <w:bottom w:val="nil"/>
              <w:right w:val="single" w:sz="12" w:space="0" w:color="auto"/>
            </w:tcBorders>
          </w:tcPr>
          <w:p w14:paraId="1A31D56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4D50047" w14:textId="77777777" w:rsidR="0006381A" w:rsidRPr="00D36C9E" w:rsidRDefault="0006381A" w:rsidP="005E71FC">
            <w:pPr>
              <w:pStyle w:val="TAL"/>
              <w:rPr>
                <w:sz w:val="20"/>
              </w:rPr>
            </w:pPr>
            <w:r>
              <w:rPr>
                <w:sz w:val="20"/>
              </w:rPr>
              <w:t>Revised to 0471</w:t>
            </w:r>
          </w:p>
        </w:tc>
        <w:tc>
          <w:tcPr>
            <w:tcW w:w="4619" w:type="dxa"/>
            <w:tcBorders>
              <w:left w:val="single" w:sz="12" w:space="0" w:color="auto"/>
              <w:bottom w:val="nil"/>
              <w:right w:val="single" w:sz="12" w:space="0" w:color="auto"/>
            </w:tcBorders>
          </w:tcPr>
          <w:p w14:paraId="7A78632E" w14:textId="77777777" w:rsidR="0006381A" w:rsidRPr="009327A5" w:rsidRDefault="0006381A" w:rsidP="005E71FC">
            <w:pPr>
              <w:pStyle w:val="TAL"/>
              <w:rPr>
                <w:color w:val="FF0000"/>
                <w:sz w:val="20"/>
              </w:rPr>
            </w:pPr>
            <w:r>
              <w:rPr>
                <w:color w:val="FF0000"/>
                <w:sz w:val="20"/>
              </w:rPr>
              <w:t>Wrong template</w:t>
            </w:r>
          </w:p>
          <w:p w14:paraId="7781CF2C" w14:textId="77777777" w:rsidR="0006381A" w:rsidRDefault="0006381A" w:rsidP="005E71FC">
            <w:pPr>
              <w:pStyle w:val="TAL"/>
              <w:rPr>
                <w:sz w:val="20"/>
              </w:rPr>
            </w:pPr>
          </w:p>
          <w:p w14:paraId="49F5C7BD" w14:textId="77777777" w:rsidR="0006381A" w:rsidRPr="00D36C9E" w:rsidRDefault="0006381A" w:rsidP="005E71FC">
            <w:pPr>
              <w:pStyle w:val="TAL"/>
              <w:rPr>
                <w:sz w:val="20"/>
              </w:rPr>
            </w:pPr>
            <w:r>
              <w:rPr>
                <w:sz w:val="20"/>
              </w:rPr>
              <w:t>Huawei: CAPIF is excluded. Add one first sentence for completeness.</w:t>
            </w:r>
          </w:p>
        </w:tc>
      </w:tr>
      <w:tr w:rsidR="0006381A" w14:paraId="31B5330B" w14:textId="77777777" w:rsidTr="008E6189">
        <w:tc>
          <w:tcPr>
            <w:tcW w:w="975" w:type="dxa"/>
            <w:tcBorders>
              <w:top w:val="nil"/>
              <w:left w:val="single" w:sz="12" w:space="0" w:color="auto"/>
              <w:bottom w:val="nil"/>
              <w:right w:val="single" w:sz="12" w:space="0" w:color="auto"/>
            </w:tcBorders>
          </w:tcPr>
          <w:p w14:paraId="16FF5E77"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5DD7B41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7251E1D" w14:textId="21FEC6C7" w:rsidR="0006381A" w:rsidRDefault="00353E1A" w:rsidP="005E71FC">
            <w:pPr>
              <w:pStyle w:val="TAL"/>
            </w:pPr>
            <w:hyperlink r:id="rId161" w:history="1">
              <w:r>
                <w:rPr>
                  <w:rStyle w:val="Hyperlink"/>
                  <w:rFonts w:ascii="Times New Roman" w:eastAsia="MS Mincho" w:hAnsi="Times New Roman" w:cs="Times New Roman"/>
                  <w:kern w:val="0"/>
                  <w:sz w:val="24"/>
                  <w:szCs w:val="24"/>
                  <w:lang w:val="en-US"/>
                  <w14:ligatures w14:val="none"/>
                </w:rPr>
                <w:t>0471</w:t>
              </w:r>
            </w:hyperlink>
          </w:p>
        </w:tc>
        <w:tc>
          <w:tcPr>
            <w:tcW w:w="3251" w:type="dxa"/>
            <w:tcBorders>
              <w:top w:val="nil"/>
              <w:left w:val="single" w:sz="12" w:space="0" w:color="auto"/>
              <w:bottom w:val="nil"/>
              <w:right w:val="single" w:sz="12" w:space="0" w:color="auto"/>
            </w:tcBorders>
          </w:tcPr>
          <w:p w14:paraId="2601221E" w14:textId="77777777" w:rsidR="0006381A" w:rsidRDefault="0006381A" w:rsidP="005E71FC">
            <w:pPr>
              <w:pStyle w:val="TAL"/>
              <w:rPr>
                <w:sz w:val="20"/>
              </w:rPr>
            </w:pPr>
            <w:r>
              <w:rPr>
                <w:sz w:val="20"/>
              </w:rPr>
              <w:t>CR 1766 29.522 Rel-19 NEF mutual authentication update</w:t>
            </w:r>
          </w:p>
        </w:tc>
        <w:tc>
          <w:tcPr>
            <w:tcW w:w="1401" w:type="dxa"/>
            <w:tcBorders>
              <w:top w:val="nil"/>
              <w:left w:val="single" w:sz="12" w:space="0" w:color="auto"/>
              <w:bottom w:val="nil"/>
              <w:right w:val="single" w:sz="12" w:space="0" w:color="auto"/>
            </w:tcBorders>
          </w:tcPr>
          <w:p w14:paraId="14869BBD"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0B11560A" w14:textId="3EF243F3" w:rsidR="0006381A" w:rsidRDefault="008E6189" w:rsidP="005E71FC">
            <w:pPr>
              <w:pStyle w:val="TAL"/>
              <w:rPr>
                <w:sz w:val="20"/>
              </w:rPr>
            </w:pPr>
            <w:r>
              <w:rPr>
                <w:sz w:val="20"/>
              </w:rPr>
              <w:t>Revised to 0484</w:t>
            </w:r>
          </w:p>
        </w:tc>
        <w:tc>
          <w:tcPr>
            <w:tcW w:w="4619" w:type="dxa"/>
            <w:tcBorders>
              <w:top w:val="nil"/>
              <w:left w:val="single" w:sz="12" w:space="0" w:color="auto"/>
              <w:bottom w:val="nil"/>
              <w:right w:val="single" w:sz="12" w:space="0" w:color="auto"/>
            </w:tcBorders>
          </w:tcPr>
          <w:p w14:paraId="331E6FD6" w14:textId="7973BF65" w:rsidR="0006381A" w:rsidRDefault="008E6189" w:rsidP="008E6189">
            <w:pPr>
              <w:pStyle w:val="C1Normal"/>
            </w:pPr>
            <w:r>
              <w:t>Huawei: simplify first sentence. Remove second paragraph.</w:t>
            </w:r>
          </w:p>
        </w:tc>
      </w:tr>
      <w:tr w:rsidR="008E6189" w14:paraId="557457FA" w14:textId="77777777" w:rsidTr="008E6189">
        <w:tc>
          <w:tcPr>
            <w:tcW w:w="975" w:type="dxa"/>
            <w:tcBorders>
              <w:top w:val="nil"/>
              <w:left w:val="single" w:sz="12" w:space="0" w:color="auto"/>
              <w:right w:val="single" w:sz="12" w:space="0" w:color="auto"/>
            </w:tcBorders>
          </w:tcPr>
          <w:p w14:paraId="504B2B19" w14:textId="77777777" w:rsidR="008E6189" w:rsidRPr="00D81B37" w:rsidRDefault="008E6189" w:rsidP="008E6189">
            <w:pPr>
              <w:pStyle w:val="TAL"/>
              <w:rPr>
                <w:sz w:val="20"/>
              </w:rPr>
            </w:pPr>
          </w:p>
        </w:tc>
        <w:tc>
          <w:tcPr>
            <w:tcW w:w="2635" w:type="dxa"/>
            <w:tcBorders>
              <w:top w:val="nil"/>
              <w:left w:val="single" w:sz="12" w:space="0" w:color="auto"/>
              <w:right w:val="single" w:sz="12" w:space="0" w:color="auto"/>
            </w:tcBorders>
          </w:tcPr>
          <w:p w14:paraId="6EC148A1" w14:textId="77777777" w:rsidR="008E6189" w:rsidRPr="00D81B37" w:rsidRDefault="008E6189" w:rsidP="008E6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C2D92" w14:textId="7CF3D5F3" w:rsidR="008E6189" w:rsidRDefault="008E6189" w:rsidP="008E6189">
            <w:pPr>
              <w:pStyle w:val="TAL"/>
            </w:pPr>
            <w:r>
              <w:t>0484</w:t>
            </w:r>
          </w:p>
        </w:tc>
        <w:tc>
          <w:tcPr>
            <w:tcW w:w="3251" w:type="dxa"/>
            <w:tcBorders>
              <w:top w:val="nil"/>
              <w:left w:val="single" w:sz="12" w:space="0" w:color="auto"/>
              <w:bottom w:val="single" w:sz="4" w:space="0" w:color="auto"/>
              <w:right w:val="single" w:sz="12" w:space="0" w:color="auto"/>
            </w:tcBorders>
            <w:shd w:val="clear" w:color="auto" w:fill="00FFFF"/>
          </w:tcPr>
          <w:p w14:paraId="563CEEDD" w14:textId="2CD078FD" w:rsidR="008E6189" w:rsidRDefault="008E6189" w:rsidP="008E6189">
            <w:pPr>
              <w:pStyle w:val="TAL"/>
              <w:rPr>
                <w:sz w:val="20"/>
              </w:rPr>
            </w:pPr>
            <w:r>
              <w:rPr>
                <w:sz w:val="20"/>
              </w:rPr>
              <w:t>CR 1766 29.522 Rel-19 NEF mutual authentication update</w:t>
            </w:r>
          </w:p>
        </w:tc>
        <w:tc>
          <w:tcPr>
            <w:tcW w:w="1401" w:type="dxa"/>
            <w:tcBorders>
              <w:top w:val="nil"/>
              <w:left w:val="single" w:sz="12" w:space="0" w:color="auto"/>
              <w:bottom w:val="single" w:sz="4" w:space="0" w:color="auto"/>
              <w:right w:val="single" w:sz="12" w:space="0" w:color="auto"/>
            </w:tcBorders>
            <w:shd w:val="clear" w:color="auto" w:fill="00FFFF"/>
          </w:tcPr>
          <w:p w14:paraId="7AA4704B" w14:textId="54BE41E6" w:rsidR="008E6189" w:rsidRDefault="008E6189" w:rsidP="008E6189">
            <w:pPr>
              <w:pStyle w:val="TAL"/>
              <w:rPr>
                <w:sz w:val="20"/>
              </w:rPr>
            </w:pPr>
            <w:r>
              <w:rPr>
                <w:sz w:val="20"/>
              </w:rPr>
              <w:t>Nokia</w:t>
            </w:r>
          </w:p>
        </w:tc>
        <w:tc>
          <w:tcPr>
            <w:tcW w:w="1062" w:type="dxa"/>
            <w:tcBorders>
              <w:top w:val="nil"/>
              <w:left w:val="single" w:sz="12" w:space="0" w:color="auto"/>
              <w:right w:val="single" w:sz="12" w:space="0" w:color="auto"/>
            </w:tcBorders>
          </w:tcPr>
          <w:p w14:paraId="1174EF8D" w14:textId="77777777" w:rsidR="008E6189" w:rsidRDefault="008E6189" w:rsidP="008E6189">
            <w:pPr>
              <w:pStyle w:val="TAL"/>
              <w:rPr>
                <w:sz w:val="20"/>
              </w:rPr>
            </w:pPr>
          </w:p>
        </w:tc>
        <w:tc>
          <w:tcPr>
            <w:tcW w:w="4619" w:type="dxa"/>
            <w:tcBorders>
              <w:top w:val="nil"/>
              <w:left w:val="single" w:sz="12" w:space="0" w:color="auto"/>
              <w:right w:val="single" w:sz="12" w:space="0" w:color="auto"/>
            </w:tcBorders>
          </w:tcPr>
          <w:p w14:paraId="4E16A2E7" w14:textId="77777777" w:rsidR="008E6189" w:rsidRDefault="008E6189" w:rsidP="008E6189">
            <w:pPr>
              <w:pStyle w:val="C1Normal"/>
            </w:pPr>
          </w:p>
        </w:tc>
      </w:tr>
      <w:tr w:rsidR="0006381A" w:rsidRPr="00D36C9E" w14:paraId="0A69C756" w14:textId="77777777" w:rsidTr="005E71FC">
        <w:tc>
          <w:tcPr>
            <w:tcW w:w="975" w:type="dxa"/>
            <w:tcBorders>
              <w:left w:val="single" w:sz="12" w:space="0" w:color="auto"/>
              <w:right w:val="single" w:sz="12" w:space="0" w:color="auto"/>
            </w:tcBorders>
          </w:tcPr>
          <w:p w14:paraId="0F73FFB8"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025FD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C829D48" w14:textId="77777777" w:rsidR="0006381A" w:rsidRPr="00751BDD" w:rsidRDefault="0006381A" w:rsidP="005E71FC">
            <w:pPr>
              <w:pStyle w:val="TAL"/>
              <w:rPr>
                <w:sz w:val="20"/>
              </w:rPr>
            </w:pPr>
            <w:hyperlink r:id="rId162" w:history="1">
              <w:r>
                <w:rPr>
                  <w:rStyle w:val="Hyperlink"/>
                  <w:rFonts w:ascii="Times New Roman" w:hAnsi="Times New Roman" w:cs="Times New Roman"/>
                  <w:sz w:val="24"/>
                  <w:szCs w:val="24"/>
                  <w:lang w:val="en-US"/>
                </w:rPr>
                <w:t>0086</w:t>
              </w:r>
            </w:hyperlink>
          </w:p>
        </w:tc>
        <w:tc>
          <w:tcPr>
            <w:tcW w:w="3251" w:type="dxa"/>
            <w:tcBorders>
              <w:left w:val="single" w:sz="12" w:space="0" w:color="auto"/>
              <w:bottom w:val="single" w:sz="4" w:space="0" w:color="auto"/>
              <w:right w:val="single" w:sz="12" w:space="0" w:color="auto"/>
            </w:tcBorders>
          </w:tcPr>
          <w:p w14:paraId="39D8CAAB" w14:textId="77777777" w:rsidR="0006381A" w:rsidRPr="00750E57" w:rsidRDefault="0006381A" w:rsidP="005E71FC">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tcPr>
          <w:p w14:paraId="4CE3D12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ADC50A9" w14:textId="77777777" w:rsidR="0006381A" w:rsidRPr="00D36C9E" w:rsidRDefault="0006381A" w:rsidP="005E71FC">
            <w:pPr>
              <w:pStyle w:val="TAL"/>
              <w:rPr>
                <w:sz w:val="20"/>
              </w:rPr>
            </w:pPr>
            <w:r>
              <w:rPr>
                <w:sz w:val="20"/>
              </w:rPr>
              <w:t>Merged into 0246</w:t>
            </w:r>
          </w:p>
        </w:tc>
        <w:tc>
          <w:tcPr>
            <w:tcW w:w="4619" w:type="dxa"/>
            <w:tcBorders>
              <w:left w:val="single" w:sz="12" w:space="0" w:color="auto"/>
              <w:right w:val="single" w:sz="12" w:space="0" w:color="auto"/>
            </w:tcBorders>
          </w:tcPr>
          <w:p w14:paraId="510F4EC4" w14:textId="77777777" w:rsidR="0006381A" w:rsidRPr="009327A5" w:rsidRDefault="0006381A" w:rsidP="005E71FC">
            <w:pPr>
              <w:pStyle w:val="TAL"/>
              <w:rPr>
                <w:color w:val="FF0000"/>
                <w:sz w:val="20"/>
              </w:rPr>
            </w:pPr>
            <w:r>
              <w:rPr>
                <w:color w:val="FF0000"/>
                <w:sz w:val="20"/>
              </w:rPr>
              <w:t>Wrong template</w:t>
            </w:r>
          </w:p>
          <w:p w14:paraId="534D9A35" w14:textId="77777777" w:rsidR="0006381A" w:rsidRPr="00BF6C71" w:rsidRDefault="0006381A" w:rsidP="005E71FC">
            <w:pPr>
              <w:pStyle w:val="TAL"/>
              <w:rPr>
                <w:color w:val="0070C0"/>
                <w:sz w:val="20"/>
              </w:rPr>
            </w:pPr>
            <w:r w:rsidRPr="00BF6C71">
              <w:rPr>
                <w:color w:val="0070C0"/>
                <w:sz w:val="20"/>
              </w:rPr>
              <w:t>This CR introduces a backwards compatible correction to the OpenAPI descriptions of the following APIs:</w:t>
            </w:r>
          </w:p>
          <w:p w14:paraId="6321B766" w14:textId="77777777" w:rsidR="0006381A" w:rsidRPr="00BF6C71" w:rsidRDefault="0006381A" w:rsidP="005E71FC">
            <w:pPr>
              <w:pStyle w:val="TAL"/>
              <w:rPr>
                <w:color w:val="0070C0"/>
                <w:sz w:val="20"/>
              </w:rPr>
            </w:pPr>
          </w:p>
          <w:p w14:paraId="1F859D39" w14:textId="77777777" w:rsidR="0006381A" w:rsidRDefault="0006381A" w:rsidP="005E71FC">
            <w:pPr>
              <w:pStyle w:val="TAL"/>
              <w:rPr>
                <w:color w:val="0070C0"/>
                <w:sz w:val="20"/>
                <w:lang w:val="en-US"/>
              </w:rPr>
            </w:pPr>
            <w:r w:rsidRPr="00BF6C71">
              <w:rPr>
                <w:color w:val="0070C0"/>
                <w:sz w:val="20"/>
                <w:lang w:val="en-US"/>
              </w:rPr>
              <w:t>TS29508_Nsmf_EventExposure.yaml</w:t>
            </w:r>
          </w:p>
          <w:p w14:paraId="63ED4D06" w14:textId="77777777" w:rsidR="0006381A" w:rsidRDefault="0006381A" w:rsidP="005E71FC">
            <w:pPr>
              <w:pStyle w:val="TAL"/>
              <w:rPr>
                <w:sz w:val="20"/>
              </w:rPr>
            </w:pPr>
            <w:r>
              <w:rPr>
                <w:sz w:val="20"/>
              </w:rPr>
              <w:t>Ericsson: Collides with 0246 for the backoff timer. The change for serviveName comes from R15.</w:t>
            </w:r>
          </w:p>
          <w:p w14:paraId="21B0DDA9" w14:textId="77777777" w:rsidR="0006381A" w:rsidRDefault="0006381A" w:rsidP="005E71FC">
            <w:pPr>
              <w:pStyle w:val="TAL"/>
              <w:rPr>
                <w:sz w:val="20"/>
              </w:rPr>
            </w:pPr>
            <w:r>
              <w:rPr>
                <w:sz w:val="20"/>
              </w:rPr>
              <w:t>Nokia can cosign that paper.</w:t>
            </w:r>
          </w:p>
          <w:p w14:paraId="19346740" w14:textId="77777777" w:rsidR="0006381A" w:rsidRPr="00D36C9E" w:rsidRDefault="0006381A" w:rsidP="005E71FC">
            <w:pPr>
              <w:pStyle w:val="TAL"/>
              <w:rPr>
                <w:sz w:val="20"/>
              </w:rPr>
            </w:pPr>
            <w:r>
              <w:rPr>
                <w:sz w:val="20"/>
              </w:rPr>
              <w:t>Huawei: Don’t agree with the changes for serviveName. Rewording for the second change. Add feature applicability.</w:t>
            </w:r>
          </w:p>
        </w:tc>
      </w:tr>
      <w:tr w:rsidR="0006381A" w:rsidRPr="00D36C9E" w14:paraId="360817D3" w14:textId="77777777" w:rsidTr="005E71FC">
        <w:tc>
          <w:tcPr>
            <w:tcW w:w="975" w:type="dxa"/>
            <w:tcBorders>
              <w:left w:val="single" w:sz="12" w:space="0" w:color="auto"/>
              <w:right w:val="single" w:sz="12" w:space="0" w:color="auto"/>
            </w:tcBorders>
          </w:tcPr>
          <w:p w14:paraId="1710F3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067C23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792B7E3" w14:textId="77777777" w:rsidR="0006381A" w:rsidRPr="00751BDD" w:rsidRDefault="0006381A" w:rsidP="005E71FC">
            <w:pPr>
              <w:pStyle w:val="TAL"/>
              <w:rPr>
                <w:sz w:val="20"/>
              </w:rPr>
            </w:pPr>
            <w:hyperlink r:id="rId163" w:history="1">
              <w:r>
                <w:rPr>
                  <w:rStyle w:val="Hyperlink"/>
                  <w:rFonts w:ascii="Times New Roman" w:hAnsi="Times New Roman" w:cs="Times New Roman"/>
                  <w:sz w:val="24"/>
                  <w:szCs w:val="24"/>
                  <w:lang w:val="en-US"/>
                </w:rPr>
                <w:t>0087</w:t>
              </w:r>
            </w:hyperlink>
          </w:p>
        </w:tc>
        <w:tc>
          <w:tcPr>
            <w:tcW w:w="3251" w:type="dxa"/>
            <w:tcBorders>
              <w:left w:val="single" w:sz="12" w:space="0" w:color="auto"/>
              <w:bottom w:val="single" w:sz="4" w:space="0" w:color="auto"/>
              <w:right w:val="single" w:sz="12" w:space="0" w:color="auto"/>
            </w:tcBorders>
          </w:tcPr>
          <w:p w14:paraId="42A53544" w14:textId="77777777" w:rsidR="0006381A" w:rsidRPr="00750E57" w:rsidRDefault="0006381A" w:rsidP="005E71FC">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56F94399"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A332E1" w14:textId="77777777" w:rsidR="0006381A" w:rsidRPr="00D36C9E"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16E3A39A" w14:textId="77777777" w:rsidR="0006381A" w:rsidRPr="00D36C9E" w:rsidRDefault="0006381A" w:rsidP="005E71FC">
            <w:pPr>
              <w:pStyle w:val="TAL"/>
              <w:rPr>
                <w:sz w:val="20"/>
              </w:rPr>
            </w:pPr>
          </w:p>
        </w:tc>
      </w:tr>
      <w:tr w:rsidR="0006381A" w:rsidRPr="00D36C9E" w14:paraId="498A064A" w14:textId="77777777" w:rsidTr="004E6565">
        <w:tc>
          <w:tcPr>
            <w:tcW w:w="975" w:type="dxa"/>
            <w:tcBorders>
              <w:left w:val="single" w:sz="12" w:space="0" w:color="auto"/>
              <w:bottom w:val="nil"/>
              <w:right w:val="single" w:sz="12" w:space="0" w:color="auto"/>
            </w:tcBorders>
          </w:tcPr>
          <w:p w14:paraId="6F86BB1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EC3449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42BC873" w14:textId="77777777" w:rsidR="0006381A" w:rsidRPr="00751BDD" w:rsidRDefault="0006381A" w:rsidP="005E71FC">
            <w:pPr>
              <w:pStyle w:val="TAL"/>
              <w:rPr>
                <w:sz w:val="20"/>
              </w:rPr>
            </w:pPr>
            <w:hyperlink r:id="rId164" w:history="1">
              <w:r>
                <w:rPr>
                  <w:rStyle w:val="Hyperlink"/>
                  <w:rFonts w:ascii="Times New Roman" w:hAnsi="Times New Roman" w:cs="Times New Roman"/>
                  <w:sz w:val="24"/>
                  <w:szCs w:val="24"/>
                  <w:lang w:val="en-US"/>
                </w:rPr>
                <w:t>0271</w:t>
              </w:r>
            </w:hyperlink>
          </w:p>
        </w:tc>
        <w:tc>
          <w:tcPr>
            <w:tcW w:w="3251" w:type="dxa"/>
            <w:tcBorders>
              <w:left w:val="single" w:sz="12" w:space="0" w:color="auto"/>
              <w:bottom w:val="nil"/>
              <w:right w:val="single" w:sz="12" w:space="0" w:color="auto"/>
            </w:tcBorders>
          </w:tcPr>
          <w:p w14:paraId="5EB5AAF5" w14:textId="77777777" w:rsidR="0006381A" w:rsidRPr="00750E57" w:rsidRDefault="0006381A" w:rsidP="005E71FC">
            <w:pPr>
              <w:pStyle w:val="TAL"/>
              <w:rPr>
                <w:sz w:val="20"/>
              </w:rPr>
            </w:pPr>
            <w:r>
              <w:rPr>
                <w:sz w:val="20"/>
              </w:rPr>
              <w:t>CR 0467 29.222 Rel-19 CAPIF correction</w:t>
            </w:r>
          </w:p>
        </w:tc>
        <w:tc>
          <w:tcPr>
            <w:tcW w:w="1401" w:type="dxa"/>
            <w:tcBorders>
              <w:left w:val="single" w:sz="12" w:space="0" w:color="auto"/>
              <w:bottom w:val="nil"/>
              <w:right w:val="single" w:sz="12" w:space="0" w:color="auto"/>
            </w:tcBorders>
          </w:tcPr>
          <w:p w14:paraId="7A6C6845"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E91528" w14:textId="77777777" w:rsidR="0006381A" w:rsidRPr="00D36C9E" w:rsidRDefault="0006381A" w:rsidP="005E71FC">
            <w:pPr>
              <w:pStyle w:val="TAL"/>
              <w:rPr>
                <w:sz w:val="20"/>
              </w:rPr>
            </w:pPr>
            <w:r>
              <w:rPr>
                <w:sz w:val="20"/>
              </w:rPr>
              <w:t>Revised to 0374</w:t>
            </w:r>
          </w:p>
        </w:tc>
        <w:tc>
          <w:tcPr>
            <w:tcW w:w="4619" w:type="dxa"/>
            <w:tcBorders>
              <w:left w:val="single" w:sz="12" w:space="0" w:color="auto"/>
              <w:bottom w:val="nil"/>
              <w:right w:val="single" w:sz="12" w:space="0" w:color="auto"/>
            </w:tcBorders>
          </w:tcPr>
          <w:p w14:paraId="27DD5D33" w14:textId="77777777" w:rsidR="0006381A" w:rsidRDefault="0006381A" w:rsidP="005E71FC">
            <w:pPr>
              <w:pStyle w:val="TAL"/>
              <w:rPr>
                <w:color w:val="FF0000"/>
                <w:sz w:val="20"/>
              </w:rPr>
            </w:pPr>
            <w:r>
              <w:rPr>
                <w:color w:val="FF0000"/>
                <w:sz w:val="20"/>
              </w:rPr>
              <w:t>Wrong template</w:t>
            </w:r>
          </w:p>
          <w:p w14:paraId="724D33CF" w14:textId="77777777" w:rsidR="0006381A" w:rsidRPr="009327A5" w:rsidRDefault="0006381A" w:rsidP="005E71FC">
            <w:pPr>
              <w:pStyle w:val="C1Normal"/>
            </w:pPr>
            <w:r>
              <w:t>Samsung: Collision of one clause with Samsung c3-260093. It will be kept here.</w:t>
            </w:r>
          </w:p>
          <w:p w14:paraId="16C97494" w14:textId="77777777" w:rsidR="0006381A" w:rsidRPr="00D36C9E" w:rsidRDefault="0006381A" w:rsidP="005E71FC">
            <w:pPr>
              <w:pStyle w:val="TAL"/>
              <w:rPr>
                <w:sz w:val="20"/>
              </w:rPr>
            </w:pPr>
          </w:p>
        </w:tc>
      </w:tr>
      <w:tr w:rsidR="0006381A" w:rsidRPr="00D36C9E" w14:paraId="0A57EE06" w14:textId="77777777" w:rsidTr="004E6565">
        <w:tc>
          <w:tcPr>
            <w:tcW w:w="975" w:type="dxa"/>
            <w:tcBorders>
              <w:top w:val="nil"/>
              <w:left w:val="single" w:sz="12" w:space="0" w:color="auto"/>
              <w:right w:val="single" w:sz="12" w:space="0" w:color="auto"/>
            </w:tcBorders>
          </w:tcPr>
          <w:p w14:paraId="4F202B6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02D3B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3E28A7" w14:textId="6A94CFE0" w:rsidR="0006381A" w:rsidRDefault="00353E1A" w:rsidP="005E71FC">
            <w:pPr>
              <w:pStyle w:val="TAL"/>
            </w:pPr>
            <w:hyperlink r:id="rId165" w:history="1">
              <w:r>
                <w:rPr>
                  <w:rStyle w:val="Hyperlink"/>
                  <w:rFonts w:ascii="Times New Roman" w:eastAsia="MS Mincho" w:hAnsi="Times New Roman" w:cs="Times New Roman"/>
                  <w:kern w:val="0"/>
                  <w:sz w:val="24"/>
                  <w:szCs w:val="24"/>
                  <w:lang w:val="en-US"/>
                  <w14:ligatures w14:val="none"/>
                </w:rPr>
                <w:t>0374</w:t>
              </w:r>
            </w:hyperlink>
          </w:p>
        </w:tc>
        <w:tc>
          <w:tcPr>
            <w:tcW w:w="3251" w:type="dxa"/>
            <w:tcBorders>
              <w:top w:val="nil"/>
              <w:left w:val="single" w:sz="12" w:space="0" w:color="auto"/>
              <w:bottom w:val="single" w:sz="4" w:space="0" w:color="auto"/>
              <w:right w:val="single" w:sz="12" w:space="0" w:color="auto"/>
            </w:tcBorders>
            <w:shd w:val="clear" w:color="auto" w:fill="00FF00"/>
          </w:tcPr>
          <w:p w14:paraId="25AA4F7C" w14:textId="77777777" w:rsidR="0006381A" w:rsidRDefault="0006381A" w:rsidP="005E71FC">
            <w:pPr>
              <w:pStyle w:val="TAL"/>
              <w:rPr>
                <w:sz w:val="20"/>
              </w:rPr>
            </w:pPr>
            <w:r>
              <w:rPr>
                <w:sz w:val="20"/>
              </w:rPr>
              <w:t>CR 0467 29.222 Rel-19 CAPIF correction</w:t>
            </w:r>
          </w:p>
        </w:tc>
        <w:tc>
          <w:tcPr>
            <w:tcW w:w="1401" w:type="dxa"/>
            <w:tcBorders>
              <w:top w:val="nil"/>
              <w:left w:val="single" w:sz="12" w:space="0" w:color="auto"/>
              <w:bottom w:val="single" w:sz="4" w:space="0" w:color="auto"/>
              <w:right w:val="single" w:sz="12" w:space="0" w:color="auto"/>
            </w:tcBorders>
            <w:shd w:val="clear" w:color="auto" w:fill="00FF00"/>
          </w:tcPr>
          <w:p w14:paraId="11B80019" w14:textId="77777777" w:rsidR="0006381A" w:rsidRDefault="0006381A" w:rsidP="005E71FC">
            <w:pPr>
              <w:pStyle w:val="TAL"/>
              <w:rPr>
                <w:sz w:val="20"/>
              </w:rPr>
            </w:pPr>
            <w:r>
              <w:rPr>
                <w:sz w:val="20"/>
              </w:rPr>
              <w:t>Nokia, Samsung</w:t>
            </w:r>
          </w:p>
        </w:tc>
        <w:tc>
          <w:tcPr>
            <w:tcW w:w="1062" w:type="dxa"/>
            <w:tcBorders>
              <w:top w:val="nil"/>
              <w:left w:val="single" w:sz="12" w:space="0" w:color="auto"/>
              <w:right w:val="single" w:sz="12" w:space="0" w:color="auto"/>
            </w:tcBorders>
          </w:tcPr>
          <w:p w14:paraId="5AE88477" w14:textId="0D8B06BF" w:rsidR="0006381A" w:rsidRDefault="004E6565" w:rsidP="005E71FC">
            <w:pPr>
              <w:pStyle w:val="TAL"/>
              <w:rPr>
                <w:sz w:val="20"/>
              </w:rPr>
            </w:pPr>
            <w:r>
              <w:rPr>
                <w:sz w:val="20"/>
              </w:rPr>
              <w:t>Agreed</w:t>
            </w:r>
          </w:p>
        </w:tc>
        <w:tc>
          <w:tcPr>
            <w:tcW w:w="4619" w:type="dxa"/>
            <w:tcBorders>
              <w:top w:val="nil"/>
              <w:left w:val="single" w:sz="12" w:space="0" w:color="auto"/>
              <w:right w:val="single" w:sz="12" w:space="0" w:color="auto"/>
            </w:tcBorders>
          </w:tcPr>
          <w:p w14:paraId="252EAAB7" w14:textId="77777777" w:rsidR="0006381A" w:rsidRDefault="0006381A" w:rsidP="005E71FC">
            <w:pPr>
              <w:pStyle w:val="TAL"/>
              <w:rPr>
                <w:color w:val="FF0000"/>
                <w:sz w:val="20"/>
              </w:rPr>
            </w:pPr>
          </w:p>
        </w:tc>
      </w:tr>
      <w:tr w:rsidR="0006381A" w:rsidRPr="00D36C9E" w14:paraId="21901CF5" w14:textId="77777777" w:rsidTr="00A003DA">
        <w:tc>
          <w:tcPr>
            <w:tcW w:w="975" w:type="dxa"/>
            <w:tcBorders>
              <w:left w:val="single" w:sz="12" w:space="0" w:color="auto"/>
              <w:right w:val="single" w:sz="12" w:space="0" w:color="auto"/>
            </w:tcBorders>
          </w:tcPr>
          <w:p w14:paraId="6A5310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FBA6FA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597E07" w14:textId="77777777" w:rsidR="0006381A" w:rsidRPr="00751BDD" w:rsidRDefault="0006381A" w:rsidP="005E71FC">
            <w:pPr>
              <w:pStyle w:val="TAL"/>
              <w:rPr>
                <w:sz w:val="20"/>
              </w:rPr>
            </w:pPr>
            <w:hyperlink r:id="rId166" w:history="1">
              <w:r>
                <w:rPr>
                  <w:rStyle w:val="Hyperlink"/>
                  <w:rFonts w:ascii="Times New Roman" w:hAnsi="Times New Roman" w:cs="Times New Roman"/>
                  <w:sz w:val="24"/>
                  <w:szCs w:val="24"/>
                  <w:lang w:val="en-US"/>
                </w:rPr>
                <w:t>0278</w:t>
              </w:r>
            </w:hyperlink>
          </w:p>
        </w:tc>
        <w:tc>
          <w:tcPr>
            <w:tcW w:w="3251" w:type="dxa"/>
            <w:tcBorders>
              <w:left w:val="single" w:sz="12" w:space="0" w:color="auto"/>
              <w:bottom w:val="single" w:sz="4" w:space="0" w:color="auto"/>
              <w:right w:val="single" w:sz="12" w:space="0" w:color="auto"/>
            </w:tcBorders>
            <w:shd w:val="clear" w:color="auto" w:fill="00FF00"/>
          </w:tcPr>
          <w:p w14:paraId="4A44CD20" w14:textId="77777777" w:rsidR="0006381A" w:rsidRPr="00750E57" w:rsidRDefault="0006381A" w:rsidP="005E71FC">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00FF00"/>
          </w:tcPr>
          <w:p w14:paraId="4C7E24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E55020B" w14:textId="77777777" w:rsidR="0006381A" w:rsidRPr="00D36C9E"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E3C1220" w14:textId="77777777" w:rsidR="0006381A" w:rsidRPr="00D36C9E" w:rsidRDefault="0006381A" w:rsidP="005E71FC">
            <w:pPr>
              <w:pStyle w:val="TAL"/>
              <w:rPr>
                <w:sz w:val="20"/>
              </w:rPr>
            </w:pPr>
          </w:p>
        </w:tc>
      </w:tr>
      <w:tr w:rsidR="0006381A" w:rsidRPr="00D36C9E" w14:paraId="20260571" w14:textId="77777777" w:rsidTr="00A003DA">
        <w:tc>
          <w:tcPr>
            <w:tcW w:w="975" w:type="dxa"/>
            <w:tcBorders>
              <w:left w:val="single" w:sz="12" w:space="0" w:color="auto"/>
              <w:right w:val="single" w:sz="12" w:space="0" w:color="auto"/>
            </w:tcBorders>
          </w:tcPr>
          <w:p w14:paraId="30B3B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9ED814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86BED8" w14:textId="77777777" w:rsidR="0006381A" w:rsidRPr="00751BDD" w:rsidRDefault="0006381A" w:rsidP="005E71FC">
            <w:pPr>
              <w:pStyle w:val="TAL"/>
              <w:rPr>
                <w:sz w:val="20"/>
              </w:rPr>
            </w:pPr>
            <w:hyperlink r:id="rId167" w:history="1">
              <w:r>
                <w:rPr>
                  <w:rStyle w:val="Hyperlink"/>
                  <w:rFonts w:ascii="Times New Roman" w:hAnsi="Times New Roman" w:cs="Times New Roman"/>
                  <w:sz w:val="24"/>
                  <w:szCs w:val="24"/>
                  <w:lang w:val="en-US"/>
                </w:rPr>
                <w:t>0279</w:t>
              </w:r>
            </w:hyperlink>
          </w:p>
        </w:tc>
        <w:tc>
          <w:tcPr>
            <w:tcW w:w="3251" w:type="dxa"/>
            <w:tcBorders>
              <w:left w:val="single" w:sz="12" w:space="0" w:color="auto"/>
              <w:bottom w:val="single" w:sz="4" w:space="0" w:color="auto"/>
              <w:right w:val="single" w:sz="12" w:space="0" w:color="auto"/>
            </w:tcBorders>
            <w:shd w:val="clear" w:color="auto" w:fill="00FF00"/>
          </w:tcPr>
          <w:p w14:paraId="775423C8" w14:textId="77777777" w:rsidR="0006381A" w:rsidRPr="00750E57" w:rsidRDefault="0006381A" w:rsidP="005E71FC">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00FF00"/>
          </w:tcPr>
          <w:p w14:paraId="71ED9C26"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38C5E9B" w14:textId="7A76D614" w:rsidR="0006381A" w:rsidRPr="00D36C9E" w:rsidRDefault="00A003DA" w:rsidP="005E71FC">
            <w:pPr>
              <w:pStyle w:val="TAL"/>
              <w:rPr>
                <w:sz w:val="20"/>
              </w:rPr>
            </w:pPr>
            <w:r>
              <w:rPr>
                <w:sz w:val="20"/>
              </w:rPr>
              <w:t>Agreed</w:t>
            </w:r>
          </w:p>
        </w:tc>
        <w:tc>
          <w:tcPr>
            <w:tcW w:w="4619" w:type="dxa"/>
            <w:tcBorders>
              <w:left w:val="single" w:sz="12" w:space="0" w:color="auto"/>
              <w:right w:val="single" w:sz="12" w:space="0" w:color="auto"/>
            </w:tcBorders>
          </w:tcPr>
          <w:p w14:paraId="7B16436F" w14:textId="77777777" w:rsidR="0006381A" w:rsidRPr="00D36C9E" w:rsidRDefault="0006381A" w:rsidP="005E71FC">
            <w:pPr>
              <w:pStyle w:val="TAL"/>
              <w:rPr>
                <w:sz w:val="20"/>
              </w:rPr>
            </w:pPr>
            <w:r>
              <w:rPr>
                <w:sz w:val="20"/>
              </w:rPr>
              <w:t>Huawei: Needs to check offline.</w:t>
            </w:r>
          </w:p>
        </w:tc>
      </w:tr>
      <w:tr w:rsidR="0006381A" w:rsidRPr="00D36C9E" w14:paraId="77F502FA" w14:textId="77777777" w:rsidTr="00A003DA">
        <w:tc>
          <w:tcPr>
            <w:tcW w:w="975" w:type="dxa"/>
            <w:tcBorders>
              <w:left w:val="single" w:sz="12" w:space="0" w:color="auto"/>
              <w:bottom w:val="nil"/>
              <w:right w:val="single" w:sz="12" w:space="0" w:color="auto"/>
            </w:tcBorders>
          </w:tcPr>
          <w:p w14:paraId="6DAB8D4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58A73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9143769" w14:textId="77777777" w:rsidR="0006381A" w:rsidRPr="00751BDD" w:rsidRDefault="0006381A" w:rsidP="005E71FC">
            <w:pPr>
              <w:pStyle w:val="TAL"/>
              <w:rPr>
                <w:sz w:val="20"/>
              </w:rPr>
            </w:pPr>
            <w:hyperlink r:id="rId168" w:history="1">
              <w:r>
                <w:rPr>
                  <w:rStyle w:val="Hyperlink"/>
                  <w:rFonts w:ascii="Times New Roman" w:hAnsi="Times New Roman" w:cs="Times New Roman"/>
                  <w:sz w:val="24"/>
                  <w:szCs w:val="24"/>
                  <w:lang w:val="en-US"/>
                </w:rPr>
                <w:t>0321</w:t>
              </w:r>
            </w:hyperlink>
          </w:p>
        </w:tc>
        <w:tc>
          <w:tcPr>
            <w:tcW w:w="3251" w:type="dxa"/>
            <w:tcBorders>
              <w:left w:val="single" w:sz="12" w:space="0" w:color="auto"/>
              <w:bottom w:val="nil"/>
              <w:right w:val="single" w:sz="12" w:space="0" w:color="auto"/>
            </w:tcBorders>
          </w:tcPr>
          <w:p w14:paraId="679E7ABA" w14:textId="77777777" w:rsidR="0006381A" w:rsidRPr="00750E57" w:rsidRDefault="0006381A" w:rsidP="005E71FC">
            <w:pPr>
              <w:pStyle w:val="TAL"/>
              <w:rPr>
                <w:sz w:val="20"/>
              </w:rPr>
            </w:pPr>
            <w:r>
              <w:rPr>
                <w:sz w:val="20"/>
              </w:rPr>
              <w:t>CR 1009 29.122 Rel-19 Miscellaneous changes</w:t>
            </w:r>
          </w:p>
        </w:tc>
        <w:tc>
          <w:tcPr>
            <w:tcW w:w="1401" w:type="dxa"/>
            <w:tcBorders>
              <w:left w:val="single" w:sz="12" w:space="0" w:color="auto"/>
              <w:bottom w:val="nil"/>
              <w:right w:val="single" w:sz="12" w:space="0" w:color="auto"/>
            </w:tcBorders>
          </w:tcPr>
          <w:p w14:paraId="45D72BA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AB19534" w14:textId="77777777" w:rsidR="0006381A" w:rsidRPr="00D36C9E" w:rsidRDefault="0006381A" w:rsidP="005E71FC">
            <w:pPr>
              <w:pStyle w:val="TAL"/>
              <w:rPr>
                <w:sz w:val="20"/>
              </w:rPr>
            </w:pPr>
            <w:r>
              <w:rPr>
                <w:sz w:val="20"/>
              </w:rPr>
              <w:t>Revised to 0375</w:t>
            </w:r>
          </w:p>
        </w:tc>
        <w:tc>
          <w:tcPr>
            <w:tcW w:w="4619" w:type="dxa"/>
            <w:tcBorders>
              <w:left w:val="single" w:sz="12" w:space="0" w:color="auto"/>
              <w:bottom w:val="nil"/>
              <w:right w:val="single" w:sz="12" w:space="0" w:color="auto"/>
            </w:tcBorders>
          </w:tcPr>
          <w:p w14:paraId="39B5E44D" w14:textId="77777777" w:rsidR="0006381A" w:rsidRDefault="0006381A" w:rsidP="005E71FC">
            <w:pPr>
              <w:pStyle w:val="TAL"/>
              <w:rPr>
                <w:color w:val="FF0000"/>
                <w:sz w:val="20"/>
              </w:rPr>
            </w:pPr>
            <w:r>
              <w:rPr>
                <w:color w:val="FF0000"/>
                <w:sz w:val="20"/>
              </w:rPr>
              <w:t>Wrong template</w:t>
            </w:r>
          </w:p>
          <w:p w14:paraId="120433D8" w14:textId="77777777" w:rsidR="0006381A" w:rsidRPr="009327A5" w:rsidRDefault="0006381A" w:rsidP="005E71FC">
            <w:pPr>
              <w:pStyle w:val="TAL"/>
              <w:rPr>
                <w:color w:val="FF0000"/>
                <w:sz w:val="20"/>
              </w:rPr>
            </w:pPr>
            <w:r w:rsidRPr="00EC22AE">
              <w:rPr>
                <w:color w:val="FF0000"/>
                <w:sz w:val="20"/>
                <w:lang w:val="en-US"/>
              </w:rPr>
              <w:t>The Spec Version is not consistent. 3GU states 19.5.1, while the coverpage states 19.5.0.</w:t>
            </w:r>
          </w:p>
          <w:p w14:paraId="46459F17" w14:textId="77777777" w:rsidR="0006381A" w:rsidRPr="00D36C9E" w:rsidRDefault="0006381A" w:rsidP="005E71FC">
            <w:pPr>
              <w:pStyle w:val="TAL"/>
              <w:rPr>
                <w:sz w:val="20"/>
              </w:rPr>
            </w:pPr>
            <w:r>
              <w:rPr>
                <w:sz w:val="20"/>
              </w:rPr>
              <w:t>This CR is acceptable as we are being flexible in this meeting, not FASMO.</w:t>
            </w:r>
          </w:p>
        </w:tc>
      </w:tr>
      <w:tr w:rsidR="0006381A" w:rsidRPr="00D36C9E" w14:paraId="724BF1FA" w14:textId="77777777" w:rsidTr="00A003DA">
        <w:tc>
          <w:tcPr>
            <w:tcW w:w="975" w:type="dxa"/>
            <w:tcBorders>
              <w:top w:val="nil"/>
              <w:left w:val="single" w:sz="12" w:space="0" w:color="auto"/>
              <w:right w:val="single" w:sz="12" w:space="0" w:color="auto"/>
            </w:tcBorders>
          </w:tcPr>
          <w:p w14:paraId="0D8037E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EDF90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76665" w14:textId="4A500242" w:rsidR="0006381A" w:rsidRDefault="00353E1A" w:rsidP="005E71FC">
            <w:pPr>
              <w:pStyle w:val="TAL"/>
            </w:pPr>
            <w:hyperlink r:id="rId169" w:history="1">
              <w:r>
                <w:rPr>
                  <w:rStyle w:val="Hyperlink"/>
                  <w:rFonts w:ascii="Times New Roman" w:eastAsia="MS Mincho" w:hAnsi="Times New Roman" w:cs="Times New Roman"/>
                  <w:kern w:val="0"/>
                  <w:sz w:val="24"/>
                  <w:szCs w:val="24"/>
                  <w:lang w:val="en-US"/>
                  <w14:ligatures w14:val="none"/>
                </w:rPr>
                <w:t>0375</w:t>
              </w:r>
            </w:hyperlink>
          </w:p>
        </w:tc>
        <w:tc>
          <w:tcPr>
            <w:tcW w:w="3251" w:type="dxa"/>
            <w:tcBorders>
              <w:top w:val="nil"/>
              <w:left w:val="single" w:sz="12" w:space="0" w:color="auto"/>
              <w:bottom w:val="single" w:sz="4" w:space="0" w:color="auto"/>
              <w:right w:val="single" w:sz="12" w:space="0" w:color="auto"/>
            </w:tcBorders>
            <w:shd w:val="clear" w:color="auto" w:fill="00FF00"/>
          </w:tcPr>
          <w:p w14:paraId="0DA01D44" w14:textId="77777777" w:rsidR="0006381A" w:rsidRDefault="0006381A" w:rsidP="005E71FC">
            <w:pPr>
              <w:pStyle w:val="TAL"/>
              <w:rPr>
                <w:sz w:val="20"/>
              </w:rPr>
            </w:pPr>
            <w:r>
              <w:rPr>
                <w:sz w:val="20"/>
              </w:rPr>
              <w:t>CR 1009 29.122 Rel-19 Miscellaneous changes</w:t>
            </w:r>
          </w:p>
        </w:tc>
        <w:tc>
          <w:tcPr>
            <w:tcW w:w="1401" w:type="dxa"/>
            <w:tcBorders>
              <w:top w:val="nil"/>
              <w:left w:val="single" w:sz="12" w:space="0" w:color="auto"/>
              <w:bottom w:val="single" w:sz="4" w:space="0" w:color="auto"/>
              <w:right w:val="single" w:sz="12" w:space="0" w:color="auto"/>
            </w:tcBorders>
            <w:shd w:val="clear" w:color="auto" w:fill="00FF00"/>
          </w:tcPr>
          <w:p w14:paraId="528F74BF"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647EA252" w14:textId="5AC450FB" w:rsidR="0006381A" w:rsidRDefault="00A003DA" w:rsidP="005E71FC">
            <w:pPr>
              <w:pStyle w:val="TAL"/>
              <w:rPr>
                <w:sz w:val="20"/>
              </w:rPr>
            </w:pPr>
            <w:r>
              <w:rPr>
                <w:sz w:val="20"/>
              </w:rPr>
              <w:t>Agreed</w:t>
            </w:r>
          </w:p>
        </w:tc>
        <w:tc>
          <w:tcPr>
            <w:tcW w:w="4619" w:type="dxa"/>
            <w:tcBorders>
              <w:top w:val="nil"/>
              <w:left w:val="single" w:sz="12" w:space="0" w:color="auto"/>
              <w:right w:val="single" w:sz="12" w:space="0" w:color="auto"/>
            </w:tcBorders>
          </w:tcPr>
          <w:p w14:paraId="692602F2" w14:textId="77777777" w:rsidR="0006381A" w:rsidRDefault="0006381A" w:rsidP="005E71FC">
            <w:pPr>
              <w:pStyle w:val="TAL"/>
              <w:rPr>
                <w:color w:val="FF0000"/>
                <w:sz w:val="20"/>
              </w:rPr>
            </w:pPr>
          </w:p>
        </w:tc>
      </w:tr>
      <w:tr w:rsidR="0006381A" w14:paraId="21150C83" w14:textId="77777777" w:rsidTr="008A079A">
        <w:tc>
          <w:tcPr>
            <w:tcW w:w="975" w:type="dxa"/>
            <w:tcBorders>
              <w:left w:val="single" w:sz="12" w:space="0" w:color="auto"/>
              <w:bottom w:val="nil"/>
              <w:right w:val="single" w:sz="12" w:space="0" w:color="auto"/>
            </w:tcBorders>
          </w:tcPr>
          <w:p w14:paraId="668EEB8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EE36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9FE157" w14:textId="77777777" w:rsidR="0006381A" w:rsidRDefault="0006381A" w:rsidP="005E71FC">
            <w:pPr>
              <w:pStyle w:val="TAL"/>
            </w:pPr>
            <w:hyperlink r:id="rId170" w:history="1">
              <w:r>
                <w:rPr>
                  <w:rStyle w:val="Hyperlink"/>
                  <w:rFonts w:ascii="Times New Roman" w:hAnsi="Times New Roman" w:cs="Times New Roman"/>
                  <w:sz w:val="24"/>
                  <w:szCs w:val="24"/>
                  <w:lang w:val="en-US"/>
                </w:rPr>
                <w:t>0270</w:t>
              </w:r>
            </w:hyperlink>
          </w:p>
        </w:tc>
        <w:tc>
          <w:tcPr>
            <w:tcW w:w="3251" w:type="dxa"/>
            <w:tcBorders>
              <w:left w:val="single" w:sz="12" w:space="0" w:color="auto"/>
              <w:bottom w:val="nil"/>
              <w:right w:val="single" w:sz="12" w:space="0" w:color="auto"/>
            </w:tcBorders>
          </w:tcPr>
          <w:p w14:paraId="74948D69" w14:textId="77777777" w:rsidR="0006381A" w:rsidRDefault="0006381A" w:rsidP="005E71FC">
            <w:pPr>
              <w:pStyle w:val="TAL"/>
              <w:rPr>
                <w:sz w:val="20"/>
              </w:rPr>
            </w:pPr>
            <w:r w:rsidRPr="00751BDD">
              <w:rPr>
                <w:sz w:val="20"/>
              </w:rPr>
              <w:t>CR 0488 29.549 Rel-19 Digital Asset APIs correction</w:t>
            </w:r>
          </w:p>
        </w:tc>
        <w:tc>
          <w:tcPr>
            <w:tcW w:w="1401" w:type="dxa"/>
            <w:tcBorders>
              <w:left w:val="single" w:sz="12" w:space="0" w:color="auto"/>
              <w:bottom w:val="nil"/>
              <w:right w:val="single" w:sz="12" w:space="0" w:color="auto"/>
            </w:tcBorders>
          </w:tcPr>
          <w:p w14:paraId="0201E7F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E2BA028" w14:textId="77777777" w:rsidR="0006381A" w:rsidRPr="00D36C9E" w:rsidRDefault="0006381A" w:rsidP="005E71FC">
            <w:pPr>
              <w:pStyle w:val="TAL"/>
              <w:rPr>
                <w:sz w:val="20"/>
              </w:rPr>
            </w:pPr>
            <w:r>
              <w:rPr>
                <w:sz w:val="20"/>
              </w:rPr>
              <w:t>Revised to 0376</w:t>
            </w:r>
          </w:p>
        </w:tc>
        <w:tc>
          <w:tcPr>
            <w:tcW w:w="4619" w:type="dxa"/>
            <w:tcBorders>
              <w:left w:val="single" w:sz="12" w:space="0" w:color="auto"/>
              <w:bottom w:val="nil"/>
              <w:right w:val="single" w:sz="12" w:space="0" w:color="auto"/>
            </w:tcBorders>
          </w:tcPr>
          <w:p w14:paraId="0AABDA54"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DE3910B" w14:textId="77777777" w:rsidR="0006381A" w:rsidRPr="00AD4D17" w:rsidRDefault="0006381A" w:rsidP="005E71FC">
            <w:pPr>
              <w:rPr>
                <w:rFonts w:ascii="Arial" w:hAnsi="Arial" w:cs="Arial"/>
                <w:color w:val="FF0000"/>
                <w:sz w:val="18"/>
              </w:rPr>
            </w:pPr>
          </w:p>
          <w:p w14:paraId="1E404C9B"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23C7A8A8" w14:textId="77777777" w:rsidR="0006381A" w:rsidRPr="00AD4D17" w:rsidRDefault="0006381A" w:rsidP="005E71FC">
            <w:pPr>
              <w:rPr>
                <w:rFonts w:ascii="Arial" w:hAnsi="Arial" w:cs="Arial"/>
                <w:color w:val="0070C0"/>
                <w:sz w:val="18"/>
                <w:lang w:val="en-GB"/>
              </w:rPr>
            </w:pPr>
          </w:p>
          <w:p w14:paraId="3D9E0069"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TS29549_SS_DAProfileManagement.yaml</w:t>
            </w:r>
          </w:p>
          <w:p w14:paraId="71828BA4" w14:textId="77777777" w:rsidR="0006381A" w:rsidRDefault="0006381A" w:rsidP="005E71FC">
            <w:pPr>
              <w:pStyle w:val="TAL"/>
              <w:rPr>
                <w:color w:val="0070C0"/>
              </w:rPr>
            </w:pPr>
            <w:r w:rsidRPr="00AD4D17">
              <w:rPr>
                <w:color w:val="0070C0"/>
              </w:rPr>
              <w:t>TS29549_SS_DAMediaManagement.yaml</w:t>
            </w:r>
          </w:p>
          <w:p w14:paraId="38340811" w14:textId="77777777" w:rsidR="0006381A" w:rsidRDefault="0006381A" w:rsidP="005E71FC">
            <w:pPr>
              <w:pStyle w:val="TAL"/>
              <w:rPr>
                <w:color w:val="0070C0"/>
              </w:rPr>
            </w:pPr>
          </w:p>
          <w:p w14:paraId="3F2646D2" w14:textId="77777777" w:rsidR="0006381A" w:rsidRDefault="0006381A" w:rsidP="005E71FC">
            <w:pPr>
              <w:pStyle w:val="C1Normal"/>
            </w:pPr>
            <w:r>
              <w:t>Huawei: Remove the changes related to UPDATE.</w:t>
            </w:r>
          </w:p>
          <w:p w14:paraId="3A77CD8A" w14:textId="77777777" w:rsidR="0006381A" w:rsidRDefault="0006381A" w:rsidP="005E71FC">
            <w:pPr>
              <w:pStyle w:val="C1Normal"/>
              <w:rPr>
                <w:color w:val="FF0000"/>
              </w:rPr>
            </w:pPr>
            <w:r>
              <w:t>Huawei, Samsung: WI should be Metaverse_App</w:t>
            </w:r>
          </w:p>
        </w:tc>
      </w:tr>
      <w:tr w:rsidR="0006381A" w14:paraId="1A85B60A" w14:textId="77777777" w:rsidTr="008A079A">
        <w:tc>
          <w:tcPr>
            <w:tcW w:w="975" w:type="dxa"/>
            <w:tcBorders>
              <w:top w:val="nil"/>
              <w:left w:val="single" w:sz="12" w:space="0" w:color="auto"/>
              <w:bottom w:val="single" w:sz="4" w:space="0" w:color="auto"/>
              <w:right w:val="single" w:sz="12" w:space="0" w:color="auto"/>
            </w:tcBorders>
          </w:tcPr>
          <w:p w14:paraId="3F8DCE37" w14:textId="77777777" w:rsidR="0006381A" w:rsidRPr="00D81B37"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E2CD88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7C07B0" w14:textId="2957B702" w:rsidR="0006381A" w:rsidRDefault="00EE661C" w:rsidP="005E71FC">
            <w:pPr>
              <w:pStyle w:val="TAL"/>
            </w:pPr>
            <w:hyperlink r:id="rId171" w:history="1">
              <w:r>
                <w:rPr>
                  <w:rStyle w:val="Hyperlink"/>
                  <w:rFonts w:ascii="Times New Roman" w:eastAsia="MS Mincho" w:hAnsi="Times New Roman" w:cs="Times New Roman"/>
                  <w:kern w:val="0"/>
                  <w:sz w:val="24"/>
                  <w:szCs w:val="24"/>
                  <w:lang w:val="en-US"/>
                  <w14:ligatures w14:val="none"/>
                </w:rPr>
                <w:t>0379</w:t>
              </w:r>
            </w:hyperlink>
          </w:p>
        </w:tc>
        <w:tc>
          <w:tcPr>
            <w:tcW w:w="3251" w:type="dxa"/>
            <w:tcBorders>
              <w:top w:val="nil"/>
              <w:left w:val="single" w:sz="12" w:space="0" w:color="auto"/>
              <w:bottom w:val="single" w:sz="4" w:space="0" w:color="auto"/>
              <w:right w:val="single" w:sz="12" w:space="0" w:color="auto"/>
            </w:tcBorders>
            <w:shd w:val="clear" w:color="auto" w:fill="00FF00"/>
          </w:tcPr>
          <w:p w14:paraId="063FD7D0" w14:textId="77777777" w:rsidR="0006381A" w:rsidRPr="00751BDD" w:rsidRDefault="0006381A" w:rsidP="005E71FC">
            <w:pPr>
              <w:pStyle w:val="TAL"/>
              <w:rPr>
                <w:sz w:val="20"/>
              </w:rPr>
            </w:pPr>
            <w:r>
              <w:rPr>
                <w:sz w:val="20"/>
              </w:rPr>
              <w:t>CR 0461 29.222 Rel-19 Corrections to API definitions</w:t>
            </w:r>
          </w:p>
        </w:tc>
        <w:tc>
          <w:tcPr>
            <w:tcW w:w="1401" w:type="dxa"/>
            <w:tcBorders>
              <w:top w:val="nil"/>
              <w:left w:val="single" w:sz="12" w:space="0" w:color="auto"/>
              <w:bottom w:val="single" w:sz="4" w:space="0" w:color="auto"/>
              <w:right w:val="single" w:sz="12" w:space="0" w:color="auto"/>
            </w:tcBorders>
            <w:shd w:val="clear" w:color="auto" w:fill="00FF00"/>
          </w:tcPr>
          <w:p w14:paraId="5A46F71D" w14:textId="77777777" w:rsidR="0006381A" w:rsidRDefault="0006381A" w:rsidP="005E71FC">
            <w:pPr>
              <w:pStyle w:val="TAL"/>
              <w:rPr>
                <w:sz w:val="20"/>
              </w:rPr>
            </w:pPr>
            <w:r>
              <w:rPr>
                <w:sz w:val="20"/>
              </w:rPr>
              <w:t>Samsung</w:t>
            </w:r>
          </w:p>
        </w:tc>
        <w:tc>
          <w:tcPr>
            <w:tcW w:w="1062" w:type="dxa"/>
            <w:tcBorders>
              <w:top w:val="nil"/>
              <w:left w:val="single" w:sz="12" w:space="0" w:color="auto"/>
              <w:bottom w:val="single" w:sz="4" w:space="0" w:color="auto"/>
              <w:right w:val="single" w:sz="12" w:space="0" w:color="auto"/>
            </w:tcBorders>
          </w:tcPr>
          <w:p w14:paraId="6F830859" w14:textId="4498A763" w:rsidR="0006381A" w:rsidRDefault="008A079A" w:rsidP="005E71FC">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tcPr>
          <w:p w14:paraId="10E41EFE" w14:textId="77777777" w:rsidR="0006381A" w:rsidRDefault="0006381A" w:rsidP="005E71FC">
            <w:pPr>
              <w:pStyle w:val="C1Normal"/>
              <w:rPr>
                <w:color w:val="FF0000"/>
                <w:sz w:val="18"/>
              </w:rPr>
            </w:pPr>
            <w:r>
              <w:t>Revision from 0093 moved from 19.52 to 19.12.</w:t>
            </w:r>
          </w:p>
        </w:tc>
      </w:tr>
      <w:tr w:rsidR="0006381A" w:rsidRPr="00D36C9E" w14:paraId="4297BD05" w14:textId="77777777" w:rsidTr="005E71FC">
        <w:tc>
          <w:tcPr>
            <w:tcW w:w="975" w:type="dxa"/>
            <w:tcBorders>
              <w:top w:val="single" w:sz="4" w:space="0" w:color="auto"/>
              <w:left w:val="single" w:sz="12" w:space="0" w:color="auto"/>
              <w:right w:val="single" w:sz="12" w:space="0" w:color="auto"/>
            </w:tcBorders>
          </w:tcPr>
          <w:p w14:paraId="16A56737" w14:textId="77777777" w:rsidR="0006381A" w:rsidRPr="00C765A7" w:rsidRDefault="0006381A" w:rsidP="005E71FC">
            <w:pPr>
              <w:pStyle w:val="TAL"/>
              <w:rPr>
                <w:sz w:val="20"/>
              </w:rPr>
            </w:pPr>
            <w:r w:rsidRPr="00D81B37">
              <w:rPr>
                <w:sz w:val="20"/>
              </w:rPr>
              <w:t>19.13</w:t>
            </w:r>
          </w:p>
        </w:tc>
        <w:tc>
          <w:tcPr>
            <w:tcW w:w="2635" w:type="dxa"/>
            <w:tcBorders>
              <w:top w:val="single" w:sz="4" w:space="0" w:color="auto"/>
              <w:left w:val="single" w:sz="12" w:space="0" w:color="auto"/>
              <w:right w:val="single" w:sz="12" w:space="0" w:color="auto"/>
            </w:tcBorders>
          </w:tcPr>
          <w:p w14:paraId="62756AB1" w14:textId="77777777" w:rsidR="0006381A" w:rsidRDefault="0006381A" w:rsidP="005E71FC">
            <w:pPr>
              <w:pStyle w:val="TAL"/>
              <w:rPr>
                <w:sz w:val="20"/>
              </w:rPr>
            </w:pPr>
            <w:r w:rsidRPr="00D81B37">
              <w:rPr>
                <w:sz w:val="20"/>
              </w:rPr>
              <w:t xml:space="preserve">IMS Stage-3 IETF Protocol Alignment </w:t>
            </w:r>
            <w:r w:rsidRPr="00D81B37">
              <w:rPr>
                <w:color w:val="0000FF"/>
                <w:sz w:val="20"/>
              </w:rPr>
              <w:t>[IMSProtoc19]</w:t>
            </w:r>
          </w:p>
        </w:tc>
        <w:tc>
          <w:tcPr>
            <w:tcW w:w="746" w:type="dxa"/>
            <w:tcBorders>
              <w:top w:val="single" w:sz="4" w:space="0" w:color="auto"/>
              <w:left w:val="single" w:sz="12" w:space="0" w:color="auto"/>
              <w:bottom w:val="single" w:sz="4" w:space="0" w:color="auto"/>
              <w:right w:val="single" w:sz="12" w:space="0" w:color="auto"/>
            </w:tcBorders>
          </w:tcPr>
          <w:p w14:paraId="4D8AED9A" w14:textId="77777777" w:rsidR="0006381A" w:rsidRPr="00751BDD" w:rsidRDefault="0006381A" w:rsidP="005E71FC">
            <w:pPr>
              <w:pStyle w:val="TAL"/>
              <w:rPr>
                <w:sz w:val="20"/>
              </w:rPr>
            </w:pPr>
          </w:p>
        </w:tc>
        <w:tc>
          <w:tcPr>
            <w:tcW w:w="3251" w:type="dxa"/>
            <w:tcBorders>
              <w:top w:val="single" w:sz="4" w:space="0" w:color="auto"/>
              <w:left w:val="single" w:sz="12" w:space="0" w:color="auto"/>
              <w:bottom w:val="single" w:sz="4" w:space="0" w:color="auto"/>
              <w:right w:val="single" w:sz="12" w:space="0" w:color="auto"/>
            </w:tcBorders>
          </w:tcPr>
          <w:p w14:paraId="65CA1CF6" w14:textId="77777777" w:rsidR="0006381A" w:rsidRPr="00750E57" w:rsidRDefault="0006381A" w:rsidP="005E71FC">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15C5F86A" w14:textId="77777777" w:rsidR="0006381A" w:rsidRPr="00750E57" w:rsidRDefault="0006381A" w:rsidP="005E71FC">
            <w:pPr>
              <w:pStyle w:val="TAL"/>
              <w:rPr>
                <w:sz w:val="20"/>
              </w:rPr>
            </w:pPr>
          </w:p>
        </w:tc>
        <w:tc>
          <w:tcPr>
            <w:tcW w:w="1062" w:type="dxa"/>
            <w:tcBorders>
              <w:top w:val="single" w:sz="4" w:space="0" w:color="auto"/>
              <w:left w:val="single" w:sz="12" w:space="0" w:color="auto"/>
              <w:right w:val="single" w:sz="12" w:space="0" w:color="auto"/>
            </w:tcBorders>
          </w:tcPr>
          <w:p w14:paraId="66D7B553" w14:textId="77777777" w:rsidR="0006381A" w:rsidRPr="00D36C9E" w:rsidRDefault="0006381A" w:rsidP="005E71FC">
            <w:pPr>
              <w:pStyle w:val="TAL"/>
              <w:rPr>
                <w:sz w:val="20"/>
              </w:rPr>
            </w:pPr>
          </w:p>
        </w:tc>
        <w:tc>
          <w:tcPr>
            <w:tcW w:w="4619" w:type="dxa"/>
            <w:tcBorders>
              <w:top w:val="single" w:sz="4" w:space="0" w:color="auto"/>
              <w:left w:val="single" w:sz="12" w:space="0" w:color="auto"/>
              <w:right w:val="single" w:sz="12" w:space="0" w:color="auto"/>
            </w:tcBorders>
          </w:tcPr>
          <w:p w14:paraId="7C54218B" w14:textId="77777777" w:rsidR="0006381A" w:rsidRPr="00D36C9E" w:rsidRDefault="0006381A" w:rsidP="005E71FC">
            <w:pPr>
              <w:pStyle w:val="TAL"/>
              <w:rPr>
                <w:sz w:val="20"/>
              </w:rPr>
            </w:pPr>
          </w:p>
        </w:tc>
      </w:tr>
      <w:tr w:rsidR="0006381A" w:rsidRPr="00D36C9E" w14:paraId="039D5A77" w14:textId="77777777" w:rsidTr="005E71FC">
        <w:tc>
          <w:tcPr>
            <w:tcW w:w="975" w:type="dxa"/>
            <w:tcBorders>
              <w:left w:val="single" w:sz="12" w:space="0" w:color="auto"/>
              <w:right w:val="single" w:sz="12" w:space="0" w:color="auto"/>
            </w:tcBorders>
          </w:tcPr>
          <w:p w14:paraId="523B3578" w14:textId="77777777" w:rsidR="0006381A" w:rsidRPr="00C765A7" w:rsidRDefault="0006381A" w:rsidP="005E71FC">
            <w:pPr>
              <w:pStyle w:val="TAL"/>
              <w:rPr>
                <w:sz w:val="20"/>
              </w:rPr>
            </w:pPr>
            <w:r w:rsidRPr="00D81B37">
              <w:rPr>
                <w:sz w:val="20"/>
              </w:rPr>
              <w:t>19.14</w:t>
            </w:r>
          </w:p>
        </w:tc>
        <w:tc>
          <w:tcPr>
            <w:tcW w:w="2635" w:type="dxa"/>
            <w:tcBorders>
              <w:left w:val="single" w:sz="12" w:space="0" w:color="auto"/>
              <w:right w:val="single" w:sz="12" w:space="0" w:color="auto"/>
            </w:tcBorders>
          </w:tcPr>
          <w:p w14:paraId="447F0F77" w14:textId="77777777" w:rsidR="0006381A" w:rsidRPr="0049038A" w:rsidRDefault="0006381A" w:rsidP="005E71FC">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59811E0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69A532"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4F340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0E0B01" w14:textId="77777777" w:rsidR="0006381A" w:rsidRPr="00D36C9E" w:rsidRDefault="0006381A" w:rsidP="005E71FC">
            <w:pPr>
              <w:pStyle w:val="TAL"/>
              <w:rPr>
                <w:sz w:val="20"/>
              </w:rPr>
            </w:pPr>
          </w:p>
        </w:tc>
        <w:tc>
          <w:tcPr>
            <w:tcW w:w="4619" w:type="dxa"/>
            <w:tcBorders>
              <w:left w:val="single" w:sz="12" w:space="0" w:color="auto"/>
              <w:right w:val="single" w:sz="12" w:space="0" w:color="auto"/>
            </w:tcBorders>
          </w:tcPr>
          <w:p w14:paraId="3CC8EF9E" w14:textId="77777777" w:rsidR="0006381A" w:rsidRPr="00D36C9E" w:rsidRDefault="0006381A" w:rsidP="005E71FC">
            <w:pPr>
              <w:pStyle w:val="TAL"/>
              <w:rPr>
                <w:sz w:val="20"/>
              </w:rPr>
            </w:pPr>
          </w:p>
        </w:tc>
      </w:tr>
      <w:tr w:rsidR="0006381A" w:rsidRPr="002216BC" w14:paraId="036FAE2F" w14:textId="77777777" w:rsidTr="005E71FC">
        <w:tc>
          <w:tcPr>
            <w:tcW w:w="975" w:type="dxa"/>
            <w:tcBorders>
              <w:left w:val="single" w:sz="12" w:space="0" w:color="auto"/>
              <w:right w:val="single" w:sz="12" w:space="0" w:color="auto"/>
            </w:tcBorders>
            <w:shd w:val="clear" w:color="auto" w:fill="D9D9D9"/>
          </w:tcPr>
          <w:p w14:paraId="46A44772" w14:textId="77777777" w:rsidR="0006381A" w:rsidRPr="00C765A7" w:rsidRDefault="0006381A" w:rsidP="005E71FC">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cPr>
          <w:p w14:paraId="2755AD71" w14:textId="77777777" w:rsidR="0006381A" w:rsidRDefault="0006381A" w:rsidP="005E71FC">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cPr>
          <w:p w14:paraId="1CEB9767"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51C0B9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FF6143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E71A8A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9606E2D" w14:textId="77777777" w:rsidR="0006381A" w:rsidRPr="002216BC" w:rsidRDefault="0006381A" w:rsidP="005E71FC">
            <w:pPr>
              <w:pStyle w:val="TAL"/>
              <w:rPr>
                <w:b/>
                <w:bCs/>
                <w:sz w:val="20"/>
              </w:rPr>
            </w:pPr>
          </w:p>
        </w:tc>
      </w:tr>
      <w:tr w:rsidR="0006381A" w:rsidRPr="002216BC" w14:paraId="3FBADBF2" w14:textId="77777777" w:rsidTr="005E71FC">
        <w:tc>
          <w:tcPr>
            <w:tcW w:w="975" w:type="dxa"/>
            <w:tcBorders>
              <w:left w:val="single" w:sz="12" w:space="0" w:color="auto"/>
              <w:right w:val="single" w:sz="12" w:space="0" w:color="auto"/>
            </w:tcBorders>
            <w:shd w:val="clear" w:color="auto" w:fill="D9D9D9"/>
          </w:tcPr>
          <w:p w14:paraId="6E7A0209" w14:textId="77777777" w:rsidR="0006381A" w:rsidRPr="00C765A7" w:rsidRDefault="0006381A" w:rsidP="005E71FC">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cPr>
          <w:p w14:paraId="59ACFF9D" w14:textId="77777777" w:rsidR="0006381A" w:rsidRDefault="0006381A" w:rsidP="005E71FC">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cPr>
          <w:p w14:paraId="5CD71D0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43824E98"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90DF3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730931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D88448F" w14:textId="77777777" w:rsidR="0006381A" w:rsidRPr="002216BC" w:rsidRDefault="0006381A" w:rsidP="005E71FC">
            <w:pPr>
              <w:pStyle w:val="TAL"/>
              <w:rPr>
                <w:b/>
                <w:bCs/>
                <w:sz w:val="20"/>
              </w:rPr>
            </w:pPr>
          </w:p>
        </w:tc>
      </w:tr>
      <w:tr w:rsidR="0006381A" w:rsidRPr="002216BC" w14:paraId="54160E63" w14:textId="77777777" w:rsidTr="005E71FC">
        <w:tc>
          <w:tcPr>
            <w:tcW w:w="975" w:type="dxa"/>
            <w:tcBorders>
              <w:left w:val="single" w:sz="12" w:space="0" w:color="auto"/>
              <w:right w:val="single" w:sz="12" w:space="0" w:color="auto"/>
            </w:tcBorders>
            <w:shd w:val="clear" w:color="auto" w:fill="D9D9D9"/>
          </w:tcPr>
          <w:p w14:paraId="7E949D04" w14:textId="77777777" w:rsidR="0006381A" w:rsidRPr="00C765A7" w:rsidRDefault="0006381A" w:rsidP="005E71FC">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cPr>
          <w:p w14:paraId="265894F2" w14:textId="77777777" w:rsidR="0006381A" w:rsidRDefault="0006381A" w:rsidP="005E71FC">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cPr>
          <w:p w14:paraId="2F56D05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308498C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9E653C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428BD5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9F416A8" w14:textId="77777777" w:rsidR="0006381A" w:rsidRPr="002216BC" w:rsidRDefault="0006381A" w:rsidP="005E71FC">
            <w:pPr>
              <w:pStyle w:val="TAL"/>
              <w:rPr>
                <w:b/>
                <w:bCs/>
                <w:sz w:val="20"/>
              </w:rPr>
            </w:pPr>
          </w:p>
        </w:tc>
      </w:tr>
      <w:tr w:rsidR="0006381A" w14:paraId="2C9CFCFF" w14:textId="77777777" w:rsidTr="005E71FC">
        <w:tc>
          <w:tcPr>
            <w:tcW w:w="975" w:type="dxa"/>
            <w:tcBorders>
              <w:left w:val="single" w:sz="12" w:space="0" w:color="auto"/>
              <w:right w:val="single" w:sz="12" w:space="0" w:color="auto"/>
            </w:tcBorders>
            <w:shd w:val="clear" w:color="auto" w:fill="D9D9D9"/>
          </w:tcPr>
          <w:p w14:paraId="6D32C042" w14:textId="77777777" w:rsidR="0006381A" w:rsidRPr="00C765A7" w:rsidRDefault="0006381A" w:rsidP="005E71FC">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cPr>
          <w:p w14:paraId="4F068B14" w14:textId="77777777" w:rsidR="0006381A" w:rsidRPr="00C765A7" w:rsidRDefault="0006381A" w:rsidP="005E71FC">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cPr>
          <w:p w14:paraId="491255B5"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6ED99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A9F6C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11505A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862DEE" w14:textId="77777777" w:rsidR="0006381A" w:rsidRDefault="0006381A" w:rsidP="005E71FC">
            <w:pPr>
              <w:rPr>
                <w:rFonts w:ascii="Arial" w:hAnsi="Arial" w:cs="Arial"/>
                <w:sz w:val="18"/>
              </w:rPr>
            </w:pPr>
          </w:p>
        </w:tc>
      </w:tr>
      <w:tr w:rsidR="0006381A" w14:paraId="65C9BC88" w14:textId="77777777" w:rsidTr="005E71FC">
        <w:tc>
          <w:tcPr>
            <w:tcW w:w="975" w:type="dxa"/>
            <w:tcBorders>
              <w:left w:val="single" w:sz="12" w:space="0" w:color="auto"/>
              <w:right w:val="single" w:sz="12" w:space="0" w:color="auto"/>
            </w:tcBorders>
            <w:shd w:val="clear" w:color="auto" w:fill="D9D9D9"/>
          </w:tcPr>
          <w:p w14:paraId="1DA28E18" w14:textId="77777777" w:rsidR="0006381A" w:rsidRPr="00C765A7" w:rsidRDefault="0006381A" w:rsidP="005E71FC">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cPr>
          <w:p w14:paraId="0031DED4" w14:textId="77777777" w:rsidR="0006381A" w:rsidRPr="00C765A7" w:rsidRDefault="0006381A" w:rsidP="005E71FC">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cPr>
          <w:p w14:paraId="143E0FA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BEB730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2A9ABD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2316B2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E7DB01" w14:textId="77777777" w:rsidR="0006381A" w:rsidRDefault="0006381A" w:rsidP="005E71FC">
            <w:pPr>
              <w:rPr>
                <w:rFonts w:ascii="Arial" w:hAnsi="Arial" w:cs="Arial"/>
                <w:sz w:val="18"/>
              </w:rPr>
            </w:pPr>
          </w:p>
        </w:tc>
      </w:tr>
      <w:tr w:rsidR="0006381A" w14:paraId="2B40C7D1" w14:textId="77777777" w:rsidTr="005E71FC">
        <w:tc>
          <w:tcPr>
            <w:tcW w:w="975" w:type="dxa"/>
            <w:tcBorders>
              <w:left w:val="single" w:sz="12" w:space="0" w:color="auto"/>
              <w:right w:val="single" w:sz="12" w:space="0" w:color="auto"/>
            </w:tcBorders>
            <w:shd w:val="clear" w:color="auto" w:fill="D9D9D9"/>
          </w:tcPr>
          <w:p w14:paraId="0752A153" w14:textId="77777777" w:rsidR="0006381A" w:rsidRPr="00C765A7" w:rsidRDefault="0006381A" w:rsidP="005E71FC">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cPr>
          <w:p w14:paraId="0803A08F" w14:textId="77777777" w:rsidR="0006381A" w:rsidRPr="00C765A7" w:rsidRDefault="0006381A" w:rsidP="005E71FC">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cPr>
          <w:p w14:paraId="0E3332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D1D1E6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123D68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6EA61C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B5A326" w14:textId="77777777" w:rsidR="0006381A" w:rsidRDefault="0006381A" w:rsidP="005E71FC">
            <w:pPr>
              <w:rPr>
                <w:rFonts w:ascii="Arial" w:hAnsi="Arial" w:cs="Arial"/>
                <w:sz w:val="18"/>
              </w:rPr>
            </w:pPr>
          </w:p>
        </w:tc>
      </w:tr>
      <w:tr w:rsidR="0006381A" w14:paraId="0E33DC0F" w14:textId="77777777" w:rsidTr="005E71FC">
        <w:tc>
          <w:tcPr>
            <w:tcW w:w="975" w:type="dxa"/>
            <w:tcBorders>
              <w:left w:val="single" w:sz="12" w:space="0" w:color="auto"/>
              <w:right w:val="single" w:sz="12" w:space="0" w:color="auto"/>
            </w:tcBorders>
          </w:tcPr>
          <w:p w14:paraId="6F3E5CB0" w14:textId="77777777" w:rsidR="0006381A" w:rsidRPr="00C765A7" w:rsidRDefault="0006381A" w:rsidP="005E71FC">
            <w:pPr>
              <w:pStyle w:val="TAL"/>
              <w:rPr>
                <w:sz w:val="20"/>
              </w:rPr>
            </w:pPr>
            <w:r w:rsidRPr="00D81B37">
              <w:rPr>
                <w:sz w:val="20"/>
              </w:rPr>
              <w:t>19.21</w:t>
            </w:r>
          </w:p>
        </w:tc>
        <w:tc>
          <w:tcPr>
            <w:tcW w:w="2635" w:type="dxa"/>
            <w:tcBorders>
              <w:left w:val="single" w:sz="12" w:space="0" w:color="auto"/>
              <w:right w:val="single" w:sz="12" w:space="0" w:color="auto"/>
            </w:tcBorders>
          </w:tcPr>
          <w:p w14:paraId="4676BBE1" w14:textId="77777777" w:rsidR="0006381A" w:rsidRPr="00C765A7" w:rsidRDefault="0006381A" w:rsidP="005E71FC">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54128EF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703669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8430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235856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4C5A5F" w14:textId="77777777" w:rsidR="0006381A" w:rsidRDefault="0006381A" w:rsidP="005E71FC">
            <w:pPr>
              <w:rPr>
                <w:rFonts w:ascii="Arial" w:hAnsi="Arial" w:cs="Arial"/>
                <w:sz w:val="18"/>
              </w:rPr>
            </w:pPr>
          </w:p>
        </w:tc>
      </w:tr>
      <w:tr w:rsidR="0006381A" w14:paraId="2261C9DB" w14:textId="77777777" w:rsidTr="005E71FC">
        <w:tc>
          <w:tcPr>
            <w:tcW w:w="975" w:type="dxa"/>
            <w:tcBorders>
              <w:left w:val="single" w:sz="12" w:space="0" w:color="auto"/>
              <w:right w:val="single" w:sz="12" w:space="0" w:color="auto"/>
            </w:tcBorders>
            <w:shd w:val="clear" w:color="auto" w:fill="D9D9D9"/>
          </w:tcPr>
          <w:p w14:paraId="768DF45A" w14:textId="77777777" w:rsidR="0006381A" w:rsidRPr="00C765A7" w:rsidRDefault="0006381A" w:rsidP="005E71FC">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cPr>
          <w:p w14:paraId="3EE416C8" w14:textId="77777777" w:rsidR="0006381A" w:rsidRPr="00C765A7" w:rsidRDefault="0006381A" w:rsidP="005E71FC">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cPr>
          <w:p w14:paraId="4F4ADAA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05B4583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2A944B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2BE21A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31E0991" w14:textId="77777777" w:rsidR="0006381A" w:rsidRDefault="0006381A" w:rsidP="005E71FC">
            <w:pPr>
              <w:rPr>
                <w:rFonts w:ascii="Arial" w:hAnsi="Arial" w:cs="Arial"/>
                <w:sz w:val="18"/>
              </w:rPr>
            </w:pPr>
          </w:p>
        </w:tc>
      </w:tr>
      <w:tr w:rsidR="0006381A" w14:paraId="426EBE96" w14:textId="77777777" w:rsidTr="005E71FC">
        <w:tc>
          <w:tcPr>
            <w:tcW w:w="975" w:type="dxa"/>
            <w:tcBorders>
              <w:left w:val="single" w:sz="12" w:space="0" w:color="auto"/>
              <w:right w:val="single" w:sz="12" w:space="0" w:color="auto"/>
            </w:tcBorders>
          </w:tcPr>
          <w:p w14:paraId="1C89A9A8" w14:textId="77777777" w:rsidR="0006381A" w:rsidRPr="00C765A7" w:rsidRDefault="0006381A" w:rsidP="005E71FC">
            <w:pPr>
              <w:pStyle w:val="TAL"/>
              <w:rPr>
                <w:sz w:val="20"/>
              </w:rPr>
            </w:pPr>
            <w:r w:rsidRPr="00D81B37">
              <w:rPr>
                <w:sz w:val="20"/>
              </w:rPr>
              <w:t>19.23</w:t>
            </w:r>
          </w:p>
        </w:tc>
        <w:tc>
          <w:tcPr>
            <w:tcW w:w="2635" w:type="dxa"/>
            <w:tcBorders>
              <w:left w:val="single" w:sz="12" w:space="0" w:color="auto"/>
              <w:right w:val="single" w:sz="12" w:space="0" w:color="auto"/>
            </w:tcBorders>
          </w:tcPr>
          <w:p w14:paraId="683E565D" w14:textId="77777777" w:rsidR="0006381A" w:rsidRPr="00C765A7" w:rsidRDefault="0006381A" w:rsidP="005E71FC">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3A8420CD"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9EB2B57"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DEAA4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BFA5E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4D742C" w14:textId="77777777" w:rsidR="0006381A" w:rsidRDefault="0006381A" w:rsidP="005E71FC">
            <w:pPr>
              <w:rPr>
                <w:rFonts w:ascii="Arial" w:hAnsi="Arial" w:cs="Arial"/>
                <w:sz w:val="18"/>
              </w:rPr>
            </w:pPr>
          </w:p>
        </w:tc>
      </w:tr>
      <w:tr w:rsidR="0006381A" w14:paraId="37D40511" w14:textId="77777777" w:rsidTr="005E71FC">
        <w:tc>
          <w:tcPr>
            <w:tcW w:w="975" w:type="dxa"/>
            <w:tcBorders>
              <w:left w:val="single" w:sz="12" w:space="0" w:color="auto"/>
              <w:right w:val="single" w:sz="12" w:space="0" w:color="auto"/>
            </w:tcBorders>
            <w:shd w:val="clear" w:color="auto" w:fill="D9D9D9"/>
          </w:tcPr>
          <w:p w14:paraId="2D924B0C" w14:textId="77777777" w:rsidR="0006381A" w:rsidRPr="00C765A7" w:rsidRDefault="0006381A" w:rsidP="005E71FC">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cPr>
          <w:p w14:paraId="6055DAEE" w14:textId="77777777" w:rsidR="0006381A" w:rsidRPr="00C765A7" w:rsidRDefault="0006381A" w:rsidP="005E71FC">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cPr>
          <w:p w14:paraId="58BCD8E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DA7D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C1CA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178B0C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E22CB0A" w14:textId="77777777" w:rsidR="0006381A" w:rsidRDefault="0006381A" w:rsidP="005E71FC">
            <w:pPr>
              <w:rPr>
                <w:rFonts w:ascii="Arial" w:hAnsi="Arial" w:cs="Arial"/>
                <w:sz w:val="18"/>
              </w:rPr>
            </w:pPr>
          </w:p>
        </w:tc>
      </w:tr>
      <w:tr w:rsidR="0006381A" w14:paraId="706F2CC6" w14:textId="77777777" w:rsidTr="005E71FC">
        <w:tc>
          <w:tcPr>
            <w:tcW w:w="975" w:type="dxa"/>
            <w:tcBorders>
              <w:left w:val="single" w:sz="12" w:space="0" w:color="auto"/>
              <w:right w:val="single" w:sz="12" w:space="0" w:color="auto"/>
            </w:tcBorders>
            <w:shd w:val="clear" w:color="auto" w:fill="D9D9D9"/>
          </w:tcPr>
          <w:p w14:paraId="5BD32D1F" w14:textId="77777777" w:rsidR="0006381A" w:rsidRPr="00C765A7" w:rsidRDefault="0006381A" w:rsidP="005E71FC">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cPr>
          <w:p w14:paraId="4F76F732" w14:textId="77777777" w:rsidR="0006381A" w:rsidRPr="00C765A7" w:rsidRDefault="0006381A" w:rsidP="005E71FC">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cPr>
          <w:p w14:paraId="21F61973"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793B13E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A77C84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4A54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8A731F" w14:textId="77777777" w:rsidR="0006381A" w:rsidRDefault="0006381A" w:rsidP="005E71FC">
            <w:pPr>
              <w:rPr>
                <w:rFonts w:ascii="Arial" w:hAnsi="Arial" w:cs="Arial"/>
                <w:sz w:val="18"/>
              </w:rPr>
            </w:pPr>
          </w:p>
        </w:tc>
      </w:tr>
      <w:tr w:rsidR="0006381A" w14:paraId="30957D63" w14:textId="77777777" w:rsidTr="005E71FC">
        <w:tc>
          <w:tcPr>
            <w:tcW w:w="975" w:type="dxa"/>
            <w:tcBorders>
              <w:left w:val="single" w:sz="12" w:space="0" w:color="auto"/>
              <w:right w:val="single" w:sz="12" w:space="0" w:color="auto"/>
            </w:tcBorders>
          </w:tcPr>
          <w:p w14:paraId="741590D4" w14:textId="77777777" w:rsidR="0006381A" w:rsidRPr="00C765A7" w:rsidRDefault="0006381A" w:rsidP="005E71FC">
            <w:pPr>
              <w:pStyle w:val="TAL"/>
              <w:rPr>
                <w:sz w:val="20"/>
              </w:rPr>
            </w:pPr>
            <w:r w:rsidRPr="00D81B37">
              <w:rPr>
                <w:sz w:val="20"/>
              </w:rPr>
              <w:t>19.26</w:t>
            </w:r>
          </w:p>
        </w:tc>
        <w:tc>
          <w:tcPr>
            <w:tcW w:w="2635" w:type="dxa"/>
            <w:tcBorders>
              <w:left w:val="single" w:sz="12" w:space="0" w:color="auto"/>
              <w:right w:val="single" w:sz="12" w:space="0" w:color="auto"/>
            </w:tcBorders>
          </w:tcPr>
          <w:p w14:paraId="7A61FA3E" w14:textId="77777777" w:rsidR="0006381A" w:rsidRPr="00C765A7" w:rsidRDefault="0006381A" w:rsidP="005E71FC">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1BCA05A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478527"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42CBE67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5506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FEDCB1B" w14:textId="77777777" w:rsidR="0006381A" w:rsidRDefault="0006381A" w:rsidP="005E71FC">
            <w:pPr>
              <w:rPr>
                <w:rFonts w:ascii="Arial" w:hAnsi="Arial" w:cs="Arial"/>
                <w:sz w:val="18"/>
              </w:rPr>
            </w:pPr>
          </w:p>
        </w:tc>
      </w:tr>
      <w:tr w:rsidR="0006381A" w14:paraId="010945AC" w14:textId="77777777" w:rsidTr="005E71FC">
        <w:tc>
          <w:tcPr>
            <w:tcW w:w="975" w:type="dxa"/>
            <w:tcBorders>
              <w:left w:val="single" w:sz="12" w:space="0" w:color="auto"/>
              <w:right w:val="single" w:sz="12" w:space="0" w:color="auto"/>
            </w:tcBorders>
          </w:tcPr>
          <w:p w14:paraId="71F809BE" w14:textId="77777777" w:rsidR="0006381A" w:rsidRPr="00C765A7" w:rsidRDefault="0006381A" w:rsidP="005E71FC">
            <w:pPr>
              <w:pStyle w:val="TAL"/>
              <w:rPr>
                <w:sz w:val="20"/>
              </w:rPr>
            </w:pPr>
            <w:r w:rsidRPr="00D81B37">
              <w:rPr>
                <w:sz w:val="20"/>
              </w:rPr>
              <w:t>19.27</w:t>
            </w:r>
          </w:p>
        </w:tc>
        <w:tc>
          <w:tcPr>
            <w:tcW w:w="2635" w:type="dxa"/>
            <w:tcBorders>
              <w:left w:val="single" w:sz="12" w:space="0" w:color="auto"/>
              <w:right w:val="single" w:sz="12" w:space="0" w:color="auto"/>
            </w:tcBorders>
          </w:tcPr>
          <w:p w14:paraId="539AA280" w14:textId="77777777" w:rsidR="0006381A" w:rsidRPr="00C765A7" w:rsidRDefault="0006381A" w:rsidP="005E71FC">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6E58F8A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6488EB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98C19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747FBB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0CCAF" w14:textId="77777777" w:rsidR="0006381A" w:rsidRDefault="0006381A" w:rsidP="005E71FC">
            <w:pPr>
              <w:rPr>
                <w:rFonts w:ascii="Arial" w:hAnsi="Arial" w:cs="Arial"/>
                <w:sz w:val="18"/>
              </w:rPr>
            </w:pPr>
          </w:p>
        </w:tc>
      </w:tr>
      <w:tr w:rsidR="0006381A" w14:paraId="2F919CBB" w14:textId="77777777" w:rsidTr="005E71FC">
        <w:tc>
          <w:tcPr>
            <w:tcW w:w="975" w:type="dxa"/>
            <w:tcBorders>
              <w:left w:val="single" w:sz="12" w:space="0" w:color="auto"/>
              <w:right w:val="single" w:sz="12" w:space="0" w:color="auto"/>
            </w:tcBorders>
          </w:tcPr>
          <w:p w14:paraId="5BC280C5" w14:textId="77777777" w:rsidR="0006381A" w:rsidRPr="00C765A7" w:rsidRDefault="0006381A" w:rsidP="005E71FC">
            <w:pPr>
              <w:pStyle w:val="TAL"/>
              <w:rPr>
                <w:sz w:val="20"/>
              </w:rPr>
            </w:pPr>
            <w:r w:rsidRPr="00D81B37">
              <w:rPr>
                <w:sz w:val="20"/>
              </w:rPr>
              <w:t>19.28</w:t>
            </w:r>
          </w:p>
        </w:tc>
        <w:tc>
          <w:tcPr>
            <w:tcW w:w="2635" w:type="dxa"/>
            <w:tcBorders>
              <w:left w:val="single" w:sz="12" w:space="0" w:color="auto"/>
              <w:right w:val="single" w:sz="12" w:space="0" w:color="auto"/>
            </w:tcBorders>
          </w:tcPr>
          <w:p w14:paraId="4FD2E2A1" w14:textId="77777777" w:rsidR="0006381A" w:rsidRPr="00C765A7" w:rsidRDefault="0006381A" w:rsidP="005E71FC">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684D105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F79530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C739A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9FFA6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FA31CB7" w14:textId="77777777" w:rsidR="0006381A" w:rsidRDefault="0006381A" w:rsidP="005E71FC">
            <w:pPr>
              <w:rPr>
                <w:rFonts w:ascii="Arial" w:hAnsi="Arial" w:cs="Arial"/>
                <w:sz w:val="18"/>
              </w:rPr>
            </w:pPr>
          </w:p>
        </w:tc>
      </w:tr>
      <w:tr w:rsidR="0006381A" w14:paraId="5E901F56" w14:textId="77777777" w:rsidTr="005E71FC">
        <w:tc>
          <w:tcPr>
            <w:tcW w:w="975" w:type="dxa"/>
            <w:tcBorders>
              <w:left w:val="single" w:sz="12" w:space="0" w:color="auto"/>
              <w:right w:val="single" w:sz="12" w:space="0" w:color="auto"/>
            </w:tcBorders>
          </w:tcPr>
          <w:p w14:paraId="00367C57" w14:textId="77777777" w:rsidR="0006381A" w:rsidRPr="00C765A7" w:rsidRDefault="0006381A" w:rsidP="005E71FC">
            <w:pPr>
              <w:pStyle w:val="TAL"/>
              <w:rPr>
                <w:sz w:val="20"/>
              </w:rPr>
            </w:pPr>
            <w:r w:rsidRPr="00D81B37">
              <w:rPr>
                <w:sz w:val="20"/>
              </w:rPr>
              <w:t>19.29</w:t>
            </w:r>
          </w:p>
        </w:tc>
        <w:tc>
          <w:tcPr>
            <w:tcW w:w="2635" w:type="dxa"/>
            <w:tcBorders>
              <w:left w:val="single" w:sz="12" w:space="0" w:color="auto"/>
              <w:right w:val="single" w:sz="12" w:space="0" w:color="auto"/>
            </w:tcBorders>
          </w:tcPr>
          <w:p w14:paraId="454CD73E" w14:textId="77777777" w:rsidR="0006381A" w:rsidRPr="00C765A7" w:rsidRDefault="0006381A" w:rsidP="005E71FC">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2FEA43D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3A2B1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93AE8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79A579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1F15B2" w14:textId="77777777" w:rsidR="0006381A" w:rsidRDefault="0006381A" w:rsidP="005E71FC">
            <w:pPr>
              <w:rPr>
                <w:rFonts w:ascii="Arial" w:hAnsi="Arial" w:cs="Arial"/>
                <w:sz w:val="18"/>
              </w:rPr>
            </w:pPr>
          </w:p>
        </w:tc>
      </w:tr>
      <w:tr w:rsidR="0006381A" w14:paraId="41C4992C" w14:textId="77777777" w:rsidTr="005E71FC">
        <w:tc>
          <w:tcPr>
            <w:tcW w:w="975" w:type="dxa"/>
            <w:tcBorders>
              <w:left w:val="single" w:sz="12" w:space="0" w:color="auto"/>
              <w:right w:val="single" w:sz="12" w:space="0" w:color="auto"/>
            </w:tcBorders>
          </w:tcPr>
          <w:p w14:paraId="5A0EFFA1" w14:textId="77777777" w:rsidR="0006381A" w:rsidRPr="00C765A7" w:rsidRDefault="0006381A" w:rsidP="005E71FC">
            <w:pPr>
              <w:pStyle w:val="TAL"/>
              <w:rPr>
                <w:sz w:val="20"/>
              </w:rPr>
            </w:pPr>
            <w:r w:rsidRPr="00D81B37">
              <w:rPr>
                <w:sz w:val="20"/>
              </w:rPr>
              <w:t>19.30</w:t>
            </w:r>
          </w:p>
        </w:tc>
        <w:tc>
          <w:tcPr>
            <w:tcW w:w="2635" w:type="dxa"/>
            <w:tcBorders>
              <w:left w:val="single" w:sz="12" w:space="0" w:color="auto"/>
              <w:right w:val="single" w:sz="12" w:space="0" w:color="auto"/>
            </w:tcBorders>
          </w:tcPr>
          <w:p w14:paraId="0C71B815" w14:textId="77777777" w:rsidR="0006381A" w:rsidRPr="00C765A7" w:rsidRDefault="0006381A" w:rsidP="005E71FC">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01AFA306" w14:textId="77777777" w:rsidR="0006381A" w:rsidRPr="00751BDD" w:rsidRDefault="0006381A" w:rsidP="005E71FC">
            <w:pPr>
              <w:pStyle w:val="TAL"/>
              <w:rPr>
                <w:sz w:val="20"/>
              </w:rPr>
            </w:pPr>
            <w:hyperlink r:id="rId172" w:history="1">
              <w:r>
                <w:rPr>
                  <w:rStyle w:val="Hyperlink"/>
                  <w:rFonts w:ascii="Times New Roman" w:hAnsi="Times New Roman" w:cs="Times New Roman"/>
                  <w:sz w:val="24"/>
                  <w:szCs w:val="24"/>
                  <w:lang w:val="en-US"/>
                </w:rPr>
                <w:t>0173</w:t>
              </w:r>
            </w:hyperlink>
          </w:p>
        </w:tc>
        <w:tc>
          <w:tcPr>
            <w:tcW w:w="3251" w:type="dxa"/>
            <w:tcBorders>
              <w:left w:val="single" w:sz="12" w:space="0" w:color="auto"/>
              <w:bottom w:val="single" w:sz="4" w:space="0" w:color="auto"/>
              <w:right w:val="single" w:sz="12" w:space="0" w:color="auto"/>
            </w:tcBorders>
            <w:shd w:val="clear" w:color="auto" w:fill="00FF00"/>
          </w:tcPr>
          <w:p w14:paraId="4A0DC2CB" w14:textId="77777777" w:rsidR="0006381A" w:rsidRPr="00750E57" w:rsidRDefault="0006381A" w:rsidP="005E71FC">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00FF00"/>
          </w:tcPr>
          <w:p w14:paraId="0CF6C6A2"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2EFA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3A11AB" w14:textId="77777777" w:rsidR="0006381A" w:rsidRDefault="0006381A" w:rsidP="005E71FC">
            <w:pPr>
              <w:rPr>
                <w:rFonts w:ascii="Arial" w:hAnsi="Arial" w:cs="Arial"/>
                <w:sz w:val="18"/>
              </w:rPr>
            </w:pPr>
          </w:p>
        </w:tc>
      </w:tr>
      <w:tr w:rsidR="0006381A" w14:paraId="0A582A57" w14:textId="77777777" w:rsidTr="005E71FC">
        <w:tc>
          <w:tcPr>
            <w:tcW w:w="975" w:type="dxa"/>
            <w:tcBorders>
              <w:left w:val="single" w:sz="12" w:space="0" w:color="auto"/>
              <w:right w:val="single" w:sz="12" w:space="0" w:color="auto"/>
            </w:tcBorders>
          </w:tcPr>
          <w:p w14:paraId="2E3514D6" w14:textId="77777777" w:rsidR="0006381A" w:rsidRPr="00C765A7" w:rsidRDefault="0006381A" w:rsidP="005E71FC">
            <w:pPr>
              <w:pStyle w:val="TAL"/>
              <w:rPr>
                <w:sz w:val="20"/>
              </w:rPr>
            </w:pPr>
            <w:r w:rsidRPr="00D81B37">
              <w:rPr>
                <w:sz w:val="20"/>
              </w:rPr>
              <w:t>19.31</w:t>
            </w:r>
          </w:p>
        </w:tc>
        <w:tc>
          <w:tcPr>
            <w:tcW w:w="2635" w:type="dxa"/>
            <w:tcBorders>
              <w:left w:val="single" w:sz="12" w:space="0" w:color="auto"/>
              <w:right w:val="single" w:sz="12" w:space="0" w:color="auto"/>
            </w:tcBorders>
          </w:tcPr>
          <w:p w14:paraId="456D2624" w14:textId="77777777" w:rsidR="0006381A" w:rsidRPr="00C765A7" w:rsidRDefault="0006381A" w:rsidP="005E71FC">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075D091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1732CBA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BB17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9319D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537FBC" w14:textId="77777777" w:rsidR="0006381A" w:rsidRDefault="0006381A" w:rsidP="005E71FC">
            <w:pPr>
              <w:rPr>
                <w:rFonts w:ascii="Arial" w:hAnsi="Arial" w:cs="Arial"/>
                <w:sz w:val="18"/>
              </w:rPr>
            </w:pPr>
          </w:p>
        </w:tc>
      </w:tr>
      <w:tr w:rsidR="0006381A" w14:paraId="18DB14DF" w14:textId="77777777" w:rsidTr="005E71FC">
        <w:tc>
          <w:tcPr>
            <w:tcW w:w="975" w:type="dxa"/>
            <w:tcBorders>
              <w:left w:val="single" w:sz="12" w:space="0" w:color="auto"/>
              <w:right w:val="single" w:sz="12" w:space="0" w:color="auto"/>
            </w:tcBorders>
          </w:tcPr>
          <w:p w14:paraId="735CF351" w14:textId="77777777" w:rsidR="0006381A" w:rsidRPr="00C765A7" w:rsidRDefault="0006381A" w:rsidP="005E71FC">
            <w:pPr>
              <w:pStyle w:val="TAL"/>
              <w:rPr>
                <w:sz w:val="20"/>
              </w:rPr>
            </w:pPr>
            <w:r w:rsidRPr="00D81B37">
              <w:rPr>
                <w:sz w:val="20"/>
              </w:rPr>
              <w:t>19.32</w:t>
            </w:r>
          </w:p>
        </w:tc>
        <w:tc>
          <w:tcPr>
            <w:tcW w:w="2635" w:type="dxa"/>
            <w:tcBorders>
              <w:left w:val="single" w:sz="12" w:space="0" w:color="auto"/>
              <w:right w:val="single" w:sz="12" w:space="0" w:color="auto"/>
            </w:tcBorders>
          </w:tcPr>
          <w:p w14:paraId="4FEF4E9B" w14:textId="77777777" w:rsidR="0006381A" w:rsidRPr="00C765A7" w:rsidRDefault="0006381A" w:rsidP="005E71FC">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2AA7649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2CB4F0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CA456C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7A2CF6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BFBE05C" w14:textId="77777777" w:rsidR="0006381A" w:rsidRDefault="0006381A" w:rsidP="005E71FC">
            <w:pPr>
              <w:rPr>
                <w:rFonts w:ascii="Arial" w:hAnsi="Arial" w:cs="Arial"/>
                <w:sz w:val="18"/>
              </w:rPr>
            </w:pPr>
          </w:p>
        </w:tc>
      </w:tr>
      <w:tr w:rsidR="0006381A" w14:paraId="6560B5F0" w14:textId="77777777" w:rsidTr="005E71FC">
        <w:tc>
          <w:tcPr>
            <w:tcW w:w="975" w:type="dxa"/>
            <w:tcBorders>
              <w:left w:val="single" w:sz="12" w:space="0" w:color="auto"/>
              <w:right w:val="single" w:sz="12" w:space="0" w:color="auto"/>
            </w:tcBorders>
          </w:tcPr>
          <w:p w14:paraId="27BC749F" w14:textId="77777777" w:rsidR="0006381A" w:rsidRPr="00C765A7" w:rsidRDefault="0006381A" w:rsidP="005E71FC">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3D2C7CA" w14:textId="77777777" w:rsidR="0006381A" w:rsidRPr="00C765A7" w:rsidRDefault="0006381A" w:rsidP="005E71F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4847438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0F7A11C"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66EC990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DB82E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DCFBBB4" w14:textId="77777777" w:rsidR="0006381A" w:rsidRDefault="0006381A" w:rsidP="005E71FC">
            <w:pPr>
              <w:rPr>
                <w:rFonts w:ascii="Arial" w:hAnsi="Arial" w:cs="Arial"/>
                <w:sz w:val="18"/>
              </w:rPr>
            </w:pPr>
          </w:p>
        </w:tc>
      </w:tr>
      <w:tr w:rsidR="0006381A" w14:paraId="65EE63DA" w14:textId="77777777" w:rsidTr="005E71FC">
        <w:tc>
          <w:tcPr>
            <w:tcW w:w="975" w:type="dxa"/>
            <w:tcBorders>
              <w:left w:val="single" w:sz="12" w:space="0" w:color="auto"/>
              <w:right w:val="single" w:sz="12" w:space="0" w:color="auto"/>
            </w:tcBorders>
          </w:tcPr>
          <w:p w14:paraId="4A30B851" w14:textId="77777777" w:rsidR="0006381A" w:rsidRPr="00C765A7" w:rsidRDefault="0006381A" w:rsidP="005E71FC">
            <w:pPr>
              <w:pStyle w:val="TAL"/>
              <w:rPr>
                <w:sz w:val="20"/>
              </w:rPr>
            </w:pPr>
            <w:r w:rsidRPr="00D81B37">
              <w:rPr>
                <w:sz w:val="20"/>
              </w:rPr>
              <w:t>19.34</w:t>
            </w:r>
          </w:p>
        </w:tc>
        <w:tc>
          <w:tcPr>
            <w:tcW w:w="2635" w:type="dxa"/>
            <w:tcBorders>
              <w:left w:val="single" w:sz="12" w:space="0" w:color="auto"/>
              <w:right w:val="single" w:sz="12" w:space="0" w:color="auto"/>
            </w:tcBorders>
          </w:tcPr>
          <w:p w14:paraId="4A1BC621" w14:textId="77777777" w:rsidR="0006381A" w:rsidRPr="00C765A7" w:rsidRDefault="0006381A" w:rsidP="005E71FC">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268CBD80"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004EA55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42A3C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371D6A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145983F" w14:textId="77777777" w:rsidR="0006381A" w:rsidRDefault="0006381A" w:rsidP="005E71FC">
            <w:pPr>
              <w:rPr>
                <w:rFonts w:ascii="Arial" w:hAnsi="Arial" w:cs="Arial"/>
                <w:sz w:val="18"/>
              </w:rPr>
            </w:pPr>
          </w:p>
        </w:tc>
      </w:tr>
      <w:tr w:rsidR="0006381A" w14:paraId="19ECAE25" w14:textId="77777777" w:rsidTr="005E71FC">
        <w:tc>
          <w:tcPr>
            <w:tcW w:w="975" w:type="dxa"/>
            <w:tcBorders>
              <w:left w:val="single" w:sz="12" w:space="0" w:color="auto"/>
              <w:right w:val="single" w:sz="12" w:space="0" w:color="auto"/>
            </w:tcBorders>
          </w:tcPr>
          <w:p w14:paraId="0579A088" w14:textId="77777777" w:rsidR="0006381A" w:rsidRPr="00C765A7" w:rsidRDefault="0006381A" w:rsidP="005E71FC">
            <w:pPr>
              <w:pStyle w:val="TAL"/>
              <w:rPr>
                <w:sz w:val="20"/>
              </w:rPr>
            </w:pPr>
            <w:r w:rsidRPr="00D81B37">
              <w:rPr>
                <w:sz w:val="20"/>
              </w:rPr>
              <w:t>19.35</w:t>
            </w:r>
          </w:p>
        </w:tc>
        <w:tc>
          <w:tcPr>
            <w:tcW w:w="2635" w:type="dxa"/>
            <w:tcBorders>
              <w:left w:val="single" w:sz="12" w:space="0" w:color="auto"/>
              <w:right w:val="single" w:sz="12" w:space="0" w:color="auto"/>
            </w:tcBorders>
          </w:tcPr>
          <w:p w14:paraId="2610236D" w14:textId="77777777" w:rsidR="0006381A" w:rsidRPr="00C765A7" w:rsidRDefault="0006381A" w:rsidP="005E71FC">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42BD1E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208BC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9FD4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DB264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FBBFD2E" w14:textId="77777777" w:rsidR="0006381A" w:rsidRDefault="0006381A" w:rsidP="005E71FC">
            <w:pPr>
              <w:rPr>
                <w:rFonts w:ascii="Arial" w:hAnsi="Arial" w:cs="Arial"/>
                <w:sz w:val="18"/>
              </w:rPr>
            </w:pPr>
          </w:p>
        </w:tc>
      </w:tr>
      <w:tr w:rsidR="0006381A" w14:paraId="4F5810A7" w14:textId="77777777" w:rsidTr="005E71FC">
        <w:tc>
          <w:tcPr>
            <w:tcW w:w="975" w:type="dxa"/>
            <w:tcBorders>
              <w:left w:val="single" w:sz="12" w:space="0" w:color="auto"/>
              <w:right w:val="single" w:sz="12" w:space="0" w:color="auto"/>
            </w:tcBorders>
          </w:tcPr>
          <w:p w14:paraId="27E19297" w14:textId="77777777" w:rsidR="0006381A" w:rsidRPr="00C765A7" w:rsidRDefault="0006381A" w:rsidP="005E71FC">
            <w:pPr>
              <w:pStyle w:val="TAL"/>
              <w:rPr>
                <w:sz w:val="20"/>
              </w:rPr>
            </w:pPr>
            <w:r w:rsidRPr="00D81B37">
              <w:rPr>
                <w:sz w:val="20"/>
              </w:rPr>
              <w:t>19.36</w:t>
            </w:r>
          </w:p>
        </w:tc>
        <w:tc>
          <w:tcPr>
            <w:tcW w:w="2635" w:type="dxa"/>
            <w:tcBorders>
              <w:left w:val="single" w:sz="12" w:space="0" w:color="auto"/>
              <w:right w:val="single" w:sz="12" w:space="0" w:color="auto"/>
            </w:tcBorders>
          </w:tcPr>
          <w:p w14:paraId="13C179D5" w14:textId="77777777" w:rsidR="0006381A" w:rsidRPr="00C765A7" w:rsidRDefault="0006381A" w:rsidP="005E71FC">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06BA51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CA92C7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11C75A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DB50F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7BE6C93" w14:textId="77777777" w:rsidR="0006381A" w:rsidRDefault="0006381A" w:rsidP="005E71FC">
            <w:pPr>
              <w:rPr>
                <w:rFonts w:ascii="Arial" w:hAnsi="Arial" w:cs="Arial"/>
                <w:sz w:val="18"/>
              </w:rPr>
            </w:pPr>
          </w:p>
        </w:tc>
      </w:tr>
      <w:tr w:rsidR="0006381A" w14:paraId="788B38C3" w14:textId="77777777" w:rsidTr="00A64E43">
        <w:tc>
          <w:tcPr>
            <w:tcW w:w="975" w:type="dxa"/>
            <w:tcBorders>
              <w:left w:val="single" w:sz="12" w:space="0" w:color="auto"/>
              <w:bottom w:val="nil"/>
              <w:right w:val="single" w:sz="12" w:space="0" w:color="auto"/>
            </w:tcBorders>
          </w:tcPr>
          <w:p w14:paraId="0083BAED" w14:textId="77777777" w:rsidR="0006381A" w:rsidRPr="00C765A7" w:rsidRDefault="0006381A" w:rsidP="005E71FC">
            <w:pPr>
              <w:pStyle w:val="TAL"/>
              <w:rPr>
                <w:sz w:val="20"/>
              </w:rPr>
            </w:pPr>
            <w:r w:rsidRPr="00D81B37">
              <w:rPr>
                <w:sz w:val="20"/>
              </w:rPr>
              <w:t>19.37</w:t>
            </w:r>
          </w:p>
        </w:tc>
        <w:tc>
          <w:tcPr>
            <w:tcW w:w="2635" w:type="dxa"/>
            <w:tcBorders>
              <w:left w:val="single" w:sz="12" w:space="0" w:color="auto"/>
              <w:bottom w:val="nil"/>
              <w:right w:val="single" w:sz="12" w:space="0" w:color="auto"/>
            </w:tcBorders>
          </w:tcPr>
          <w:p w14:paraId="58A6CAEC" w14:textId="77777777" w:rsidR="0006381A" w:rsidRPr="00C765A7" w:rsidRDefault="0006381A" w:rsidP="005E71FC">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tcPr>
          <w:p w14:paraId="11C39BC0" w14:textId="77777777" w:rsidR="0006381A" w:rsidRPr="00751BDD" w:rsidRDefault="0006381A" w:rsidP="005E71FC">
            <w:pPr>
              <w:pStyle w:val="TAL"/>
              <w:rPr>
                <w:sz w:val="20"/>
              </w:rPr>
            </w:pPr>
            <w:hyperlink r:id="rId173" w:history="1">
              <w:r>
                <w:rPr>
                  <w:rStyle w:val="Hyperlink"/>
                  <w:rFonts w:ascii="Times New Roman" w:hAnsi="Times New Roman" w:cs="Times New Roman"/>
                  <w:sz w:val="24"/>
                  <w:szCs w:val="24"/>
                  <w:lang w:val="en-US"/>
                </w:rPr>
                <w:t>0274</w:t>
              </w:r>
            </w:hyperlink>
          </w:p>
        </w:tc>
        <w:tc>
          <w:tcPr>
            <w:tcW w:w="3251" w:type="dxa"/>
            <w:tcBorders>
              <w:left w:val="single" w:sz="12" w:space="0" w:color="auto"/>
              <w:bottom w:val="nil"/>
              <w:right w:val="single" w:sz="12" w:space="0" w:color="auto"/>
            </w:tcBorders>
          </w:tcPr>
          <w:p w14:paraId="183AD5CA" w14:textId="77777777" w:rsidR="0006381A" w:rsidRPr="00750E57" w:rsidRDefault="0006381A" w:rsidP="005E71FC">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nil"/>
              <w:right w:val="single" w:sz="12" w:space="0" w:color="auto"/>
            </w:tcBorders>
          </w:tcPr>
          <w:p w14:paraId="24287356"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EDD72A0" w14:textId="77777777" w:rsidR="0006381A" w:rsidRPr="00750E57" w:rsidRDefault="0006381A" w:rsidP="005E71FC">
            <w:pPr>
              <w:pStyle w:val="TAL"/>
              <w:rPr>
                <w:sz w:val="20"/>
              </w:rPr>
            </w:pPr>
            <w:r>
              <w:rPr>
                <w:sz w:val="20"/>
              </w:rPr>
              <w:t>Revised to 0427</w:t>
            </w:r>
          </w:p>
        </w:tc>
        <w:tc>
          <w:tcPr>
            <w:tcW w:w="4619" w:type="dxa"/>
            <w:tcBorders>
              <w:left w:val="single" w:sz="12" w:space="0" w:color="auto"/>
              <w:bottom w:val="nil"/>
              <w:right w:val="single" w:sz="12" w:space="0" w:color="auto"/>
            </w:tcBorders>
          </w:tcPr>
          <w:p w14:paraId="5083296F" w14:textId="77777777" w:rsidR="0006381A" w:rsidRDefault="0006381A" w:rsidP="005E71FC">
            <w:pPr>
              <w:rPr>
                <w:rFonts w:ascii="Arial" w:hAnsi="Arial" w:cs="Arial"/>
                <w:sz w:val="18"/>
              </w:rPr>
            </w:pPr>
            <w:r>
              <w:rPr>
                <w:rFonts w:ascii="Arial" w:hAnsi="Arial" w:cs="Arial"/>
                <w:sz w:val="18"/>
              </w:rPr>
              <w:t>Huawei, ZTE: The change should be done in the OpenAPI.</w:t>
            </w:r>
          </w:p>
          <w:p w14:paraId="52D961D6" w14:textId="77777777" w:rsidR="0006381A" w:rsidRDefault="0006381A" w:rsidP="005E71FC">
            <w:pPr>
              <w:rPr>
                <w:rFonts w:ascii="Arial" w:hAnsi="Arial" w:cs="Arial"/>
                <w:sz w:val="18"/>
              </w:rPr>
            </w:pPr>
          </w:p>
        </w:tc>
      </w:tr>
      <w:tr w:rsidR="0006381A" w14:paraId="60671582" w14:textId="77777777" w:rsidTr="00A64E43">
        <w:tc>
          <w:tcPr>
            <w:tcW w:w="975" w:type="dxa"/>
            <w:tcBorders>
              <w:top w:val="nil"/>
              <w:left w:val="single" w:sz="12" w:space="0" w:color="auto"/>
              <w:right w:val="single" w:sz="12" w:space="0" w:color="auto"/>
            </w:tcBorders>
          </w:tcPr>
          <w:p w14:paraId="100D91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3A1C3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D1DA0D" w14:textId="748E8105" w:rsidR="0006381A" w:rsidRDefault="00A91791" w:rsidP="005E71FC">
            <w:pPr>
              <w:pStyle w:val="TAL"/>
            </w:pPr>
            <w:hyperlink r:id="rId174" w:history="1">
              <w:r>
                <w:rPr>
                  <w:rStyle w:val="Hyperlink"/>
                  <w:rFonts w:ascii="Times New Roman" w:eastAsia="MS Mincho" w:hAnsi="Times New Roman" w:cs="Times New Roman"/>
                  <w:kern w:val="0"/>
                  <w:sz w:val="24"/>
                  <w:szCs w:val="24"/>
                  <w:lang w:val="en-US"/>
                  <w14:ligatures w14:val="none"/>
                </w:rPr>
                <w:t>0427</w:t>
              </w:r>
            </w:hyperlink>
          </w:p>
        </w:tc>
        <w:tc>
          <w:tcPr>
            <w:tcW w:w="3251" w:type="dxa"/>
            <w:tcBorders>
              <w:top w:val="nil"/>
              <w:left w:val="single" w:sz="12" w:space="0" w:color="auto"/>
              <w:bottom w:val="single" w:sz="4" w:space="0" w:color="auto"/>
              <w:right w:val="single" w:sz="12" w:space="0" w:color="auto"/>
            </w:tcBorders>
            <w:shd w:val="clear" w:color="auto" w:fill="00FF00"/>
          </w:tcPr>
          <w:p w14:paraId="50A6EEFA" w14:textId="77777777" w:rsidR="0006381A" w:rsidRDefault="0006381A" w:rsidP="005E71FC">
            <w:pPr>
              <w:pStyle w:val="TAL"/>
              <w:rPr>
                <w:sz w:val="20"/>
              </w:rPr>
            </w:pPr>
            <w:r>
              <w:rPr>
                <w:sz w:val="20"/>
              </w:rPr>
              <w:t>CR 1781 29.522 Rel-19 Alignment of Callback URI Parameter for Payload Headers Reporting in TrafficInfluence API</w:t>
            </w:r>
          </w:p>
        </w:tc>
        <w:tc>
          <w:tcPr>
            <w:tcW w:w="1401" w:type="dxa"/>
            <w:tcBorders>
              <w:top w:val="nil"/>
              <w:left w:val="single" w:sz="12" w:space="0" w:color="auto"/>
              <w:bottom w:val="single" w:sz="4" w:space="0" w:color="auto"/>
              <w:right w:val="single" w:sz="12" w:space="0" w:color="auto"/>
            </w:tcBorders>
            <w:shd w:val="clear" w:color="auto" w:fill="00FF00"/>
          </w:tcPr>
          <w:p w14:paraId="2F2AC6E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71CB2AE" w14:textId="0396E313" w:rsidR="0006381A" w:rsidRDefault="00A64E43" w:rsidP="005E71FC">
            <w:pPr>
              <w:pStyle w:val="TAL"/>
              <w:rPr>
                <w:sz w:val="20"/>
              </w:rPr>
            </w:pPr>
            <w:r>
              <w:rPr>
                <w:sz w:val="20"/>
              </w:rPr>
              <w:t>Agreed</w:t>
            </w:r>
          </w:p>
        </w:tc>
        <w:tc>
          <w:tcPr>
            <w:tcW w:w="4619" w:type="dxa"/>
            <w:tcBorders>
              <w:top w:val="nil"/>
              <w:left w:val="single" w:sz="12" w:space="0" w:color="auto"/>
              <w:right w:val="single" w:sz="12" w:space="0" w:color="auto"/>
            </w:tcBorders>
          </w:tcPr>
          <w:p w14:paraId="42FF8A3D" w14:textId="77777777" w:rsidR="0006381A" w:rsidRDefault="0006381A" w:rsidP="005E71FC">
            <w:pPr>
              <w:rPr>
                <w:rFonts w:ascii="Arial" w:hAnsi="Arial" w:cs="Arial"/>
                <w:sz w:val="18"/>
              </w:rPr>
            </w:pPr>
          </w:p>
        </w:tc>
      </w:tr>
      <w:tr w:rsidR="0006381A" w14:paraId="27843B61" w14:textId="77777777" w:rsidTr="005E71FC">
        <w:tc>
          <w:tcPr>
            <w:tcW w:w="975" w:type="dxa"/>
            <w:tcBorders>
              <w:left w:val="single" w:sz="12" w:space="0" w:color="auto"/>
              <w:right w:val="single" w:sz="12" w:space="0" w:color="auto"/>
            </w:tcBorders>
          </w:tcPr>
          <w:p w14:paraId="6DB103C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AEAC4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74FF49" w14:textId="77777777" w:rsidR="0006381A" w:rsidRPr="00751BDD" w:rsidRDefault="0006381A" w:rsidP="005E71FC">
            <w:pPr>
              <w:pStyle w:val="TAL"/>
              <w:rPr>
                <w:sz w:val="20"/>
              </w:rPr>
            </w:pPr>
            <w:hyperlink r:id="rId175" w:history="1">
              <w:r>
                <w:rPr>
                  <w:rStyle w:val="Hyperlink"/>
                  <w:rFonts w:ascii="Times New Roman" w:hAnsi="Times New Roman" w:cs="Times New Roman"/>
                  <w:sz w:val="24"/>
                  <w:szCs w:val="24"/>
                  <w:lang w:val="en-US"/>
                </w:rPr>
                <w:t>0275</w:t>
              </w:r>
            </w:hyperlink>
          </w:p>
        </w:tc>
        <w:tc>
          <w:tcPr>
            <w:tcW w:w="3251" w:type="dxa"/>
            <w:tcBorders>
              <w:left w:val="single" w:sz="12" w:space="0" w:color="auto"/>
              <w:bottom w:val="single" w:sz="4" w:space="0" w:color="auto"/>
              <w:right w:val="single" w:sz="12" w:space="0" w:color="auto"/>
            </w:tcBorders>
            <w:shd w:val="clear" w:color="auto" w:fill="00FF00"/>
          </w:tcPr>
          <w:p w14:paraId="327286E9" w14:textId="77777777" w:rsidR="0006381A" w:rsidRDefault="0006381A" w:rsidP="005E71FC">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00FF00"/>
          </w:tcPr>
          <w:p w14:paraId="6EAE67F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D862D3"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5413B2" w14:textId="77777777" w:rsidR="0006381A" w:rsidRDefault="0006381A" w:rsidP="005E71FC">
            <w:pPr>
              <w:rPr>
                <w:rFonts w:ascii="Arial" w:hAnsi="Arial" w:cs="Arial"/>
                <w:sz w:val="18"/>
              </w:rPr>
            </w:pPr>
          </w:p>
        </w:tc>
      </w:tr>
      <w:tr w:rsidR="0006381A" w14:paraId="73B20A9D" w14:textId="77777777" w:rsidTr="004B6FEA">
        <w:tc>
          <w:tcPr>
            <w:tcW w:w="975" w:type="dxa"/>
            <w:tcBorders>
              <w:left w:val="single" w:sz="12" w:space="0" w:color="auto"/>
              <w:bottom w:val="nil"/>
              <w:right w:val="single" w:sz="12" w:space="0" w:color="auto"/>
            </w:tcBorders>
          </w:tcPr>
          <w:p w14:paraId="16E6B60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BE30B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358F78" w14:textId="77777777" w:rsidR="0006381A" w:rsidRPr="00751BDD" w:rsidRDefault="0006381A" w:rsidP="005E71FC">
            <w:pPr>
              <w:pStyle w:val="TAL"/>
              <w:rPr>
                <w:sz w:val="20"/>
              </w:rPr>
            </w:pPr>
            <w:hyperlink r:id="rId176" w:history="1">
              <w:r>
                <w:rPr>
                  <w:rStyle w:val="Hyperlink"/>
                  <w:rFonts w:ascii="Times New Roman" w:hAnsi="Times New Roman" w:cs="Times New Roman"/>
                  <w:sz w:val="24"/>
                  <w:szCs w:val="24"/>
                  <w:lang w:val="en-US"/>
                </w:rPr>
                <w:t>0276</w:t>
              </w:r>
            </w:hyperlink>
          </w:p>
        </w:tc>
        <w:tc>
          <w:tcPr>
            <w:tcW w:w="3251" w:type="dxa"/>
            <w:tcBorders>
              <w:left w:val="single" w:sz="12" w:space="0" w:color="auto"/>
              <w:bottom w:val="nil"/>
              <w:right w:val="single" w:sz="12" w:space="0" w:color="auto"/>
            </w:tcBorders>
          </w:tcPr>
          <w:p w14:paraId="61CDCA28"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nil"/>
              <w:right w:val="single" w:sz="12" w:space="0" w:color="auto"/>
            </w:tcBorders>
          </w:tcPr>
          <w:p w14:paraId="2ED1390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856283" w14:textId="77777777" w:rsidR="0006381A" w:rsidRPr="00750E57" w:rsidRDefault="0006381A" w:rsidP="005E71FC">
            <w:pPr>
              <w:pStyle w:val="TAL"/>
              <w:rPr>
                <w:sz w:val="20"/>
              </w:rPr>
            </w:pPr>
            <w:r>
              <w:rPr>
                <w:sz w:val="20"/>
              </w:rPr>
              <w:t>Revised to 0428</w:t>
            </w:r>
          </w:p>
        </w:tc>
        <w:tc>
          <w:tcPr>
            <w:tcW w:w="4619" w:type="dxa"/>
            <w:tcBorders>
              <w:left w:val="single" w:sz="12" w:space="0" w:color="auto"/>
              <w:bottom w:val="nil"/>
              <w:right w:val="single" w:sz="12" w:space="0" w:color="auto"/>
            </w:tcBorders>
          </w:tcPr>
          <w:p w14:paraId="3721126F" w14:textId="77777777" w:rsidR="0006381A" w:rsidRDefault="0006381A" w:rsidP="005E71FC">
            <w:pPr>
              <w:rPr>
                <w:rFonts w:ascii="Arial" w:hAnsi="Arial" w:cs="Arial"/>
                <w:sz w:val="18"/>
              </w:rPr>
            </w:pPr>
            <w:r>
              <w:rPr>
                <w:rFonts w:ascii="Arial" w:hAnsi="Arial" w:cs="Arial"/>
                <w:sz w:val="18"/>
              </w:rPr>
              <w:t>Huawei: Remove the first change. Rephrase the second change.</w:t>
            </w:r>
          </w:p>
          <w:p w14:paraId="0ACCF3CF" w14:textId="77777777" w:rsidR="0006381A" w:rsidRDefault="0006381A" w:rsidP="005E71FC">
            <w:pPr>
              <w:rPr>
                <w:rFonts w:ascii="Arial" w:hAnsi="Arial" w:cs="Arial"/>
                <w:sz w:val="18"/>
              </w:rPr>
            </w:pPr>
            <w:r>
              <w:rPr>
                <w:rFonts w:ascii="Arial" w:hAnsi="Arial" w:cs="Arial"/>
                <w:sz w:val="18"/>
              </w:rPr>
              <w:t>Ericsson: Where is the stage 2 requirement?</w:t>
            </w:r>
          </w:p>
        </w:tc>
      </w:tr>
      <w:tr w:rsidR="0006381A" w14:paraId="1BD696DC" w14:textId="77777777" w:rsidTr="004B6FEA">
        <w:tc>
          <w:tcPr>
            <w:tcW w:w="975" w:type="dxa"/>
            <w:tcBorders>
              <w:top w:val="nil"/>
              <w:left w:val="single" w:sz="12" w:space="0" w:color="auto"/>
              <w:right w:val="single" w:sz="12" w:space="0" w:color="auto"/>
            </w:tcBorders>
          </w:tcPr>
          <w:p w14:paraId="104E0E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D9468B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831F95" w14:textId="24B0B830" w:rsidR="0006381A" w:rsidRDefault="00EE661C" w:rsidP="005E71FC">
            <w:pPr>
              <w:pStyle w:val="TAL"/>
            </w:pPr>
            <w:hyperlink r:id="rId177" w:history="1">
              <w:r>
                <w:rPr>
                  <w:rStyle w:val="Hyperlink"/>
                  <w:rFonts w:ascii="Times New Roman" w:eastAsia="MS Mincho" w:hAnsi="Times New Roman" w:cs="Times New Roman"/>
                  <w:kern w:val="0"/>
                  <w:sz w:val="24"/>
                  <w:szCs w:val="24"/>
                  <w:lang w:val="en-US"/>
                  <w14:ligatures w14:val="none"/>
                </w:rPr>
                <w:t>0428</w:t>
              </w:r>
            </w:hyperlink>
          </w:p>
        </w:tc>
        <w:tc>
          <w:tcPr>
            <w:tcW w:w="3251" w:type="dxa"/>
            <w:tcBorders>
              <w:top w:val="nil"/>
              <w:left w:val="single" w:sz="12" w:space="0" w:color="auto"/>
              <w:bottom w:val="single" w:sz="4" w:space="0" w:color="auto"/>
              <w:right w:val="single" w:sz="12" w:space="0" w:color="auto"/>
            </w:tcBorders>
            <w:shd w:val="clear" w:color="auto" w:fill="00FF00"/>
          </w:tcPr>
          <w:p w14:paraId="7E5F79CE"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top w:val="nil"/>
              <w:left w:val="single" w:sz="12" w:space="0" w:color="auto"/>
              <w:bottom w:val="single" w:sz="4" w:space="0" w:color="auto"/>
              <w:right w:val="single" w:sz="12" w:space="0" w:color="auto"/>
            </w:tcBorders>
            <w:shd w:val="clear" w:color="auto" w:fill="00FF00"/>
          </w:tcPr>
          <w:p w14:paraId="2FD0DC8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AA826B0" w14:textId="40C792A5" w:rsidR="0006381A" w:rsidRDefault="004B6FEA" w:rsidP="005E71FC">
            <w:pPr>
              <w:pStyle w:val="TAL"/>
              <w:rPr>
                <w:sz w:val="20"/>
              </w:rPr>
            </w:pPr>
            <w:r>
              <w:rPr>
                <w:sz w:val="20"/>
              </w:rPr>
              <w:t>Agreed</w:t>
            </w:r>
          </w:p>
        </w:tc>
        <w:tc>
          <w:tcPr>
            <w:tcW w:w="4619" w:type="dxa"/>
            <w:tcBorders>
              <w:top w:val="nil"/>
              <w:left w:val="single" w:sz="12" w:space="0" w:color="auto"/>
              <w:right w:val="single" w:sz="12" w:space="0" w:color="auto"/>
            </w:tcBorders>
          </w:tcPr>
          <w:p w14:paraId="1FE1285F" w14:textId="77777777" w:rsidR="0006381A" w:rsidRDefault="0006381A" w:rsidP="005E71FC">
            <w:pPr>
              <w:rPr>
                <w:rFonts w:ascii="Arial" w:hAnsi="Arial" w:cs="Arial"/>
                <w:sz w:val="18"/>
              </w:rPr>
            </w:pPr>
          </w:p>
        </w:tc>
      </w:tr>
      <w:tr w:rsidR="0006381A" w14:paraId="77F2972F" w14:textId="77777777" w:rsidTr="00FC10F2">
        <w:tc>
          <w:tcPr>
            <w:tcW w:w="975" w:type="dxa"/>
            <w:tcBorders>
              <w:left w:val="single" w:sz="12" w:space="0" w:color="auto"/>
              <w:right w:val="single" w:sz="12" w:space="0" w:color="auto"/>
            </w:tcBorders>
          </w:tcPr>
          <w:p w14:paraId="1266414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E3F6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4F14" w14:textId="77777777" w:rsidR="0006381A" w:rsidRPr="00751BDD" w:rsidRDefault="0006381A" w:rsidP="005E71FC">
            <w:pPr>
              <w:pStyle w:val="TAL"/>
              <w:rPr>
                <w:sz w:val="20"/>
              </w:rPr>
            </w:pPr>
            <w:hyperlink r:id="rId178" w:history="1">
              <w:r>
                <w:rPr>
                  <w:rStyle w:val="Hyperlink"/>
                  <w:rFonts w:ascii="Times New Roman" w:hAnsi="Times New Roman" w:cs="Times New Roman"/>
                  <w:sz w:val="24"/>
                  <w:szCs w:val="24"/>
                  <w:lang w:val="en-US"/>
                </w:rPr>
                <w:t>0277</w:t>
              </w:r>
            </w:hyperlink>
          </w:p>
        </w:tc>
        <w:tc>
          <w:tcPr>
            <w:tcW w:w="3251" w:type="dxa"/>
            <w:tcBorders>
              <w:left w:val="single" w:sz="12" w:space="0" w:color="auto"/>
              <w:bottom w:val="single" w:sz="4" w:space="0" w:color="auto"/>
              <w:right w:val="single" w:sz="12" w:space="0" w:color="auto"/>
            </w:tcBorders>
            <w:shd w:val="clear" w:color="auto" w:fill="00FF00"/>
          </w:tcPr>
          <w:p w14:paraId="05ADAB47" w14:textId="77777777" w:rsidR="0006381A" w:rsidRDefault="0006381A" w:rsidP="005E71FC">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00FF00"/>
          </w:tcPr>
          <w:p w14:paraId="729083C1"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D1B6F7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08FCE86" w14:textId="77777777" w:rsidR="0006381A" w:rsidRDefault="0006381A" w:rsidP="005E71FC">
            <w:pPr>
              <w:rPr>
                <w:rFonts w:ascii="Arial" w:hAnsi="Arial" w:cs="Arial"/>
                <w:sz w:val="18"/>
              </w:rPr>
            </w:pPr>
          </w:p>
        </w:tc>
      </w:tr>
      <w:tr w:rsidR="0006381A" w14:paraId="235FE565" w14:textId="77777777" w:rsidTr="00FC10F2">
        <w:tc>
          <w:tcPr>
            <w:tcW w:w="975" w:type="dxa"/>
            <w:tcBorders>
              <w:left w:val="single" w:sz="12" w:space="0" w:color="auto"/>
              <w:bottom w:val="nil"/>
              <w:right w:val="single" w:sz="12" w:space="0" w:color="auto"/>
            </w:tcBorders>
          </w:tcPr>
          <w:p w14:paraId="309EE23B" w14:textId="77777777" w:rsidR="0006381A" w:rsidRPr="00C765A7" w:rsidRDefault="0006381A" w:rsidP="005E71FC">
            <w:pPr>
              <w:pStyle w:val="TAL"/>
              <w:rPr>
                <w:sz w:val="20"/>
              </w:rPr>
            </w:pPr>
            <w:r w:rsidRPr="00D81B37">
              <w:rPr>
                <w:sz w:val="20"/>
              </w:rPr>
              <w:lastRenderedPageBreak/>
              <w:t>19.38</w:t>
            </w:r>
          </w:p>
        </w:tc>
        <w:tc>
          <w:tcPr>
            <w:tcW w:w="2635" w:type="dxa"/>
            <w:tcBorders>
              <w:left w:val="single" w:sz="12" w:space="0" w:color="auto"/>
              <w:bottom w:val="nil"/>
              <w:right w:val="single" w:sz="12" w:space="0" w:color="auto"/>
            </w:tcBorders>
          </w:tcPr>
          <w:p w14:paraId="5A59CA86" w14:textId="77777777" w:rsidR="0006381A" w:rsidRPr="00C765A7" w:rsidRDefault="0006381A" w:rsidP="005E71FC">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tcPr>
          <w:p w14:paraId="41BB4F65" w14:textId="77777777" w:rsidR="0006381A" w:rsidRPr="00751BDD" w:rsidRDefault="0006381A" w:rsidP="005E71FC">
            <w:pPr>
              <w:pStyle w:val="TAL"/>
              <w:rPr>
                <w:sz w:val="20"/>
              </w:rPr>
            </w:pPr>
            <w:hyperlink r:id="rId179" w:history="1">
              <w:r>
                <w:rPr>
                  <w:rStyle w:val="Hyperlink"/>
                  <w:rFonts w:ascii="Times New Roman" w:hAnsi="Times New Roman" w:cs="Times New Roman"/>
                  <w:sz w:val="24"/>
                  <w:szCs w:val="24"/>
                  <w:lang w:val="en-US"/>
                </w:rPr>
                <w:t>0144</w:t>
              </w:r>
            </w:hyperlink>
          </w:p>
        </w:tc>
        <w:tc>
          <w:tcPr>
            <w:tcW w:w="3251" w:type="dxa"/>
            <w:tcBorders>
              <w:left w:val="single" w:sz="12" w:space="0" w:color="auto"/>
              <w:bottom w:val="nil"/>
              <w:right w:val="single" w:sz="12" w:space="0" w:color="auto"/>
            </w:tcBorders>
          </w:tcPr>
          <w:p w14:paraId="49E1B1EE" w14:textId="77777777" w:rsidR="0006381A" w:rsidRPr="00CD7A31" w:rsidRDefault="0006381A" w:rsidP="005E71FC">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nil"/>
              <w:right w:val="single" w:sz="12" w:space="0" w:color="auto"/>
            </w:tcBorders>
          </w:tcPr>
          <w:p w14:paraId="7273C1F0"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DE40328" w14:textId="0130533B" w:rsidR="0006381A" w:rsidRPr="00750E57" w:rsidRDefault="00FC10F2" w:rsidP="005E71FC">
            <w:pPr>
              <w:pStyle w:val="TAL"/>
              <w:rPr>
                <w:sz w:val="20"/>
              </w:rPr>
            </w:pPr>
            <w:r>
              <w:rPr>
                <w:sz w:val="20"/>
              </w:rPr>
              <w:t>Revised to 0447</w:t>
            </w:r>
          </w:p>
        </w:tc>
        <w:tc>
          <w:tcPr>
            <w:tcW w:w="4619" w:type="dxa"/>
            <w:tcBorders>
              <w:left w:val="single" w:sz="12" w:space="0" w:color="auto"/>
              <w:bottom w:val="nil"/>
              <w:right w:val="single" w:sz="12" w:space="0" w:color="auto"/>
            </w:tcBorders>
          </w:tcPr>
          <w:p w14:paraId="0F59EFD3" w14:textId="77777777" w:rsidR="0006381A" w:rsidRPr="00921F68" w:rsidRDefault="0006381A" w:rsidP="005E71FC">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08522069" w14:textId="77777777" w:rsidR="0006381A" w:rsidRDefault="0006381A" w:rsidP="005E71FC">
            <w:pPr>
              <w:rPr>
                <w:rFonts w:ascii="Arial" w:hAnsi="Arial" w:cs="Arial"/>
                <w:color w:val="0070C0"/>
                <w:sz w:val="18"/>
                <w:lang w:val="en-GB"/>
              </w:rPr>
            </w:pPr>
            <w:r w:rsidRPr="00921F68">
              <w:rPr>
                <w:rFonts w:ascii="Arial" w:hAnsi="Arial" w:cs="Arial"/>
                <w:color w:val="0070C0"/>
                <w:sz w:val="18"/>
                <w:lang w:val="en-GB"/>
              </w:rPr>
              <w:t>TS29508_Nsmf_EventExposure.yaml</w:t>
            </w:r>
          </w:p>
          <w:p w14:paraId="51B21CCF" w14:textId="77777777" w:rsidR="0006381A" w:rsidRDefault="0006381A" w:rsidP="005E71FC">
            <w:pPr>
              <w:rPr>
                <w:rFonts w:ascii="Arial" w:hAnsi="Arial" w:cs="Arial"/>
                <w:sz w:val="18"/>
              </w:rPr>
            </w:pPr>
            <w:r>
              <w:rPr>
                <w:rFonts w:ascii="Arial" w:hAnsi="Arial" w:cs="Arial"/>
                <w:sz w:val="18"/>
              </w:rPr>
              <w:t>Ericsson: No stage 2 requirement. Cover page also mentions sending a different area in the notification (not subset).</w:t>
            </w:r>
          </w:p>
          <w:p w14:paraId="390801AC" w14:textId="77777777" w:rsidR="0006381A" w:rsidRDefault="0006381A" w:rsidP="005E71FC">
            <w:pPr>
              <w:rPr>
                <w:rFonts w:ascii="Arial" w:hAnsi="Arial" w:cs="Arial"/>
                <w:sz w:val="18"/>
              </w:rPr>
            </w:pPr>
            <w:r>
              <w:rPr>
                <w:rFonts w:ascii="Arial" w:hAnsi="Arial" w:cs="Arial"/>
                <w:sz w:val="18"/>
              </w:rPr>
              <w:t>Nokia: Unclear if needed, e.g. for appIds we don't do it either.</w:t>
            </w:r>
          </w:p>
          <w:p w14:paraId="03350079" w14:textId="77777777" w:rsidR="0006381A" w:rsidRDefault="0006381A" w:rsidP="005E71FC">
            <w:pPr>
              <w:rPr>
                <w:rFonts w:ascii="Arial" w:hAnsi="Arial" w:cs="Arial"/>
                <w:sz w:val="18"/>
              </w:rPr>
            </w:pPr>
            <w:r w:rsidRPr="0017105E">
              <w:rPr>
                <w:rFonts w:ascii="Arial" w:hAnsi="Arial" w:cs="Arial"/>
                <w:sz w:val="18"/>
              </w:rPr>
              <w:t>Huawei: In NWDAF APIs we provide the precise applicable area in notifications.</w:t>
            </w:r>
          </w:p>
        </w:tc>
      </w:tr>
      <w:tr w:rsidR="00FC10F2" w14:paraId="71F40FB7" w14:textId="77777777" w:rsidTr="00FC10F2">
        <w:tc>
          <w:tcPr>
            <w:tcW w:w="975" w:type="dxa"/>
            <w:tcBorders>
              <w:top w:val="nil"/>
              <w:left w:val="single" w:sz="12" w:space="0" w:color="auto"/>
              <w:right w:val="single" w:sz="12" w:space="0" w:color="auto"/>
            </w:tcBorders>
          </w:tcPr>
          <w:p w14:paraId="1B9D0E23" w14:textId="77777777" w:rsidR="00FC10F2" w:rsidRPr="00D81B37" w:rsidRDefault="00FC10F2" w:rsidP="00FC10F2">
            <w:pPr>
              <w:pStyle w:val="TAL"/>
              <w:rPr>
                <w:sz w:val="20"/>
              </w:rPr>
            </w:pPr>
          </w:p>
        </w:tc>
        <w:tc>
          <w:tcPr>
            <w:tcW w:w="2635" w:type="dxa"/>
            <w:tcBorders>
              <w:top w:val="nil"/>
              <w:left w:val="single" w:sz="12" w:space="0" w:color="auto"/>
              <w:right w:val="single" w:sz="12" w:space="0" w:color="auto"/>
            </w:tcBorders>
          </w:tcPr>
          <w:p w14:paraId="733407F7" w14:textId="77777777" w:rsidR="00FC10F2" w:rsidRPr="00D81B37" w:rsidRDefault="00FC10F2" w:rsidP="00FC10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2271DD" w14:textId="1918B6DB" w:rsidR="00FC10F2" w:rsidRDefault="00FC10F2" w:rsidP="00FC10F2">
            <w:pPr>
              <w:pStyle w:val="TAL"/>
            </w:pPr>
            <w:r>
              <w:t>0447</w:t>
            </w:r>
          </w:p>
        </w:tc>
        <w:tc>
          <w:tcPr>
            <w:tcW w:w="3251" w:type="dxa"/>
            <w:tcBorders>
              <w:top w:val="nil"/>
              <w:left w:val="single" w:sz="12" w:space="0" w:color="auto"/>
              <w:bottom w:val="single" w:sz="4" w:space="0" w:color="auto"/>
              <w:right w:val="single" w:sz="12" w:space="0" w:color="auto"/>
            </w:tcBorders>
            <w:shd w:val="clear" w:color="auto" w:fill="00FFFF"/>
          </w:tcPr>
          <w:p w14:paraId="7A76EABF" w14:textId="6E30BC77" w:rsidR="00FC10F2" w:rsidRDefault="00FC10F2" w:rsidP="00FC10F2">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top w:val="nil"/>
              <w:left w:val="single" w:sz="12" w:space="0" w:color="auto"/>
              <w:bottom w:val="single" w:sz="4" w:space="0" w:color="auto"/>
              <w:right w:val="single" w:sz="12" w:space="0" w:color="auto"/>
            </w:tcBorders>
            <w:shd w:val="clear" w:color="auto" w:fill="00FFFF"/>
          </w:tcPr>
          <w:p w14:paraId="3F189BD2" w14:textId="5EBB1D03" w:rsidR="00FC10F2" w:rsidRDefault="00FC10F2" w:rsidP="00FC10F2">
            <w:pPr>
              <w:pStyle w:val="TAL"/>
              <w:rPr>
                <w:sz w:val="20"/>
              </w:rPr>
            </w:pPr>
            <w:r>
              <w:rPr>
                <w:sz w:val="20"/>
              </w:rPr>
              <w:t>Huawei</w:t>
            </w:r>
          </w:p>
        </w:tc>
        <w:tc>
          <w:tcPr>
            <w:tcW w:w="1062" w:type="dxa"/>
            <w:tcBorders>
              <w:top w:val="nil"/>
              <w:left w:val="single" w:sz="12" w:space="0" w:color="auto"/>
              <w:right w:val="single" w:sz="12" w:space="0" w:color="auto"/>
            </w:tcBorders>
          </w:tcPr>
          <w:p w14:paraId="2E1E99A3" w14:textId="77777777" w:rsidR="00FC10F2" w:rsidRDefault="00FC10F2" w:rsidP="00FC10F2">
            <w:pPr>
              <w:pStyle w:val="TAL"/>
              <w:rPr>
                <w:sz w:val="20"/>
              </w:rPr>
            </w:pPr>
          </w:p>
        </w:tc>
        <w:tc>
          <w:tcPr>
            <w:tcW w:w="4619" w:type="dxa"/>
            <w:tcBorders>
              <w:top w:val="nil"/>
              <w:left w:val="single" w:sz="12" w:space="0" w:color="auto"/>
              <w:right w:val="single" w:sz="12" w:space="0" w:color="auto"/>
            </w:tcBorders>
          </w:tcPr>
          <w:p w14:paraId="66F8CD97" w14:textId="77777777" w:rsidR="00FC10F2" w:rsidRPr="00921F68" w:rsidRDefault="00FC10F2" w:rsidP="00FC10F2">
            <w:pPr>
              <w:rPr>
                <w:rFonts w:ascii="Arial" w:hAnsi="Arial" w:cs="Arial"/>
                <w:color w:val="0070C0"/>
                <w:sz w:val="18"/>
                <w:lang w:val="en-GB"/>
              </w:rPr>
            </w:pPr>
          </w:p>
        </w:tc>
      </w:tr>
      <w:tr w:rsidR="0006381A" w:rsidRPr="00C97D96" w14:paraId="4C036D12" w14:textId="77777777" w:rsidTr="005E71FC">
        <w:tc>
          <w:tcPr>
            <w:tcW w:w="975" w:type="dxa"/>
            <w:tcBorders>
              <w:left w:val="single" w:sz="12" w:space="0" w:color="auto"/>
              <w:bottom w:val="nil"/>
              <w:right w:val="single" w:sz="12" w:space="0" w:color="auto"/>
            </w:tcBorders>
          </w:tcPr>
          <w:p w14:paraId="30F0197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60D45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395241" w14:textId="77777777" w:rsidR="0006381A" w:rsidRPr="00751BDD" w:rsidRDefault="0006381A" w:rsidP="005E71FC">
            <w:pPr>
              <w:pStyle w:val="TAL"/>
              <w:rPr>
                <w:sz w:val="20"/>
              </w:rPr>
            </w:pPr>
            <w:hyperlink r:id="rId180" w:history="1">
              <w:r>
                <w:rPr>
                  <w:rStyle w:val="Hyperlink"/>
                  <w:rFonts w:ascii="Times New Roman" w:hAnsi="Times New Roman" w:cs="Times New Roman"/>
                  <w:sz w:val="24"/>
                  <w:szCs w:val="24"/>
                  <w:lang w:val="en-US"/>
                </w:rPr>
                <w:t>0252</w:t>
              </w:r>
            </w:hyperlink>
          </w:p>
        </w:tc>
        <w:tc>
          <w:tcPr>
            <w:tcW w:w="3251" w:type="dxa"/>
            <w:tcBorders>
              <w:left w:val="single" w:sz="12" w:space="0" w:color="auto"/>
              <w:bottom w:val="nil"/>
              <w:right w:val="single" w:sz="12" w:space="0" w:color="auto"/>
            </w:tcBorders>
          </w:tcPr>
          <w:p w14:paraId="2015655A" w14:textId="77777777" w:rsidR="0006381A" w:rsidRDefault="0006381A" w:rsidP="005E71FC">
            <w:pPr>
              <w:pStyle w:val="TAL"/>
              <w:rPr>
                <w:sz w:val="20"/>
              </w:rPr>
            </w:pPr>
            <w:r>
              <w:rPr>
                <w:sz w:val="20"/>
              </w:rPr>
              <w:t>CR 0393 29.508 Rel-19 Corrections to SmNasFromUe and SmNasFromSmf</w:t>
            </w:r>
          </w:p>
        </w:tc>
        <w:tc>
          <w:tcPr>
            <w:tcW w:w="1401" w:type="dxa"/>
            <w:tcBorders>
              <w:left w:val="single" w:sz="12" w:space="0" w:color="auto"/>
              <w:bottom w:val="nil"/>
              <w:right w:val="single" w:sz="12" w:space="0" w:color="auto"/>
            </w:tcBorders>
          </w:tcPr>
          <w:p w14:paraId="6FDDEA1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F6A3745" w14:textId="77777777" w:rsidR="0006381A" w:rsidRPr="00750E57" w:rsidRDefault="0006381A" w:rsidP="005E71FC">
            <w:pPr>
              <w:pStyle w:val="TAL"/>
              <w:rPr>
                <w:sz w:val="20"/>
              </w:rPr>
            </w:pPr>
            <w:r>
              <w:rPr>
                <w:sz w:val="20"/>
              </w:rPr>
              <w:t>Revised to 0349</w:t>
            </w:r>
          </w:p>
        </w:tc>
        <w:tc>
          <w:tcPr>
            <w:tcW w:w="4619" w:type="dxa"/>
            <w:tcBorders>
              <w:left w:val="single" w:sz="12" w:space="0" w:color="auto"/>
              <w:bottom w:val="nil"/>
              <w:right w:val="single" w:sz="12" w:space="0" w:color="auto"/>
            </w:tcBorders>
          </w:tcPr>
          <w:p w14:paraId="18D70D7D" w14:textId="77777777" w:rsidR="0006381A" w:rsidRPr="00601882" w:rsidRDefault="0006381A" w:rsidP="005E71FC">
            <w:pPr>
              <w:pStyle w:val="C1Normal"/>
              <w:rPr>
                <w:color w:val="0070C0"/>
                <w:sz w:val="18"/>
              </w:rPr>
            </w:pPr>
            <w:r w:rsidRPr="00601882">
              <w:rPr>
                <w:color w:val="0070C0"/>
                <w:sz w:val="18"/>
              </w:rPr>
              <w:t>This CR introduces backwards compatible correction to the OpenAPI file of the following APIs:</w:t>
            </w:r>
          </w:p>
          <w:p w14:paraId="0D2D2976" w14:textId="77777777" w:rsidR="0006381A" w:rsidRPr="00601882" w:rsidRDefault="0006381A" w:rsidP="005E71FC">
            <w:pPr>
              <w:pStyle w:val="C1Normal"/>
              <w:rPr>
                <w:color w:val="0070C0"/>
                <w:sz w:val="18"/>
                <w:lang w:val="en-US"/>
              </w:rPr>
            </w:pPr>
            <w:r w:rsidRPr="00601882">
              <w:rPr>
                <w:color w:val="0070C0"/>
                <w:sz w:val="18"/>
                <w:lang w:val="en-US"/>
              </w:rPr>
              <w:t>TS29508_Nsmf_EventExposure.yaml</w:t>
            </w:r>
          </w:p>
          <w:p w14:paraId="189C5E6C" w14:textId="77777777" w:rsidR="0006381A" w:rsidRPr="00601882" w:rsidRDefault="0006381A" w:rsidP="005E71FC">
            <w:pPr>
              <w:pStyle w:val="C1Normal"/>
              <w:rPr>
                <w:color w:val="0070C0"/>
                <w:sz w:val="18"/>
                <w:lang w:val="en-US"/>
              </w:rPr>
            </w:pPr>
            <w:r w:rsidRPr="00601882">
              <w:rPr>
                <w:color w:val="0070C0"/>
                <w:sz w:val="18"/>
                <w:lang w:val="en-US"/>
              </w:rPr>
              <w:t>TS29520_Nnwdaf_AnalyticsInfo.yaml</w:t>
            </w:r>
          </w:p>
          <w:p w14:paraId="41DF24CF" w14:textId="77777777" w:rsidR="0006381A" w:rsidRPr="00601882" w:rsidRDefault="0006381A" w:rsidP="005E71FC">
            <w:pPr>
              <w:pStyle w:val="C1Normal"/>
              <w:rPr>
                <w:color w:val="0070C0"/>
                <w:sz w:val="18"/>
                <w:lang w:val="en-US"/>
              </w:rPr>
            </w:pPr>
            <w:r w:rsidRPr="00601882">
              <w:rPr>
                <w:color w:val="0070C0"/>
                <w:sz w:val="18"/>
                <w:lang w:val="en-US"/>
              </w:rPr>
              <w:t>TS29520_Nnwdaf_DataManagement.yaml</w:t>
            </w:r>
          </w:p>
          <w:p w14:paraId="2893EF4B" w14:textId="77777777" w:rsidR="0006381A" w:rsidRPr="00601882" w:rsidRDefault="0006381A" w:rsidP="005E71FC">
            <w:pPr>
              <w:pStyle w:val="C1Normal"/>
              <w:rPr>
                <w:color w:val="0070C0"/>
                <w:sz w:val="18"/>
                <w:lang w:val="en-US"/>
              </w:rPr>
            </w:pPr>
            <w:r w:rsidRPr="00601882">
              <w:rPr>
                <w:color w:val="0070C0"/>
                <w:sz w:val="18"/>
                <w:lang w:val="en-US"/>
              </w:rPr>
              <w:t>TS29520_Nnwdaf_RoamingData.yaml</w:t>
            </w:r>
          </w:p>
          <w:p w14:paraId="4E4FDEC5" w14:textId="77777777" w:rsidR="0006381A" w:rsidRPr="00601882" w:rsidRDefault="0006381A" w:rsidP="005E71FC">
            <w:pPr>
              <w:pStyle w:val="C1Normal"/>
              <w:rPr>
                <w:color w:val="0070C0"/>
                <w:sz w:val="18"/>
                <w:lang w:val="en-US"/>
              </w:rPr>
            </w:pPr>
            <w:r w:rsidRPr="00601882">
              <w:rPr>
                <w:color w:val="0070C0"/>
                <w:sz w:val="18"/>
                <w:lang w:val="en-US"/>
              </w:rPr>
              <w:t>TS29574_Ndccf_ContextManagement.yaml</w:t>
            </w:r>
          </w:p>
          <w:p w14:paraId="69221331" w14:textId="77777777" w:rsidR="0006381A" w:rsidRPr="00601882" w:rsidRDefault="0006381A" w:rsidP="005E71FC">
            <w:pPr>
              <w:pStyle w:val="C1Normal"/>
              <w:rPr>
                <w:color w:val="0070C0"/>
                <w:sz w:val="18"/>
                <w:lang w:val="en-US"/>
              </w:rPr>
            </w:pPr>
            <w:r w:rsidRPr="00601882">
              <w:rPr>
                <w:color w:val="0070C0"/>
                <w:sz w:val="18"/>
                <w:lang w:val="en-US"/>
              </w:rPr>
              <w:t>TS29574_Ndccf_DataManagement.yaml</w:t>
            </w:r>
          </w:p>
          <w:p w14:paraId="5B4720A8" w14:textId="77777777" w:rsidR="0006381A" w:rsidRPr="00601882" w:rsidRDefault="0006381A" w:rsidP="005E71FC">
            <w:pPr>
              <w:pStyle w:val="C1Normal"/>
              <w:rPr>
                <w:color w:val="0070C0"/>
                <w:sz w:val="18"/>
                <w:lang w:val="en-US"/>
              </w:rPr>
            </w:pPr>
            <w:r w:rsidRPr="00601882">
              <w:rPr>
                <w:color w:val="0070C0"/>
                <w:sz w:val="18"/>
                <w:lang w:val="en-US"/>
              </w:rPr>
              <w:t>TS29575_Nadrf_DataManagement.yaml</w:t>
            </w:r>
          </w:p>
          <w:p w14:paraId="52BCAF69" w14:textId="77777777" w:rsidR="0006381A" w:rsidRPr="00601882" w:rsidRDefault="0006381A" w:rsidP="005E71FC">
            <w:pPr>
              <w:pStyle w:val="C1Normal"/>
              <w:rPr>
                <w:color w:val="0070C0"/>
                <w:sz w:val="18"/>
                <w:lang w:val="en-US"/>
              </w:rPr>
            </w:pPr>
            <w:r w:rsidRPr="00601882">
              <w:rPr>
                <w:color w:val="0070C0"/>
                <w:sz w:val="18"/>
                <w:lang w:val="en-US"/>
              </w:rPr>
              <w:t>TS29576_Nmfaf_3caDataManagement.yaml</w:t>
            </w:r>
          </w:p>
          <w:p w14:paraId="2BA23BF1" w14:textId="77777777" w:rsidR="0006381A" w:rsidRDefault="0006381A" w:rsidP="005E71FC">
            <w:pPr>
              <w:pStyle w:val="C1Normal"/>
              <w:rPr>
                <w:color w:val="0070C0"/>
                <w:sz w:val="18"/>
                <w:lang w:val="en-US"/>
              </w:rPr>
            </w:pPr>
            <w:r w:rsidRPr="00601882">
              <w:rPr>
                <w:color w:val="0070C0"/>
                <w:sz w:val="18"/>
                <w:lang w:val="en-US"/>
              </w:rPr>
              <w:t>TS29576_Nmfaf_ContextManagement.yaml</w:t>
            </w:r>
          </w:p>
          <w:p w14:paraId="69BC14A3" w14:textId="77777777" w:rsidR="0006381A" w:rsidRDefault="0006381A" w:rsidP="005E71FC">
            <w:pPr>
              <w:pStyle w:val="C1Normal"/>
              <w:rPr>
                <w:sz w:val="18"/>
              </w:rPr>
            </w:pPr>
            <w:r>
              <w:rPr>
                <w:sz w:val="18"/>
              </w:rPr>
              <w:t>Huawei: Re-use EnhEventMgmt feature instead of adding new feature and avoid using the attribute name in the feature description.</w:t>
            </w:r>
          </w:p>
          <w:p w14:paraId="66512397" w14:textId="77777777" w:rsidR="00873BB1" w:rsidRDefault="00873BB1" w:rsidP="005E71FC">
            <w:pPr>
              <w:pStyle w:val="C1Normal"/>
              <w:rPr>
                <w:sz w:val="18"/>
              </w:rPr>
            </w:pPr>
            <w:r>
              <w:rPr>
                <w:sz w:val="18"/>
              </w:rPr>
              <w:t>Nokia: keep features 41 &amp; new one independent.</w:t>
            </w:r>
          </w:p>
          <w:p w14:paraId="09E25C81" w14:textId="736D9565" w:rsidR="00873BB1" w:rsidRPr="00C97D96" w:rsidRDefault="00873BB1" w:rsidP="005E71FC">
            <w:pPr>
              <w:pStyle w:val="C1Normal"/>
              <w:rPr>
                <w:sz w:val="18"/>
              </w:rPr>
            </w:pPr>
            <w:r>
              <w:rPr>
                <w:sz w:val="18"/>
              </w:rPr>
              <w:t>Huawei: do not mention attributes in the feature description.</w:t>
            </w:r>
          </w:p>
        </w:tc>
      </w:tr>
      <w:tr w:rsidR="0006381A" w:rsidRPr="00601882" w14:paraId="54B2BA24" w14:textId="77777777" w:rsidTr="00432C3D">
        <w:tc>
          <w:tcPr>
            <w:tcW w:w="975" w:type="dxa"/>
            <w:tcBorders>
              <w:top w:val="nil"/>
              <w:left w:val="single" w:sz="12" w:space="0" w:color="auto"/>
              <w:right w:val="single" w:sz="12" w:space="0" w:color="auto"/>
            </w:tcBorders>
          </w:tcPr>
          <w:p w14:paraId="3A7C2BD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8AA00C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ED15A2" w14:textId="77777777" w:rsidR="0006381A" w:rsidRDefault="0006381A" w:rsidP="005E71FC">
            <w:pPr>
              <w:pStyle w:val="TAL"/>
            </w:pPr>
            <w:r>
              <w:t>0349</w:t>
            </w:r>
          </w:p>
        </w:tc>
        <w:tc>
          <w:tcPr>
            <w:tcW w:w="3251" w:type="dxa"/>
            <w:tcBorders>
              <w:top w:val="nil"/>
              <w:left w:val="single" w:sz="12" w:space="0" w:color="auto"/>
              <w:bottom w:val="single" w:sz="4" w:space="0" w:color="auto"/>
              <w:right w:val="single" w:sz="12" w:space="0" w:color="auto"/>
            </w:tcBorders>
            <w:shd w:val="clear" w:color="auto" w:fill="00FFFF"/>
          </w:tcPr>
          <w:p w14:paraId="6E63AFEE" w14:textId="77777777" w:rsidR="0006381A" w:rsidRDefault="0006381A" w:rsidP="005E71FC">
            <w:pPr>
              <w:pStyle w:val="TAL"/>
              <w:rPr>
                <w:sz w:val="20"/>
              </w:rPr>
            </w:pPr>
            <w:r>
              <w:rPr>
                <w:sz w:val="20"/>
              </w:rPr>
              <w:t>CR 0393 29.508 Rel-19 Corrections to SmNasFromUe and SmNasFromSmf</w:t>
            </w:r>
          </w:p>
        </w:tc>
        <w:tc>
          <w:tcPr>
            <w:tcW w:w="1401" w:type="dxa"/>
            <w:tcBorders>
              <w:top w:val="nil"/>
              <w:left w:val="single" w:sz="12" w:space="0" w:color="auto"/>
              <w:bottom w:val="single" w:sz="4" w:space="0" w:color="auto"/>
              <w:right w:val="single" w:sz="12" w:space="0" w:color="auto"/>
            </w:tcBorders>
            <w:shd w:val="clear" w:color="auto" w:fill="00FFFF"/>
          </w:tcPr>
          <w:p w14:paraId="016133A1"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90645D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0B1EBDF" w14:textId="77777777" w:rsidR="0006381A" w:rsidRPr="00601882" w:rsidRDefault="0006381A" w:rsidP="005E71FC">
            <w:pPr>
              <w:pStyle w:val="C1Normal"/>
              <w:rPr>
                <w:color w:val="0070C0"/>
                <w:sz w:val="18"/>
              </w:rPr>
            </w:pPr>
          </w:p>
        </w:tc>
      </w:tr>
      <w:tr w:rsidR="0006381A" w:rsidRPr="00C97D96" w14:paraId="0BAB58F3" w14:textId="77777777" w:rsidTr="00432C3D">
        <w:tc>
          <w:tcPr>
            <w:tcW w:w="975" w:type="dxa"/>
            <w:tcBorders>
              <w:left w:val="single" w:sz="12" w:space="0" w:color="auto"/>
              <w:right w:val="single" w:sz="12" w:space="0" w:color="auto"/>
            </w:tcBorders>
          </w:tcPr>
          <w:p w14:paraId="679BDD6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18AA37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EAD2821" w14:textId="77777777" w:rsidR="0006381A" w:rsidRPr="00751BDD" w:rsidRDefault="0006381A" w:rsidP="005E71FC">
            <w:pPr>
              <w:pStyle w:val="TAL"/>
              <w:rPr>
                <w:sz w:val="20"/>
              </w:rPr>
            </w:pPr>
            <w:hyperlink r:id="rId181" w:history="1">
              <w:r>
                <w:rPr>
                  <w:rStyle w:val="Hyperlink"/>
                  <w:rFonts w:ascii="Times New Roman" w:hAnsi="Times New Roman" w:cs="Times New Roman"/>
                  <w:sz w:val="24"/>
                  <w:szCs w:val="24"/>
                  <w:lang w:val="en-US"/>
                </w:rPr>
                <w:t>0308</w:t>
              </w:r>
            </w:hyperlink>
          </w:p>
        </w:tc>
        <w:tc>
          <w:tcPr>
            <w:tcW w:w="3251" w:type="dxa"/>
            <w:tcBorders>
              <w:left w:val="single" w:sz="12" w:space="0" w:color="auto"/>
              <w:bottom w:val="single" w:sz="4" w:space="0" w:color="auto"/>
              <w:right w:val="single" w:sz="12" w:space="0" w:color="auto"/>
            </w:tcBorders>
          </w:tcPr>
          <w:p w14:paraId="73E93A0D" w14:textId="77777777" w:rsidR="0006381A" w:rsidRDefault="0006381A" w:rsidP="005E71FC">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tcPr>
          <w:p w14:paraId="5564EA2D"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B789817" w14:textId="7DBD262A" w:rsidR="0006381A" w:rsidRPr="00750E57" w:rsidRDefault="00432C3D"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7C6F78BA" w14:textId="77777777" w:rsidR="0006381A" w:rsidRPr="00743D2F" w:rsidRDefault="0006381A" w:rsidP="005E71FC">
            <w:pPr>
              <w:pStyle w:val="C1Normal"/>
              <w:rPr>
                <w:color w:val="0070C0"/>
                <w:sz w:val="18"/>
              </w:rPr>
            </w:pPr>
            <w:r w:rsidRPr="00743D2F">
              <w:rPr>
                <w:color w:val="0070C0"/>
                <w:sz w:val="18"/>
              </w:rPr>
              <w:t xml:space="preserve">This CR introduces backward compatible corrections to the following APIs: </w:t>
            </w:r>
          </w:p>
          <w:p w14:paraId="5B77779F" w14:textId="77777777" w:rsidR="0006381A" w:rsidRPr="00743D2F" w:rsidRDefault="0006381A" w:rsidP="005E71FC">
            <w:pPr>
              <w:pStyle w:val="C1Normal"/>
              <w:rPr>
                <w:color w:val="0070C0"/>
                <w:sz w:val="18"/>
              </w:rPr>
            </w:pPr>
            <w:r w:rsidRPr="00743D2F">
              <w:rPr>
                <w:color w:val="0070C0"/>
                <w:sz w:val="18"/>
              </w:rPr>
              <w:t>TS29518_Namf_Communication.yaml</w:t>
            </w:r>
          </w:p>
          <w:p w14:paraId="1134F8F0" w14:textId="77777777" w:rsidR="0006381A" w:rsidRPr="00743D2F" w:rsidRDefault="0006381A" w:rsidP="005E71FC">
            <w:pPr>
              <w:pStyle w:val="C1Normal"/>
              <w:rPr>
                <w:color w:val="0070C0"/>
                <w:sz w:val="18"/>
              </w:rPr>
            </w:pPr>
            <w:r w:rsidRPr="00743D2F">
              <w:rPr>
                <w:color w:val="0070C0"/>
                <w:sz w:val="18"/>
              </w:rPr>
              <w:t>TS29520_Nnwdaf_AnalyticsInfo.yaml</w:t>
            </w:r>
          </w:p>
          <w:p w14:paraId="383ED16D" w14:textId="77777777" w:rsidR="0006381A" w:rsidRPr="00743D2F" w:rsidRDefault="0006381A" w:rsidP="005E71FC">
            <w:pPr>
              <w:pStyle w:val="C1Normal"/>
              <w:rPr>
                <w:color w:val="0070C0"/>
                <w:sz w:val="18"/>
              </w:rPr>
            </w:pPr>
            <w:r w:rsidRPr="00743D2F">
              <w:rPr>
                <w:color w:val="0070C0"/>
                <w:sz w:val="18"/>
              </w:rPr>
              <w:t>TS29520_Nnwdaf_DataManagement.yaml</w:t>
            </w:r>
          </w:p>
          <w:p w14:paraId="5CF50BF3" w14:textId="77777777" w:rsidR="0006381A" w:rsidRPr="00743D2F" w:rsidRDefault="0006381A" w:rsidP="005E71FC">
            <w:pPr>
              <w:pStyle w:val="C1Normal"/>
              <w:rPr>
                <w:color w:val="0070C0"/>
                <w:sz w:val="18"/>
              </w:rPr>
            </w:pPr>
            <w:r w:rsidRPr="00743D2F">
              <w:rPr>
                <w:color w:val="0070C0"/>
                <w:sz w:val="18"/>
              </w:rPr>
              <w:t>TS29520_Nnwdaf_EventsSubscription.yaml</w:t>
            </w:r>
          </w:p>
          <w:p w14:paraId="3FD862D0" w14:textId="77777777" w:rsidR="0006381A" w:rsidRPr="00743D2F" w:rsidRDefault="0006381A" w:rsidP="005E71FC">
            <w:pPr>
              <w:pStyle w:val="C1Normal"/>
              <w:rPr>
                <w:color w:val="0070C0"/>
                <w:sz w:val="18"/>
              </w:rPr>
            </w:pPr>
            <w:r w:rsidRPr="00743D2F">
              <w:rPr>
                <w:color w:val="0070C0"/>
                <w:sz w:val="18"/>
              </w:rPr>
              <w:t>TS29520_Nnwdaf_RoamingAnalytics.yaml</w:t>
            </w:r>
          </w:p>
          <w:p w14:paraId="6B5390DD" w14:textId="77777777" w:rsidR="0006381A" w:rsidRPr="00743D2F" w:rsidRDefault="0006381A" w:rsidP="005E71FC">
            <w:pPr>
              <w:pStyle w:val="C1Normal"/>
              <w:rPr>
                <w:color w:val="0070C0"/>
                <w:sz w:val="18"/>
              </w:rPr>
            </w:pPr>
            <w:r w:rsidRPr="00743D2F">
              <w:rPr>
                <w:color w:val="0070C0"/>
                <w:sz w:val="18"/>
              </w:rPr>
              <w:t>TS29520_Nnwdaf_RoamingData.yaml</w:t>
            </w:r>
          </w:p>
          <w:p w14:paraId="7FE95D2D" w14:textId="77777777" w:rsidR="0006381A" w:rsidRPr="00743D2F" w:rsidRDefault="0006381A" w:rsidP="005E71FC">
            <w:pPr>
              <w:pStyle w:val="C1Normal"/>
              <w:rPr>
                <w:color w:val="0070C0"/>
                <w:sz w:val="18"/>
              </w:rPr>
            </w:pPr>
            <w:r w:rsidRPr="00743D2F">
              <w:rPr>
                <w:color w:val="0070C0"/>
                <w:sz w:val="18"/>
              </w:rPr>
              <w:t>TS29530_Naf_Inference.yaml</w:t>
            </w:r>
          </w:p>
          <w:p w14:paraId="36A880F5" w14:textId="77777777" w:rsidR="0006381A" w:rsidRPr="00743D2F" w:rsidRDefault="0006381A" w:rsidP="005E71FC">
            <w:pPr>
              <w:pStyle w:val="C1Normal"/>
              <w:rPr>
                <w:color w:val="0070C0"/>
                <w:sz w:val="18"/>
              </w:rPr>
            </w:pPr>
            <w:r w:rsidRPr="00743D2F">
              <w:rPr>
                <w:color w:val="0070C0"/>
                <w:sz w:val="18"/>
              </w:rPr>
              <w:t>TS29574_Ndccf_ContextManagement.yaml</w:t>
            </w:r>
          </w:p>
          <w:p w14:paraId="79680959" w14:textId="77777777" w:rsidR="0006381A" w:rsidRPr="00743D2F" w:rsidRDefault="0006381A" w:rsidP="005E71FC">
            <w:pPr>
              <w:pStyle w:val="C1Normal"/>
              <w:rPr>
                <w:color w:val="0070C0"/>
                <w:sz w:val="18"/>
              </w:rPr>
            </w:pPr>
            <w:r w:rsidRPr="00743D2F">
              <w:rPr>
                <w:color w:val="0070C0"/>
                <w:sz w:val="18"/>
              </w:rPr>
              <w:t>TS29574_Ndccf_DataManagement.yaml</w:t>
            </w:r>
          </w:p>
          <w:p w14:paraId="273B8D13" w14:textId="77777777" w:rsidR="0006381A" w:rsidRPr="00743D2F" w:rsidRDefault="0006381A" w:rsidP="005E71FC">
            <w:pPr>
              <w:pStyle w:val="C1Normal"/>
              <w:rPr>
                <w:color w:val="0070C0"/>
                <w:sz w:val="18"/>
              </w:rPr>
            </w:pPr>
            <w:r w:rsidRPr="00743D2F">
              <w:rPr>
                <w:color w:val="0070C0"/>
                <w:sz w:val="18"/>
              </w:rPr>
              <w:t>TS29575_Nadrf_DataManagement.yaml</w:t>
            </w:r>
          </w:p>
          <w:p w14:paraId="329FE18D" w14:textId="77777777" w:rsidR="0006381A" w:rsidRPr="00743D2F" w:rsidRDefault="0006381A" w:rsidP="005E71FC">
            <w:pPr>
              <w:pStyle w:val="C1Normal"/>
              <w:rPr>
                <w:color w:val="0070C0"/>
                <w:sz w:val="18"/>
              </w:rPr>
            </w:pPr>
            <w:r w:rsidRPr="00743D2F">
              <w:rPr>
                <w:color w:val="0070C0"/>
                <w:sz w:val="18"/>
              </w:rPr>
              <w:t>TS29576_Nmfaf_3caDataManagement.yaml</w:t>
            </w:r>
          </w:p>
          <w:p w14:paraId="3A9CBB49" w14:textId="77777777" w:rsidR="0006381A" w:rsidRPr="00743D2F" w:rsidRDefault="0006381A" w:rsidP="005E71FC">
            <w:pPr>
              <w:pStyle w:val="C1Normal"/>
              <w:rPr>
                <w:color w:val="0070C0"/>
                <w:sz w:val="18"/>
              </w:rPr>
            </w:pPr>
            <w:r w:rsidRPr="00743D2F">
              <w:rPr>
                <w:color w:val="0070C0"/>
                <w:sz w:val="18"/>
              </w:rPr>
              <w:t>TS29576_Nmfaf_ContextManagement.yaml</w:t>
            </w:r>
          </w:p>
          <w:p w14:paraId="29C9A9ED" w14:textId="77777777" w:rsidR="0006381A" w:rsidRDefault="0006381A" w:rsidP="005E71FC">
            <w:pPr>
              <w:pStyle w:val="C1Normal"/>
              <w:rPr>
                <w:color w:val="0070C0"/>
                <w:sz w:val="18"/>
                <w:lang w:val="en-US"/>
              </w:rPr>
            </w:pPr>
            <w:r w:rsidRPr="00743D2F">
              <w:rPr>
                <w:color w:val="0070C0"/>
                <w:sz w:val="18"/>
                <w:lang w:val="en-US"/>
              </w:rPr>
              <w:t>TS29591_Nnef_Inference.yaml</w:t>
            </w:r>
          </w:p>
          <w:p w14:paraId="3888AABC" w14:textId="77777777" w:rsidR="0006381A" w:rsidRDefault="0006381A" w:rsidP="005E71FC">
            <w:pPr>
              <w:pStyle w:val="C1Normal"/>
              <w:rPr>
                <w:sz w:val="18"/>
              </w:rPr>
            </w:pPr>
            <w:r>
              <w:rPr>
                <w:sz w:val="18"/>
              </w:rPr>
              <w:t>Huawei: Prefers to re-submit in Rel-20.</w:t>
            </w:r>
          </w:p>
          <w:p w14:paraId="6E0ACCA1" w14:textId="77777777" w:rsidR="0006381A" w:rsidRDefault="0006381A" w:rsidP="005E71FC">
            <w:pPr>
              <w:pStyle w:val="C1Normal"/>
              <w:rPr>
                <w:sz w:val="18"/>
              </w:rPr>
            </w:pPr>
            <w:r>
              <w:rPr>
                <w:sz w:val="18"/>
              </w:rPr>
              <w:t>ZTE: Fine to address in Rel-20. Attribute name in 5.1.6.2.3 is wrong.</w:t>
            </w:r>
          </w:p>
          <w:p w14:paraId="2F5930A1" w14:textId="77777777" w:rsidR="0006381A" w:rsidRPr="00C97D96" w:rsidRDefault="0006381A" w:rsidP="005E71FC">
            <w:pPr>
              <w:pStyle w:val="C1Normal"/>
              <w:rPr>
                <w:sz w:val="18"/>
              </w:rPr>
            </w:pPr>
            <w:r>
              <w:rPr>
                <w:sz w:val="18"/>
              </w:rPr>
              <w:t>Ericsson: Fine either in Rel-19 or Rel-20. Cover Page has typo (maintainability). Maintainability KPI can only be provided if the Retainability Threshold is provided.</w:t>
            </w:r>
          </w:p>
        </w:tc>
      </w:tr>
      <w:tr w:rsidR="0006381A" w:rsidRPr="00C97D96" w14:paraId="33F671CE" w14:textId="77777777" w:rsidTr="005E71FC">
        <w:tc>
          <w:tcPr>
            <w:tcW w:w="975" w:type="dxa"/>
            <w:tcBorders>
              <w:left w:val="single" w:sz="12" w:space="0" w:color="auto"/>
              <w:right w:val="single" w:sz="12" w:space="0" w:color="auto"/>
            </w:tcBorders>
          </w:tcPr>
          <w:p w14:paraId="47800831" w14:textId="77777777" w:rsidR="0006381A" w:rsidRPr="00C765A7" w:rsidRDefault="0006381A" w:rsidP="005E71FC">
            <w:pPr>
              <w:pStyle w:val="TAL"/>
              <w:rPr>
                <w:sz w:val="20"/>
              </w:rPr>
            </w:pPr>
            <w:r w:rsidRPr="00D81B37">
              <w:rPr>
                <w:sz w:val="20"/>
              </w:rPr>
              <w:t>19.39</w:t>
            </w:r>
          </w:p>
        </w:tc>
        <w:tc>
          <w:tcPr>
            <w:tcW w:w="2635" w:type="dxa"/>
            <w:tcBorders>
              <w:left w:val="single" w:sz="12" w:space="0" w:color="auto"/>
              <w:right w:val="single" w:sz="12" w:space="0" w:color="auto"/>
            </w:tcBorders>
          </w:tcPr>
          <w:p w14:paraId="15C71632" w14:textId="77777777" w:rsidR="0006381A" w:rsidRPr="00C765A7" w:rsidRDefault="0006381A" w:rsidP="005E71FC">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11AB4034" w14:textId="77777777" w:rsidR="0006381A" w:rsidRPr="00751BDD" w:rsidRDefault="0006381A" w:rsidP="005E71FC">
            <w:pPr>
              <w:pStyle w:val="TAL"/>
              <w:rPr>
                <w:sz w:val="20"/>
              </w:rPr>
            </w:pPr>
            <w:hyperlink r:id="rId182" w:history="1">
              <w:r>
                <w:rPr>
                  <w:rStyle w:val="Hyperlink"/>
                  <w:rFonts w:ascii="Times New Roman" w:hAnsi="Times New Roman" w:cs="Times New Roman"/>
                  <w:sz w:val="24"/>
                  <w:szCs w:val="24"/>
                  <w:lang w:val="en-US"/>
                </w:rPr>
                <w:t>0039</w:t>
              </w:r>
            </w:hyperlink>
          </w:p>
        </w:tc>
        <w:tc>
          <w:tcPr>
            <w:tcW w:w="3251" w:type="dxa"/>
            <w:tcBorders>
              <w:left w:val="single" w:sz="12" w:space="0" w:color="auto"/>
              <w:bottom w:val="single" w:sz="4" w:space="0" w:color="auto"/>
              <w:right w:val="single" w:sz="12" w:space="0" w:color="auto"/>
            </w:tcBorders>
          </w:tcPr>
          <w:p w14:paraId="71CABBAB" w14:textId="77777777" w:rsidR="0006381A" w:rsidRPr="00750E57" w:rsidRDefault="0006381A" w:rsidP="005E71FC">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098E727B" w14:textId="77777777" w:rsidR="0006381A" w:rsidRPr="00750E57" w:rsidRDefault="0006381A" w:rsidP="005E71FC">
            <w:pPr>
              <w:pStyle w:val="TAL"/>
              <w:rPr>
                <w:sz w:val="20"/>
              </w:rPr>
            </w:pPr>
            <w:r>
              <w:rPr>
                <w:sz w:val="20"/>
              </w:rPr>
              <w:t>vivo</w:t>
            </w:r>
          </w:p>
        </w:tc>
        <w:tc>
          <w:tcPr>
            <w:tcW w:w="1062" w:type="dxa"/>
            <w:tcBorders>
              <w:left w:val="single" w:sz="12" w:space="0" w:color="auto"/>
              <w:right w:val="single" w:sz="12" w:space="0" w:color="auto"/>
            </w:tcBorders>
          </w:tcPr>
          <w:p w14:paraId="38CA86C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CA0DBE1" w14:textId="77777777" w:rsidR="0006381A" w:rsidRDefault="0006381A" w:rsidP="005E71FC">
            <w:pPr>
              <w:pStyle w:val="C1Normal"/>
              <w:rPr>
                <w:sz w:val="18"/>
              </w:rPr>
            </w:pPr>
            <w:r>
              <w:rPr>
                <w:sz w:val="18"/>
              </w:rPr>
              <w:t>Ericsson: If provided next time, better complete CT3 part, can be noted for now.</w:t>
            </w:r>
          </w:p>
          <w:p w14:paraId="522015F0" w14:textId="77777777" w:rsidR="0006381A" w:rsidRPr="00C97D96" w:rsidRDefault="0006381A" w:rsidP="005E71FC">
            <w:pPr>
              <w:pStyle w:val="C1Normal"/>
              <w:rPr>
                <w:sz w:val="18"/>
              </w:rPr>
            </w:pPr>
            <w:r>
              <w:rPr>
                <w:sz w:val="18"/>
              </w:rPr>
              <w:t>Nokia: It is not necessary for frozen release.</w:t>
            </w:r>
          </w:p>
        </w:tc>
      </w:tr>
      <w:tr w:rsidR="0006381A" w14:paraId="5D2A78C0" w14:textId="77777777" w:rsidTr="005E71FC">
        <w:tc>
          <w:tcPr>
            <w:tcW w:w="975" w:type="dxa"/>
            <w:tcBorders>
              <w:left w:val="single" w:sz="12" w:space="0" w:color="auto"/>
              <w:right w:val="single" w:sz="12" w:space="0" w:color="auto"/>
            </w:tcBorders>
          </w:tcPr>
          <w:p w14:paraId="1078A89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FE901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F2FD21" w14:textId="77777777" w:rsidR="0006381A" w:rsidRPr="00751BDD" w:rsidRDefault="0006381A" w:rsidP="005E71FC">
            <w:pPr>
              <w:pStyle w:val="TAL"/>
              <w:rPr>
                <w:sz w:val="20"/>
              </w:rPr>
            </w:pPr>
            <w:hyperlink r:id="rId183" w:history="1">
              <w:r>
                <w:rPr>
                  <w:rStyle w:val="Hyperlink"/>
                  <w:rFonts w:ascii="Times New Roman" w:hAnsi="Times New Roman" w:cs="Times New Roman"/>
                  <w:sz w:val="24"/>
                  <w:szCs w:val="24"/>
                  <w:lang w:val="en-US"/>
                </w:rPr>
                <w:t>0097</w:t>
              </w:r>
            </w:hyperlink>
          </w:p>
        </w:tc>
        <w:tc>
          <w:tcPr>
            <w:tcW w:w="3251" w:type="dxa"/>
            <w:tcBorders>
              <w:left w:val="single" w:sz="12" w:space="0" w:color="auto"/>
              <w:bottom w:val="single" w:sz="4" w:space="0" w:color="auto"/>
              <w:right w:val="single" w:sz="12" w:space="0" w:color="auto"/>
            </w:tcBorders>
            <w:shd w:val="clear" w:color="auto" w:fill="FFFF00"/>
          </w:tcPr>
          <w:p w14:paraId="0CE5B162" w14:textId="77777777" w:rsidR="0006381A" w:rsidRDefault="0006381A" w:rsidP="005E71FC">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62D2C0A2" w14:textId="77777777" w:rsidR="0006381A" w:rsidRDefault="0006381A" w:rsidP="005E71FC">
            <w:pPr>
              <w:pStyle w:val="TAL"/>
              <w:rPr>
                <w:sz w:val="20"/>
              </w:rPr>
            </w:pPr>
            <w:r>
              <w:rPr>
                <w:sz w:val="20"/>
              </w:rPr>
              <w:t>NTT DOCOMO</w:t>
            </w:r>
          </w:p>
        </w:tc>
        <w:tc>
          <w:tcPr>
            <w:tcW w:w="1062" w:type="dxa"/>
            <w:tcBorders>
              <w:left w:val="single" w:sz="12" w:space="0" w:color="auto"/>
              <w:right w:val="single" w:sz="12" w:space="0" w:color="auto"/>
            </w:tcBorders>
          </w:tcPr>
          <w:p w14:paraId="4A35045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EF4FA69" w14:textId="77777777" w:rsidR="0006381A" w:rsidRPr="002A0D46" w:rsidRDefault="0006381A" w:rsidP="005E71FC">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73788CD" w14:textId="77777777" w:rsidR="0006381A" w:rsidRDefault="0006381A" w:rsidP="005E71FC">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388807A6" w14:textId="77777777" w:rsidR="0006381A" w:rsidRDefault="0006381A" w:rsidP="005E71FC">
            <w:pPr>
              <w:rPr>
                <w:rFonts w:ascii="Arial" w:hAnsi="Arial" w:cs="Arial"/>
                <w:color w:val="0070C0"/>
                <w:sz w:val="18"/>
                <w:lang w:val="en-GB"/>
              </w:rPr>
            </w:pPr>
          </w:p>
          <w:p w14:paraId="559A49B7" w14:textId="77777777" w:rsidR="0006381A" w:rsidRDefault="0006381A" w:rsidP="005E71FC">
            <w:pPr>
              <w:rPr>
                <w:rFonts w:ascii="Arial" w:hAnsi="Arial" w:cs="Arial"/>
                <w:sz w:val="18"/>
              </w:rPr>
            </w:pPr>
            <w:r>
              <w:rPr>
                <w:rFonts w:ascii="Arial" w:hAnsi="Arial" w:cs="Arial"/>
                <w:sz w:val="18"/>
              </w:rPr>
              <w:t>NTT DOCOMO: Clarifies this is just in case we receive an SA2 LS response during the meeting.</w:t>
            </w:r>
          </w:p>
          <w:p w14:paraId="1B0AC63A" w14:textId="77777777" w:rsidR="0006381A" w:rsidRDefault="0006381A" w:rsidP="005E71FC">
            <w:pPr>
              <w:rPr>
                <w:rFonts w:ascii="Arial" w:hAnsi="Arial" w:cs="Arial"/>
                <w:sz w:val="18"/>
              </w:rPr>
            </w:pPr>
            <w:r>
              <w:rPr>
                <w:rFonts w:ascii="Arial" w:hAnsi="Arial" w:cs="Arial"/>
                <w:sz w:val="18"/>
              </w:rPr>
              <w:t>Huawei: Asks for clarification about the meaning of the new attribute. Does the NWDAF consumer really need to understand the meaning of the timer information?</w:t>
            </w:r>
          </w:p>
          <w:p w14:paraId="07636342" w14:textId="77777777" w:rsidR="0006381A" w:rsidRDefault="0006381A" w:rsidP="005E71FC">
            <w:pPr>
              <w:rPr>
                <w:rFonts w:ascii="Arial" w:hAnsi="Arial" w:cs="Arial"/>
                <w:sz w:val="18"/>
              </w:rPr>
            </w:pPr>
            <w:r>
              <w:rPr>
                <w:rFonts w:ascii="Arial" w:hAnsi="Arial" w:cs="Arial"/>
                <w:sz w:val="18"/>
              </w:rPr>
              <w:t>NTT DOCOMO: The analytics consumer needs to know which timer type the analytics are for.</w:t>
            </w:r>
          </w:p>
          <w:p w14:paraId="0AE399B2" w14:textId="77777777" w:rsidR="0006381A" w:rsidRDefault="0006381A" w:rsidP="005E71FC">
            <w:pPr>
              <w:rPr>
                <w:rFonts w:ascii="Arial" w:hAnsi="Arial" w:cs="Arial"/>
                <w:sz w:val="18"/>
              </w:rPr>
            </w:pPr>
            <w:r>
              <w:rPr>
                <w:rFonts w:ascii="Arial" w:hAnsi="Arial" w:cs="Arial"/>
                <w:sz w:val="18"/>
              </w:rPr>
              <w:t>Samsung: maybe new LS?</w:t>
            </w:r>
          </w:p>
          <w:p w14:paraId="588BF66A" w14:textId="77777777" w:rsidR="0006381A" w:rsidRDefault="0006381A" w:rsidP="005E71FC">
            <w:pPr>
              <w:rPr>
                <w:rFonts w:ascii="Arial" w:hAnsi="Arial" w:cs="Arial"/>
                <w:sz w:val="18"/>
              </w:rPr>
            </w:pPr>
            <w:r>
              <w:rPr>
                <w:rFonts w:ascii="Arial" w:hAnsi="Arial" w:cs="Arial"/>
                <w:sz w:val="18"/>
              </w:rPr>
              <w:t>CT3: We need to wait for the response to the first LS.</w:t>
            </w:r>
          </w:p>
          <w:p w14:paraId="0C79158E" w14:textId="77777777" w:rsidR="0006381A" w:rsidRDefault="0006381A" w:rsidP="005E71FC">
            <w:pPr>
              <w:rPr>
                <w:rFonts w:ascii="Arial" w:hAnsi="Arial" w:cs="Arial"/>
                <w:color w:val="0070C0"/>
                <w:sz w:val="18"/>
                <w:lang w:val="en-GB"/>
              </w:rPr>
            </w:pPr>
            <w:r>
              <w:rPr>
                <w:rFonts w:ascii="Arial" w:hAnsi="Arial" w:cs="Arial"/>
                <w:sz w:val="18"/>
              </w:rPr>
              <w:t>Ericsson: We need stage 2 requirement.</w:t>
            </w:r>
          </w:p>
          <w:p w14:paraId="1C3CA249" w14:textId="77777777" w:rsidR="0006381A" w:rsidRDefault="0006381A" w:rsidP="005E71FC">
            <w:pPr>
              <w:rPr>
                <w:rFonts w:ascii="Arial" w:hAnsi="Arial" w:cs="Arial"/>
                <w:sz w:val="18"/>
              </w:rPr>
            </w:pPr>
          </w:p>
        </w:tc>
      </w:tr>
      <w:tr w:rsidR="0006381A" w14:paraId="2DC13CE5" w14:textId="77777777" w:rsidTr="00D63CDD">
        <w:tc>
          <w:tcPr>
            <w:tcW w:w="975" w:type="dxa"/>
            <w:tcBorders>
              <w:left w:val="single" w:sz="12" w:space="0" w:color="auto"/>
              <w:right w:val="single" w:sz="12" w:space="0" w:color="auto"/>
            </w:tcBorders>
          </w:tcPr>
          <w:p w14:paraId="41673A5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036C8B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0BFFB63" w14:textId="77777777" w:rsidR="0006381A" w:rsidRPr="00751BDD" w:rsidRDefault="0006381A" w:rsidP="005E71FC">
            <w:pPr>
              <w:pStyle w:val="TAL"/>
              <w:rPr>
                <w:sz w:val="20"/>
              </w:rPr>
            </w:pPr>
            <w:hyperlink r:id="rId184" w:history="1">
              <w:r>
                <w:rPr>
                  <w:rStyle w:val="Hyperlink"/>
                  <w:rFonts w:ascii="Times New Roman" w:hAnsi="Times New Roman" w:cs="Times New Roman"/>
                  <w:sz w:val="24"/>
                  <w:szCs w:val="24"/>
                  <w:lang w:val="en-US"/>
                </w:rPr>
                <w:t>0099</w:t>
              </w:r>
            </w:hyperlink>
          </w:p>
        </w:tc>
        <w:tc>
          <w:tcPr>
            <w:tcW w:w="3251" w:type="dxa"/>
            <w:tcBorders>
              <w:left w:val="single" w:sz="12" w:space="0" w:color="auto"/>
              <w:bottom w:val="single" w:sz="4" w:space="0" w:color="auto"/>
              <w:right w:val="single" w:sz="12" w:space="0" w:color="auto"/>
            </w:tcBorders>
          </w:tcPr>
          <w:p w14:paraId="201BE10E" w14:textId="77777777" w:rsidR="0006381A" w:rsidRDefault="0006381A" w:rsidP="005E71FC">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tcPr>
          <w:p w14:paraId="689592A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D26FB56" w14:textId="77777777" w:rsidR="0006381A" w:rsidRPr="00750E57" w:rsidRDefault="0006381A" w:rsidP="005E71FC">
            <w:pPr>
              <w:pStyle w:val="TAL"/>
              <w:rPr>
                <w:sz w:val="20"/>
              </w:rPr>
            </w:pPr>
            <w:r>
              <w:rPr>
                <w:sz w:val="20"/>
              </w:rPr>
              <w:t>Merged with 0143</w:t>
            </w:r>
          </w:p>
        </w:tc>
        <w:tc>
          <w:tcPr>
            <w:tcW w:w="4619" w:type="dxa"/>
            <w:tcBorders>
              <w:left w:val="single" w:sz="12" w:space="0" w:color="auto"/>
              <w:right w:val="single" w:sz="12" w:space="0" w:color="auto"/>
            </w:tcBorders>
          </w:tcPr>
          <w:p w14:paraId="6B84EBB4" w14:textId="77777777" w:rsidR="0006381A" w:rsidRPr="00F62A9A" w:rsidRDefault="0006381A" w:rsidP="005E71FC">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655353F2"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48C858FC"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490A8EDE"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3517B3E4" w14:textId="77777777" w:rsidR="0006381A" w:rsidRDefault="0006381A" w:rsidP="005E71FC">
            <w:pPr>
              <w:rPr>
                <w:rFonts w:ascii="Arial" w:hAnsi="Arial" w:cs="Arial"/>
                <w:color w:val="0070C0"/>
                <w:sz w:val="18"/>
                <w:lang w:val="en-GB"/>
              </w:rPr>
            </w:pPr>
            <w:r w:rsidRPr="00F62A9A">
              <w:rPr>
                <w:rFonts w:ascii="Arial" w:hAnsi="Arial" w:cs="Arial"/>
                <w:color w:val="0070C0"/>
                <w:sz w:val="18"/>
                <w:lang w:val="en-GB"/>
              </w:rPr>
              <w:t>TS29591_Nnef_VFLTraining.yaml</w:t>
            </w:r>
          </w:p>
          <w:p w14:paraId="695CF21D" w14:textId="77777777" w:rsidR="0006381A" w:rsidRDefault="0006381A" w:rsidP="005E71FC">
            <w:pPr>
              <w:rPr>
                <w:rFonts w:ascii="Arial" w:hAnsi="Arial" w:cs="Arial"/>
                <w:sz w:val="18"/>
              </w:rPr>
            </w:pPr>
            <w:r>
              <w:rPr>
                <w:rFonts w:ascii="Arial" w:hAnsi="Arial" w:cs="Arial"/>
                <w:sz w:val="18"/>
              </w:rPr>
              <w:t>ZTE: Merge into 0143.</w:t>
            </w:r>
          </w:p>
        </w:tc>
      </w:tr>
      <w:tr w:rsidR="0006381A" w14:paraId="644D5AD0" w14:textId="77777777" w:rsidTr="00721A12">
        <w:tc>
          <w:tcPr>
            <w:tcW w:w="975" w:type="dxa"/>
            <w:tcBorders>
              <w:left w:val="single" w:sz="12" w:space="0" w:color="auto"/>
              <w:bottom w:val="nil"/>
              <w:right w:val="single" w:sz="12" w:space="0" w:color="auto"/>
            </w:tcBorders>
          </w:tcPr>
          <w:p w14:paraId="6949E86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36638C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9DC17B" w14:textId="77777777" w:rsidR="0006381A" w:rsidRPr="00751BDD" w:rsidRDefault="0006381A" w:rsidP="005E71FC">
            <w:pPr>
              <w:pStyle w:val="TAL"/>
              <w:rPr>
                <w:sz w:val="20"/>
              </w:rPr>
            </w:pPr>
            <w:hyperlink r:id="rId185" w:history="1">
              <w:r>
                <w:rPr>
                  <w:rStyle w:val="Hyperlink"/>
                  <w:rFonts w:ascii="Times New Roman" w:hAnsi="Times New Roman" w:cs="Times New Roman"/>
                  <w:sz w:val="24"/>
                  <w:szCs w:val="24"/>
                  <w:lang w:val="en-US"/>
                </w:rPr>
                <w:t>0100</w:t>
              </w:r>
            </w:hyperlink>
          </w:p>
        </w:tc>
        <w:tc>
          <w:tcPr>
            <w:tcW w:w="3251" w:type="dxa"/>
            <w:tcBorders>
              <w:left w:val="single" w:sz="12" w:space="0" w:color="auto"/>
              <w:bottom w:val="nil"/>
              <w:right w:val="single" w:sz="12" w:space="0" w:color="auto"/>
            </w:tcBorders>
          </w:tcPr>
          <w:p w14:paraId="26143738" w14:textId="77777777" w:rsidR="0006381A" w:rsidRDefault="0006381A" w:rsidP="005E71FC">
            <w:pPr>
              <w:pStyle w:val="TAL"/>
              <w:rPr>
                <w:sz w:val="20"/>
              </w:rPr>
            </w:pPr>
            <w:r>
              <w:rPr>
                <w:sz w:val="20"/>
              </w:rPr>
              <w:t>CR 0001 29.530 Rel-19 Correction on periodic reporting of ML model accuracy inforamtion</w:t>
            </w:r>
          </w:p>
        </w:tc>
        <w:tc>
          <w:tcPr>
            <w:tcW w:w="1401" w:type="dxa"/>
            <w:tcBorders>
              <w:left w:val="single" w:sz="12" w:space="0" w:color="auto"/>
              <w:bottom w:val="nil"/>
              <w:right w:val="single" w:sz="12" w:space="0" w:color="auto"/>
            </w:tcBorders>
          </w:tcPr>
          <w:p w14:paraId="70972746"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1CA90A7" w14:textId="3641A05F" w:rsidR="0006381A" w:rsidRPr="00750E57" w:rsidRDefault="00D63CDD" w:rsidP="005E71FC">
            <w:pPr>
              <w:pStyle w:val="TAL"/>
              <w:rPr>
                <w:sz w:val="20"/>
              </w:rPr>
            </w:pPr>
            <w:r>
              <w:rPr>
                <w:sz w:val="20"/>
              </w:rPr>
              <w:t>Revised to 0440</w:t>
            </w:r>
          </w:p>
        </w:tc>
        <w:tc>
          <w:tcPr>
            <w:tcW w:w="4619" w:type="dxa"/>
            <w:tcBorders>
              <w:left w:val="single" w:sz="12" w:space="0" w:color="auto"/>
              <w:bottom w:val="nil"/>
              <w:right w:val="single" w:sz="12" w:space="0" w:color="auto"/>
            </w:tcBorders>
          </w:tcPr>
          <w:p w14:paraId="031C49FD"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6F4F1100"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TS29530_Naf_Training.yaml</w:t>
            </w:r>
          </w:p>
          <w:p w14:paraId="474C1FA4" w14:textId="77777777" w:rsidR="0006381A" w:rsidRDefault="0006381A" w:rsidP="005E71FC">
            <w:pPr>
              <w:rPr>
                <w:rFonts w:ascii="Arial" w:hAnsi="Arial" w:cs="Arial"/>
                <w:sz w:val="18"/>
              </w:rPr>
            </w:pPr>
          </w:p>
          <w:p w14:paraId="4E66C40C" w14:textId="77777777" w:rsidR="0006381A" w:rsidRDefault="0006381A" w:rsidP="005E71FC">
            <w:pPr>
              <w:rPr>
                <w:rFonts w:ascii="Arial" w:hAnsi="Arial" w:cs="Arial"/>
                <w:sz w:val="18"/>
              </w:rPr>
            </w:pPr>
            <w:r>
              <w:rPr>
                <w:rFonts w:ascii="Arial" w:hAnsi="Arial" w:cs="Arial"/>
                <w:sz w:val="18"/>
              </w:rPr>
              <w:t>Ericsson: ReportingInformation already includes the period of periodic reporting.</w:t>
            </w:r>
          </w:p>
          <w:p w14:paraId="577BE8A9" w14:textId="77777777" w:rsidR="0006381A" w:rsidRDefault="0006381A" w:rsidP="005E71FC">
            <w:pPr>
              <w:rPr>
                <w:rFonts w:ascii="Arial" w:hAnsi="Arial" w:cs="Arial"/>
                <w:sz w:val="18"/>
              </w:rPr>
            </w:pPr>
            <w:r>
              <w:rPr>
                <w:rFonts w:ascii="Arial" w:hAnsi="Arial" w:cs="Arial"/>
                <w:sz w:val="18"/>
              </w:rPr>
              <w:t>ZTE: Will check offline, but we should have period per event, not only per Subscription.</w:t>
            </w:r>
          </w:p>
          <w:p w14:paraId="47996F3D" w14:textId="77777777" w:rsidR="0006381A" w:rsidRDefault="0006381A" w:rsidP="005E71FC">
            <w:pPr>
              <w:rPr>
                <w:rFonts w:ascii="Arial" w:hAnsi="Arial" w:cs="Arial"/>
                <w:sz w:val="18"/>
              </w:rPr>
            </w:pPr>
            <w:r>
              <w:rPr>
                <w:rFonts w:ascii="Arial" w:hAnsi="Arial" w:cs="Arial"/>
                <w:sz w:val="18"/>
              </w:rPr>
              <w:t>Huawei, Nokia: Remove new feature if agreed and clarify precedence of periods.</w:t>
            </w:r>
          </w:p>
        </w:tc>
      </w:tr>
      <w:tr w:rsidR="00D63CDD" w14:paraId="13A77D22" w14:textId="77777777" w:rsidTr="00721A12">
        <w:tc>
          <w:tcPr>
            <w:tcW w:w="975" w:type="dxa"/>
            <w:tcBorders>
              <w:top w:val="nil"/>
              <w:left w:val="single" w:sz="12" w:space="0" w:color="auto"/>
              <w:right w:val="single" w:sz="12" w:space="0" w:color="auto"/>
            </w:tcBorders>
          </w:tcPr>
          <w:p w14:paraId="0B350624" w14:textId="77777777" w:rsidR="00D63CDD" w:rsidRPr="00D81B37" w:rsidRDefault="00D63CDD" w:rsidP="00D63CDD">
            <w:pPr>
              <w:pStyle w:val="TAL"/>
              <w:rPr>
                <w:sz w:val="20"/>
              </w:rPr>
            </w:pPr>
          </w:p>
        </w:tc>
        <w:tc>
          <w:tcPr>
            <w:tcW w:w="2635" w:type="dxa"/>
            <w:tcBorders>
              <w:top w:val="nil"/>
              <w:left w:val="single" w:sz="12" w:space="0" w:color="auto"/>
              <w:right w:val="single" w:sz="12" w:space="0" w:color="auto"/>
            </w:tcBorders>
          </w:tcPr>
          <w:p w14:paraId="0C393F4A" w14:textId="77777777" w:rsidR="00D63CDD" w:rsidRPr="00D81B37" w:rsidRDefault="00D63CDD" w:rsidP="00D63C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DB3CE" w14:textId="2ADCF9BC" w:rsidR="00D63CDD" w:rsidRDefault="00A91791" w:rsidP="00D63CDD">
            <w:pPr>
              <w:pStyle w:val="TAL"/>
            </w:pPr>
            <w:hyperlink r:id="rId186" w:history="1">
              <w:r>
                <w:rPr>
                  <w:rStyle w:val="Hyperlink"/>
                  <w:rFonts w:ascii="Times New Roman" w:eastAsia="MS Mincho" w:hAnsi="Times New Roman" w:cs="Times New Roman"/>
                  <w:kern w:val="0"/>
                  <w:sz w:val="24"/>
                  <w:szCs w:val="24"/>
                  <w:lang w:val="en-US"/>
                  <w14:ligatures w14:val="none"/>
                </w:rPr>
                <w:t>0440</w:t>
              </w:r>
            </w:hyperlink>
          </w:p>
        </w:tc>
        <w:tc>
          <w:tcPr>
            <w:tcW w:w="3251" w:type="dxa"/>
            <w:tcBorders>
              <w:top w:val="nil"/>
              <w:left w:val="single" w:sz="12" w:space="0" w:color="auto"/>
              <w:bottom w:val="single" w:sz="4" w:space="0" w:color="auto"/>
              <w:right w:val="single" w:sz="12" w:space="0" w:color="auto"/>
            </w:tcBorders>
            <w:shd w:val="clear" w:color="auto" w:fill="00FF00"/>
          </w:tcPr>
          <w:p w14:paraId="5927A8F8" w14:textId="1A711109" w:rsidR="00D63CDD" w:rsidRDefault="00D63CDD" w:rsidP="00D63CDD">
            <w:pPr>
              <w:pStyle w:val="TAL"/>
              <w:rPr>
                <w:sz w:val="20"/>
              </w:rPr>
            </w:pPr>
            <w:r>
              <w:rPr>
                <w:sz w:val="20"/>
              </w:rPr>
              <w:t>CR 0001 29.530 Rel-19 Correction on periodic reporting of ML model accuracy inforamtion</w:t>
            </w:r>
          </w:p>
        </w:tc>
        <w:tc>
          <w:tcPr>
            <w:tcW w:w="1401" w:type="dxa"/>
            <w:tcBorders>
              <w:top w:val="nil"/>
              <w:left w:val="single" w:sz="12" w:space="0" w:color="auto"/>
              <w:bottom w:val="single" w:sz="4" w:space="0" w:color="auto"/>
              <w:right w:val="single" w:sz="12" w:space="0" w:color="auto"/>
            </w:tcBorders>
            <w:shd w:val="clear" w:color="auto" w:fill="00FF00"/>
          </w:tcPr>
          <w:p w14:paraId="618A28B4" w14:textId="7EA74D86" w:rsidR="00D63CDD" w:rsidRDefault="00D63CDD" w:rsidP="00D63CDD">
            <w:pPr>
              <w:pStyle w:val="TAL"/>
              <w:rPr>
                <w:sz w:val="20"/>
              </w:rPr>
            </w:pPr>
            <w:r>
              <w:rPr>
                <w:sz w:val="20"/>
              </w:rPr>
              <w:t>ZTE</w:t>
            </w:r>
          </w:p>
        </w:tc>
        <w:tc>
          <w:tcPr>
            <w:tcW w:w="1062" w:type="dxa"/>
            <w:tcBorders>
              <w:top w:val="nil"/>
              <w:left w:val="single" w:sz="12" w:space="0" w:color="auto"/>
              <w:right w:val="single" w:sz="12" w:space="0" w:color="auto"/>
            </w:tcBorders>
          </w:tcPr>
          <w:p w14:paraId="0C486FD7" w14:textId="39DC926B" w:rsidR="00D63CDD" w:rsidRDefault="00721A12" w:rsidP="00D63CDD">
            <w:pPr>
              <w:pStyle w:val="TAL"/>
              <w:rPr>
                <w:sz w:val="20"/>
              </w:rPr>
            </w:pPr>
            <w:r>
              <w:rPr>
                <w:sz w:val="20"/>
              </w:rPr>
              <w:t>Agreed</w:t>
            </w:r>
          </w:p>
        </w:tc>
        <w:tc>
          <w:tcPr>
            <w:tcW w:w="4619" w:type="dxa"/>
            <w:tcBorders>
              <w:top w:val="nil"/>
              <w:left w:val="single" w:sz="12" w:space="0" w:color="auto"/>
              <w:right w:val="single" w:sz="12" w:space="0" w:color="auto"/>
            </w:tcBorders>
          </w:tcPr>
          <w:p w14:paraId="51F7348A" w14:textId="77777777" w:rsidR="00D63CDD" w:rsidRPr="00AF571D" w:rsidRDefault="00D63CDD" w:rsidP="00D63CDD">
            <w:pPr>
              <w:rPr>
                <w:rFonts w:ascii="Arial" w:hAnsi="Arial" w:cs="Arial"/>
                <w:color w:val="0070C0"/>
                <w:sz w:val="18"/>
                <w:lang w:val="en-GB"/>
              </w:rPr>
            </w:pPr>
          </w:p>
        </w:tc>
      </w:tr>
      <w:tr w:rsidR="0006381A" w14:paraId="5F8C4CF0" w14:textId="77777777" w:rsidTr="005E71FC">
        <w:tc>
          <w:tcPr>
            <w:tcW w:w="975" w:type="dxa"/>
            <w:tcBorders>
              <w:left w:val="single" w:sz="12" w:space="0" w:color="auto"/>
              <w:right w:val="single" w:sz="12" w:space="0" w:color="auto"/>
            </w:tcBorders>
          </w:tcPr>
          <w:p w14:paraId="06A1CDB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85E558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04DB2A" w14:textId="77777777" w:rsidR="0006381A" w:rsidRPr="00751BDD" w:rsidRDefault="0006381A" w:rsidP="005E71FC">
            <w:pPr>
              <w:pStyle w:val="TAL"/>
              <w:rPr>
                <w:sz w:val="20"/>
              </w:rPr>
            </w:pPr>
            <w:hyperlink r:id="rId187" w:history="1">
              <w:r>
                <w:rPr>
                  <w:rStyle w:val="Hyperlink"/>
                  <w:rFonts w:ascii="Times New Roman" w:hAnsi="Times New Roman" w:cs="Times New Roman"/>
                  <w:sz w:val="24"/>
                  <w:szCs w:val="24"/>
                  <w:lang w:val="en-US"/>
                </w:rPr>
                <w:t>0101</w:t>
              </w:r>
            </w:hyperlink>
          </w:p>
        </w:tc>
        <w:tc>
          <w:tcPr>
            <w:tcW w:w="3251" w:type="dxa"/>
            <w:tcBorders>
              <w:left w:val="single" w:sz="12" w:space="0" w:color="auto"/>
              <w:bottom w:val="single" w:sz="4" w:space="0" w:color="auto"/>
              <w:right w:val="single" w:sz="12" w:space="0" w:color="auto"/>
            </w:tcBorders>
            <w:shd w:val="clear" w:color="auto" w:fill="00FF00"/>
          </w:tcPr>
          <w:p w14:paraId="2358A50A" w14:textId="77777777" w:rsidR="0006381A" w:rsidRDefault="0006381A" w:rsidP="005E71FC">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00FF00"/>
          </w:tcPr>
          <w:p w14:paraId="1AC02EC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59CE457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4C4F55" w14:textId="77777777" w:rsidR="0006381A" w:rsidRDefault="0006381A" w:rsidP="005E71FC">
            <w:pPr>
              <w:rPr>
                <w:rFonts w:ascii="Arial" w:hAnsi="Arial" w:cs="Arial"/>
                <w:sz w:val="18"/>
              </w:rPr>
            </w:pPr>
          </w:p>
        </w:tc>
      </w:tr>
      <w:tr w:rsidR="0006381A" w14:paraId="640AFA73" w14:textId="77777777" w:rsidTr="005E71FC">
        <w:tc>
          <w:tcPr>
            <w:tcW w:w="975" w:type="dxa"/>
            <w:tcBorders>
              <w:left w:val="single" w:sz="12" w:space="0" w:color="auto"/>
              <w:right w:val="single" w:sz="12" w:space="0" w:color="auto"/>
            </w:tcBorders>
          </w:tcPr>
          <w:p w14:paraId="247083F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B830FA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FBE4EA" w14:textId="77777777" w:rsidR="0006381A" w:rsidRPr="00751BDD" w:rsidRDefault="0006381A" w:rsidP="005E71FC">
            <w:pPr>
              <w:pStyle w:val="TAL"/>
              <w:rPr>
                <w:sz w:val="20"/>
              </w:rPr>
            </w:pPr>
            <w:hyperlink r:id="rId188" w:history="1">
              <w:r>
                <w:rPr>
                  <w:rStyle w:val="Hyperlink"/>
                  <w:rFonts w:ascii="Times New Roman" w:hAnsi="Times New Roman" w:cs="Times New Roman"/>
                  <w:sz w:val="24"/>
                  <w:szCs w:val="24"/>
                  <w:lang w:val="en-US"/>
                </w:rPr>
                <w:t>0102</w:t>
              </w:r>
            </w:hyperlink>
          </w:p>
        </w:tc>
        <w:tc>
          <w:tcPr>
            <w:tcW w:w="3251" w:type="dxa"/>
            <w:tcBorders>
              <w:left w:val="single" w:sz="12" w:space="0" w:color="auto"/>
              <w:bottom w:val="single" w:sz="4" w:space="0" w:color="auto"/>
              <w:right w:val="single" w:sz="12" w:space="0" w:color="auto"/>
            </w:tcBorders>
          </w:tcPr>
          <w:p w14:paraId="0389B2CA" w14:textId="77777777" w:rsidR="0006381A" w:rsidRDefault="0006381A" w:rsidP="005E71FC">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tcPr>
          <w:p w14:paraId="549C9153"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158001DC"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6AD40D31" w14:textId="77777777" w:rsidR="0006381A" w:rsidRDefault="0006381A" w:rsidP="005E71FC">
            <w:pPr>
              <w:rPr>
                <w:rFonts w:ascii="Arial" w:hAnsi="Arial" w:cs="Arial"/>
                <w:sz w:val="18"/>
              </w:rPr>
            </w:pPr>
          </w:p>
        </w:tc>
      </w:tr>
      <w:tr w:rsidR="0006381A" w14:paraId="289776C1" w14:textId="77777777" w:rsidTr="005E71FC">
        <w:tc>
          <w:tcPr>
            <w:tcW w:w="975" w:type="dxa"/>
            <w:tcBorders>
              <w:left w:val="single" w:sz="12" w:space="0" w:color="auto"/>
              <w:right w:val="single" w:sz="12" w:space="0" w:color="auto"/>
            </w:tcBorders>
          </w:tcPr>
          <w:p w14:paraId="1436EC1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0CE25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B52DF5D" w14:textId="77777777" w:rsidR="0006381A" w:rsidRPr="00751BDD" w:rsidRDefault="0006381A" w:rsidP="005E71FC">
            <w:pPr>
              <w:pStyle w:val="TAL"/>
              <w:rPr>
                <w:sz w:val="20"/>
              </w:rPr>
            </w:pPr>
            <w:hyperlink r:id="rId189" w:history="1">
              <w:r>
                <w:rPr>
                  <w:rStyle w:val="Hyperlink"/>
                  <w:rFonts w:ascii="Times New Roman" w:hAnsi="Times New Roman" w:cs="Times New Roman"/>
                  <w:sz w:val="24"/>
                  <w:szCs w:val="24"/>
                  <w:lang w:val="en-US"/>
                </w:rPr>
                <w:t>0103</w:t>
              </w:r>
            </w:hyperlink>
          </w:p>
        </w:tc>
        <w:tc>
          <w:tcPr>
            <w:tcW w:w="3251" w:type="dxa"/>
            <w:tcBorders>
              <w:left w:val="single" w:sz="12" w:space="0" w:color="auto"/>
              <w:bottom w:val="single" w:sz="4" w:space="0" w:color="auto"/>
              <w:right w:val="single" w:sz="12" w:space="0" w:color="auto"/>
            </w:tcBorders>
          </w:tcPr>
          <w:p w14:paraId="354FFDDA" w14:textId="77777777" w:rsidR="0006381A" w:rsidRDefault="0006381A" w:rsidP="005E71FC">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tcPr>
          <w:p w14:paraId="58CA72D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69A418AA" w14:textId="77777777" w:rsidR="0006381A" w:rsidRPr="00750E57" w:rsidRDefault="0006381A" w:rsidP="005E71FC">
            <w:pPr>
              <w:pStyle w:val="TAL"/>
              <w:rPr>
                <w:sz w:val="20"/>
              </w:rPr>
            </w:pPr>
            <w:r>
              <w:rPr>
                <w:sz w:val="20"/>
              </w:rPr>
              <w:t>Merged with 0130</w:t>
            </w:r>
          </w:p>
        </w:tc>
        <w:tc>
          <w:tcPr>
            <w:tcW w:w="4619" w:type="dxa"/>
            <w:tcBorders>
              <w:left w:val="single" w:sz="12" w:space="0" w:color="auto"/>
              <w:right w:val="single" w:sz="12" w:space="0" w:color="auto"/>
            </w:tcBorders>
          </w:tcPr>
          <w:p w14:paraId="57530FF1" w14:textId="77777777" w:rsidR="0006381A" w:rsidRDefault="0006381A" w:rsidP="005E71FC">
            <w:pPr>
              <w:rPr>
                <w:rFonts w:ascii="Arial" w:hAnsi="Arial" w:cs="Arial"/>
                <w:sz w:val="18"/>
              </w:rPr>
            </w:pPr>
          </w:p>
        </w:tc>
      </w:tr>
      <w:tr w:rsidR="0006381A" w14:paraId="03AD3593" w14:textId="77777777" w:rsidTr="00721A12">
        <w:tc>
          <w:tcPr>
            <w:tcW w:w="975" w:type="dxa"/>
            <w:tcBorders>
              <w:left w:val="single" w:sz="12" w:space="0" w:color="auto"/>
              <w:bottom w:val="nil"/>
              <w:right w:val="single" w:sz="12" w:space="0" w:color="auto"/>
            </w:tcBorders>
          </w:tcPr>
          <w:p w14:paraId="55B39AA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4129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DC2102" w14:textId="77777777" w:rsidR="0006381A" w:rsidRPr="00751BDD" w:rsidRDefault="0006381A" w:rsidP="005E71FC">
            <w:pPr>
              <w:pStyle w:val="TAL"/>
              <w:rPr>
                <w:sz w:val="20"/>
              </w:rPr>
            </w:pPr>
            <w:hyperlink r:id="rId190" w:history="1">
              <w:r>
                <w:rPr>
                  <w:rStyle w:val="Hyperlink"/>
                  <w:rFonts w:ascii="Times New Roman" w:hAnsi="Times New Roman" w:cs="Times New Roman"/>
                  <w:sz w:val="24"/>
                  <w:szCs w:val="24"/>
                  <w:lang w:val="en-US"/>
                </w:rPr>
                <w:t>0104</w:t>
              </w:r>
            </w:hyperlink>
          </w:p>
        </w:tc>
        <w:tc>
          <w:tcPr>
            <w:tcW w:w="3251" w:type="dxa"/>
            <w:tcBorders>
              <w:left w:val="single" w:sz="12" w:space="0" w:color="auto"/>
              <w:bottom w:val="nil"/>
              <w:right w:val="single" w:sz="12" w:space="0" w:color="auto"/>
            </w:tcBorders>
          </w:tcPr>
          <w:p w14:paraId="53EB3639" w14:textId="77777777" w:rsidR="0006381A" w:rsidRDefault="0006381A" w:rsidP="005E71FC">
            <w:pPr>
              <w:pStyle w:val="TAL"/>
              <w:rPr>
                <w:sz w:val="20"/>
              </w:rPr>
            </w:pPr>
            <w:r>
              <w:rPr>
                <w:sz w:val="20"/>
              </w:rPr>
              <w:t>CR 0003 29.530 Rel-19 Missing 403 Forbidden response code in Naf_Training API</w:t>
            </w:r>
          </w:p>
        </w:tc>
        <w:tc>
          <w:tcPr>
            <w:tcW w:w="1401" w:type="dxa"/>
            <w:tcBorders>
              <w:left w:val="single" w:sz="12" w:space="0" w:color="auto"/>
              <w:bottom w:val="nil"/>
              <w:right w:val="single" w:sz="12" w:space="0" w:color="auto"/>
            </w:tcBorders>
          </w:tcPr>
          <w:p w14:paraId="018C0326"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361857E" w14:textId="77777777" w:rsidR="0006381A" w:rsidRPr="00750E57" w:rsidRDefault="0006381A" w:rsidP="005E71FC">
            <w:pPr>
              <w:pStyle w:val="TAL"/>
              <w:rPr>
                <w:sz w:val="20"/>
              </w:rPr>
            </w:pPr>
            <w:r>
              <w:rPr>
                <w:sz w:val="20"/>
              </w:rPr>
              <w:t>Revised to 0338</w:t>
            </w:r>
          </w:p>
        </w:tc>
        <w:tc>
          <w:tcPr>
            <w:tcW w:w="4619" w:type="dxa"/>
            <w:tcBorders>
              <w:left w:val="single" w:sz="12" w:space="0" w:color="auto"/>
              <w:bottom w:val="nil"/>
              <w:right w:val="single" w:sz="12" w:space="0" w:color="auto"/>
            </w:tcBorders>
          </w:tcPr>
          <w:p w14:paraId="7F4B37EB" w14:textId="77777777" w:rsidR="0006381A" w:rsidRDefault="0006381A" w:rsidP="005E71FC">
            <w:pPr>
              <w:rPr>
                <w:rFonts w:ascii="Arial" w:hAnsi="Arial" w:cs="Arial"/>
                <w:sz w:val="18"/>
              </w:rPr>
            </w:pPr>
          </w:p>
        </w:tc>
      </w:tr>
      <w:tr w:rsidR="0006381A" w14:paraId="62F5E6F3" w14:textId="77777777" w:rsidTr="00721A12">
        <w:tc>
          <w:tcPr>
            <w:tcW w:w="975" w:type="dxa"/>
            <w:tcBorders>
              <w:top w:val="nil"/>
              <w:left w:val="single" w:sz="12" w:space="0" w:color="auto"/>
              <w:right w:val="single" w:sz="12" w:space="0" w:color="auto"/>
            </w:tcBorders>
          </w:tcPr>
          <w:p w14:paraId="26ECFDF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D834C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6E0279" w14:textId="025B5815" w:rsidR="0006381A" w:rsidRDefault="00A91791" w:rsidP="005E71FC">
            <w:pPr>
              <w:pStyle w:val="TAL"/>
            </w:pPr>
            <w:hyperlink r:id="rId191" w:history="1">
              <w:r>
                <w:rPr>
                  <w:rStyle w:val="Hyperlink"/>
                  <w:rFonts w:ascii="Times New Roman" w:eastAsia="MS Mincho" w:hAnsi="Times New Roman" w:cs="Times New Roman"/>
                  <w:kern w:val="0"/>
                  <w:sz w:val="24"/>
                  <w:szCs w:val="24"/>
                  <w:lang w:val="en-US"/>
                  <w14:ligatures w14:val="none"/>
                </w:rPr>
                <w:t>0338</w:t>
              </w:r>
            </w:hyperlink>
          </w:p>
        </w:tc>
        <w:tc>
          <w:tcPr>
            <w:tcW w:w="3251" w:type="dxa"/>
            <w:tcBorders>
              <w:top w:val="nil"/>
              <w:left w:val="single" w:sz="12" w:space="0" w:color="auto"/>
              <w:bottom w:val="single" w:sz="4" w:space="0" w:color="auto"/>
              <w:right w:val="single" w:sz="12" w:space="0" w:color="auto"/>
            </w:tcBorders>
            <w:shd w:val="clear" w:color="auto" w:fill="00FF00"/>
          </w:tcPr>
          <w:p w14:paraId="4061B4BF" w14:textId="77777777" w:rsidR="0006381A" w:rsidRDefault="0006381A" w:rsidP="005E71FC">
            <w:pPr>
              <w:pStyle w:val="TAL"/>
              <w:rPr>
                <w:sz w:val="20"/>
              </w:rPr>
            </w:pPr>
            <w:r>
              <w:rPr>
                <w:sz w:val="20"/>
              </w:rPr>
              <w:t>CR 0003 29.530 Rel-19 Missing 403 Forbidden response code in Naf_Training API</w:t>
            </w:r>
          </w:p>
        </w:tc>
        <w:tc>
          <w:tcPr>
            <w:tcW w:w="1401" w:type="dxa"/>
            <w:tcBorders>
              <w:top w:val="nil"/>
              <w:left w:val="single" w:sz="12" w:space="0" w:color="auto"/>
              <w:bottom w:val="single" w:sz="4" w:space="0" w:color="auto"/>
              <w:right w:val="single" w:sz="12" w:space="0" w:color="auto"/>
            </w:tcBorders>
            <w:shd w:val="clear" w:color="auto" w:fill="00FF00"/>
          </w:tcPr>
          <w:p w14:paraId="7F5FE697"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D1E1B94" w14:textId="71955A83" w:rsidR="0006381A" w:rsidRDefault="00721A12" w:rsidP="005E71FC">
            <w:pPr>
              <w:pStyle w:val="TAL"/>
              <w:rPr>
                <w:sz w:val="20"/>
              </w:rPr>
            </w:pPr>
            <w:r>
              <w:rPr>
                <w:sz w:val="20"/>
              </w:rPr>
              <w:t>Agreed</w:t>
            </w:r>
          </w:p>
        </w:tc>
        <w:tc>
          <w:tcPr>
            <w:tcW w:w="4619" w:type="dxa"/>
            <w:tcBorders>
              <w:top w:val="nil"/>
              <w:left w:val="single" w:sz="12" w:space="0" w:color="auto"/>
              <w:right w:val="single" w:sz="12" w:space="0" w:color="auto"/>
            </w:tcBorders>
          </w:tcPr>
          <w:p w14:paraId="2714C5D3" w14:textId="77777777" w:rsidR="0006381A" w:rsidRDefault="0006381A" w:rsidP="005E71FC">
            <w:pPr>
              <w:rPr>
                <w:rFonts w:ascii="Arial" w:hAnsi="Arial" w:cs="Arial"/>
                <w:sz w:val="18"/>
              </w:rPr>
            </w:pPr>
          </w:p>
        </w:tc>
      </w:tr>
      <w:tr w:rsidR="0006381A" w14:paraId="724D3BF1" w14:textId="77777777" w:rsidTr="00721A12">
        <w:tc>
          <w:tcPr>
            <w:tcW w:w="975" w:type="dxa"/>
            <w:tcBorders>
              <w:left w:val="single" w:sz="12" w:space="0" w:color="auto"/>
              <w:bottom w:val="nil"/>
              <w:right w:val="single" w:sz="12" w:space="0" w:color="auto"/>
            </w:tcBorders>
          </w:tcPr>
          <w:p w14:paraId="0EA9D41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439573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D36D96" w14:textId="77777777" w:rsidR="0006381A" w:rsidRPr="00751BDD" w:rsidRDefault="0006381A" w:rsidP="005E71FC">
            <w:pPr>
              <w:pStyle w:val="TAL"/>
              <w:rPr>
                <w:sz w:val="20"/>
              </w:rPr>
            </w:pPr>
            <w:hyperlink r:id="rId192" w:history="1">
              <w:r>
                <w:rPr>
                  <w:rStyle w:val="Hyperlink"/>
                  <w:rFonts w:ascii="Times New Roman" w:hAnsi="Times New Roman" w:cs="Times New Roman"/>
                  <w:sz w:val="24"/>
                  <w:szCs w:val="24"/>
                  <w:lang w:val="en-US"/>
                </w:rPr>
                <w:t>0105</w:t>
              </w:r>
            </w:hyperlink>
          </w:p>
        </w:tc>
        <w:tc>
          <w:tcPr>
            <w:tcW w:w="3251" w:type="dxa"/>
            <w:tcBorders>
              <w:left w:val="single" w:sz="12" w:space="0" w:color="auto"/>
              <w:bottom w:val="nil"/>
              <w:right w:val="single" w:sz="12" w:space="0" w:color="auto"/>
            </w:tcBorders>
          </w:tcPr>
          <w:p w14:paraId="381FEB7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left w:val="single" w:sz="12" w:space="0" w:color="auto"/>
              <w:bottom w:val="nil"/>
              <w:right w:val="single" w:sz="12" w:space="0" w:color="auto"/>
            </w:tcBorders>
          </w:tcPr>
          <w:p w14:paraId="3B98CAC9"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6FA84E58" w14:textId="77777777" w:rsidR="0006381A" w:rsidRPr="00750E57" w:rsidRDefault="0006381A" w:rsidP="005E71FC">
            <w:pPr>
              <w:pStyle w:val="TAL"/>
              <w:rPr>
                <w:sz w:val="20"/>
              </w:rPr>
            </w:pPr>
            <w:r>
              <w:rPr>
                <w:sz w:val="20"/>
              </w:rPr>
              <w:t>Revised to 0340</w:t>
            </w:r>
          </w:p>
        </w:tc>
        <w:tc>
          <w:tcPr>
            <w:tcW w:w="4619" w:type="dxa"/>
            <w:tcBorders>
              <w:left w:val="single" w:sz="12" w:space="0" w:color="auto"/>
              <w:bottom w:val="nil"/>
              <w:right w:val="single" w:sz="12" w:space="0" w:color="auto"/>
            </w:tcBorders>
          </w:tcPr>
          <w:p w14:paraId="26D27131" w14:textId="77777777" w:rsidR="0006381A" w:rsidRDefault="0006381A" w:rsidP="005E71FC">
            <w:pPr>
              <w:rPr>
                <w:rFonts w:ascii="Arial" w:hAnsi="Arial" w:cs="Arial"/>
                <w:sz w:val="18"/>
              </w:rPr>
            </w:pPr>
            <w:r>
              <w:rPr>
                <w:rFonts w:ascii="Arial" w:hAnsi="Arial" w:cs="Arial"/>
                <w:sz w:val="18"/>
              </w:rPr>
              <w:t>Only add Huawei.</w:t>
            </w:r>
          </w:p>
        </w:tc>
      </w:tr>
      <w:tr w:rsidR="0006381A" w14:paraId="29999906" w14:textId="77777777" w:rsidTr="00721A12">
        <w:tc>
          <w:tcPr>
            <w:tcW w:w="975" w:type="dxa"/>
            <w:tcBorders>
              <w:top w:val="nil"/>
              <w:left w:val="single" w:sz="12" w:space="0" w:color="auto"/>
              <w:right w:val="single" w:sz="12" w:space="0" w:color="auto"/>
            </w:tcBorders>
          </w:tcPr>
          <w:p w14:paraId="18016FE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2EEBB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160D3F" w14:textId="182D8A95" w:rsidR="0006381A" w:rsidRDefault="00A91791" w:rsidP="005E71FC">
            <w:pPr>
              <w:pStyle w:val="TAL"/>
            </w:pPr>
            <w:hyperlink r:id="rId193" w:history="1">
              <w:r>
                <w:rPr>
                  <w:rStyle w:val="Hyperlink"/>
                  <w:rFonts w:ascii="Times New Roman" w:eastAsia="MS Mincho" w:hAnsi="Times New Roman" w:cs="Times New Roman"/>
                  <w:kern w:val="0"/>
                  <w:sz w:val="24"/>
                  <w:szCs w:val="24"/>
                  <w:lang w:val="en-US"/>
                  <w14:ligatures w14:val="none"/>
                </w:rPr>
                <w:t>0340</w:t>
              </w:r>
            </w:hyperlink>
          </w:p>
        </w:tc>
        <w:tc>
          <w:tcPr>
            <w:tcW w:w="3251" w:type="dxa"/>
            <w:tcBorders>
              <w:top w:val="nil"/>
              <w:left w:val="single" w:sz="12" w:space="0" w:color="auto"/>
              <w:bottom w:val="single" w:sz="4" w:space="0" w:color="auto"/>
              <w:right w:val="single" w:sz="12" w:space="0" w:color="auto"/>
            </w:tcBorders>
            <w:shd w:val="clear" w:color="auto" w:fill="00FF00"/>
          </w:tcPr>
          <w:p w14:paraId="7A06F91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788E9A9A"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1CE0F71" w14:textId="632EC0AF" w:rsidR="0006381A" w:rsidRDefault="00721A12" w:rsidP="005E71FC">
            <w:pPr>
              <w:pStyle w:val="TAL"/>
              <w:rPr>
                <w:sz w:val="20"/>
              </w:rPr>
            </w:pPr>
            <w:r>
              <w:rPr>
                <w:sz w:val="20"/>
              </w:rPr>
              <w:t>Agreed</w:t>
            </w:r>
          </w:p>
        </w:tc>
        <w:tc>
          <w:tcPr>
            <w:tcW w:w="4619" w:type="dxa"/>
            <w:tcBorders>
              <w:top w:val="nil"/>
              <w:left w:val="single" w:sz="12" w:space="0" w:color="auto"/>
              <w:right w:val="single" w:sz="12" w:space="0" w:color="auto"/>
            </w:tcBorders>
          </w:tcPr>
          <w:p w14:paraId="29332184" w14:textId="77777777" w:rsidR="0006381A" w:rsidRDefault="0006381A" w:rsidP="005E71FC">
            <w:pPr>
              <w:rPr>
                <w:rFonts w:ascii="Arial" w:hAnsi="Arial" w:cs="Arial"/>
                <w:sz w:val="18"/>
              </w:rPr>
            </w:pPr>
          </w:p>
        </w:tc>
      </w:tr>
      <w:tr w:rsidR="0006381A" w14:paraId="2B44CBA9" w14:textId="77777777" w:rsidTr="005E71FC">
        <w:tc>
          <w:tcPr>
            <w:tcW w:w="975" w:type="dxa"/>
            <w:tcBorders>
              <w:left w:val="single" w:sz="12" w:space="0" w:color="auto"/>
              <w:right w:val="single" w:sz="12" w:space="0" w:color="auto"/>
            </w:tcBorders>
          </w:tcPr>
          <w:p w14:paraId="04904D6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EF53FA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198CDF5" w14:textId="77777777" w:rsidR="0006381A" w:rsidRPr="00751BDD" w:rsidRDefault="0006381A" w:rsidP="005E71FC">
            <w:pPr>
              <w:pStyle w:val="TAL"/>
              <w:rPr>
                <w:sz w:val="20"/>
              </w:rPr>
            </w:pPr>
            <w:hyperlink r:id="rId194" w:history="1">
              <w:r>
                <w:rPr>
                  <w:rStyle w:val="Hyperlink"/>
                  <w:rFonts w:ascii="Times New Roman" w:hAnsi="Times New Roman" w:cs="Times New Roman"/>
                  <w:sz w:val="24"/>
                  <w:szCs w:val="24"/>
                  <w:lang w:val="en-US"/>
                </w:rPr>
                <w:t>0106</w:t>
              </w:r>
            </w:hyperlink>
          </w:p>
        </w:tc>
        <w:tc>
          <w:tcPr>
            <w:tcW w:w="3251" w:type="dxa"/>
            <w:tcBorders>
              <w:left w:val="single" w:sz="12" w:space="0" w:color="auto"/>
              <w:bottom w:val="single" w:sz="4" w:space="0" w:color="auto"/>
              <w:right w:val="single" w:sz="12" w:space="0" w:color="auto"/>
            </w:tcBorders>
          </w:tcPr>
          <w:p w14:paraId="2E21D804" w14:textId="77777777" w:rsidR="0006381A" w:rsidRDefault="0006381A" w:rsidP="005E71FC">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tcPr>
          <w:p w14:paraId="6368EB2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B11AE2D" w14:textId="77777777" w:rsidR="0006381A" w:rsidRPr="00750E57" w:rsidRDefault="0006381A" w:rsidP="005E71FC">
            <w:pPr>
              <w:pStyle w:val="TAL"/>
              <w:rPr>
                <w:sz w:val="20"/>
              </w:rPr>
            </w:pPr>
            <w:r>
              <w:rPr>
                <w:sz w:val="20"/>
              </w:rPr>
              <w:t>Merged with 0132</w:t>
            </w:r>
          </w:p>
        </w:tc>
        <w:tc>
          <w:tcPr>
            <w:tcW w:w="4619" w:type="dxa"/>
            <w:tcBorders>
              <w:left w:val="single" w:sz="12" w:space="0" w:color="auto"/>
              <w:right w:val="single" w:sz="12" w:space="0" w:color="auto"/>
            </w:tcBorders>
          </w:tcPr>
          <w:p w14:paraId="0053D5FC" w14:textId="77777777" w:rsidR="0006381A" w:rsidRDefault="0006381A" w:rsidP="005E71FC">
            <w:pPr>
              <w:rPr>
                <w:rFonts w:ascii="Arial" w:hAnsi="Arial" w:cs="Arial"/>
                <w:sz w:val="18"/>
              </w:rPr>
            </w:pPr>
          </w:p>
        </w:tc>
      </w:tr>
      <w:tr w:rsidR="0006381A" w14:paraId="3479205A" w14:textId="77777777" w:rsidTr="005E71FC">
        <w:tc>
          <w:tcPr>
            <w:tcW w:w="975" w:type="dxa"/>
            <w:tcBorders>
              <w:left w:val="single" w:sz="12" w:space="0" w:color="auto"/>
              <w:bottom w:val="nil"/>
              <w:right w:val="single" w:sz="12" w:space="0" w:color="auto"/>
            </w:tcBorders>
          </w:tcPr>
          <w:p w14:paraId="0945E53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97666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34596F" w14:textId="77777777" w:rsidR="0006381A" w:rsidRPr="00751BDD" w:rsidRDefault="0006381A" w:rsidP="005E71FC">
            <w:pPr>
              <w:pStyle w:val="TAL"/>
              <w:rPr>
                <w:sz w:val="20"/>
              </w:rPr>
            </w:pPr>
            <w:hyperlink r:id="rId195" w:history="1">
              <w:r>
                <w:rPr>
                  <w:rStyle w:val="Hyperlink"/>
                  <w:rFonts w:ascii="Times New Roman" w:hAnsi="Times New Roman" w:cs="Times New Roman"/>
                  <w:sz w:val="24"/>
                  <w:szCs w:val="24"/>
                  <w:lang w:val="en-US"/>
                </w:rPr>
                <w:t>0107</w:t>
              </w:r>
            </w:hyperlink>
          </w:p>
        </w:tc>
        <w:tc>
          <w:tcPr>
            <w:tcW w:w="3251" w:type="dxa"/>
            <w:tcBorders>
              <w:left w:val="single" w:sz="12" w:space="0" w:color="auto"/>
              <w:bottom w:val="nil"/>
              <w:right w:val="single" w:sz="12" w:space="0" w:color="auto"/>
            </w:tcBorders>
          </w:tcPr>
          <w:p w14:paraId="2957B0B9" w14:textId="77777777" w:rsidR="0006381A" w:rsidRDefault="0006381A" w:rsidP="005E71FC">
            <w:pPr>
              <w:pStyle w:val="TAL"/>
              <w:rPr>
                <w:sz w:val="20"/>
              </w:rPr>
            </w:pPr>
            <w:r>
              <w:rPr>
                <w:sz w:val="20"/>
              </w:rPr>
              <w:t>CR 0276 29.591 Rel-19 Missing Application Errors</w:t>
            </w:r>
          </w:p>
        </w:tc>
        <w:tc>
          <w:tcPr>
            <w:tcW w:w="1401" w:type="dxa"/>
            <w:tcBorders>
              <w:left w:val="single" w:sz="12" w:space="0" w:color="auto"/>
              <w:bottom w:val="nil"/>
              <w:right w:val="single" w:sz="12" w:space="0" w:color="auto"/>
            </w:tcBorders>
          </w:tcPr>
          <w:p w14:paraId="242361EE"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C70AE31" w14:textId="77777777" w:rsidR="0006381A" w:rsidRPr="00750E57" w:rsidRDefault="0006381A" w:rsidP="005E71FC">
            <w:pPr>
              <w:pStyle w:val="TAL"/>
              <w:rPr>
                <w:sz w:val="20"/>
              </w:rPr>
            </w:pPr>
            <w:r>
              <w:rPr>
                <w:sz w:val="20"/>
              </w:rPr>
              <w:t>Revised to 0343</w:t>
            </w:r>
          </w:p>
        </w:tc>
        <w:tc>
          <w:tcPr>
            <w:tcW w:w="4619" w:type="dxa"/>
            <w:tcBorders>
              <w:left w:val="single" w:sz="12" w:space="0" w:color="auto"/>
              <w:bottom w:val="nil"/>
              <w:right w:val="single" w:sz="12" w:space="0" w:color="auto"/>
            </w:tcBorders>
          </w:tcPr>
          <w:p w14:paraId="09D779A0" w14:textId="77777777" w:rsidR="0006381A" w:rsidRDefault="0006381A" w:rsidP="005E71FC">
            <w:pPr>
              <w:rPr>
                <w:rFonts w:ascii="Arial" w:hAnsi="Arial" w:cs="Arial"/>
                <w:sz w:val="18"/>
              </w:rPr>
            </w:pPr>
            <w:r>
              <w:rPr>
                <w:rFonts w:ascii="Arial" w:hAnsi="Arial" w:cs="Arial"/>
                <w:sz w:val="18"/>
              </w:rPr>
              <w:t>Ericsson: UE_LEFT_AREA should not apply to AF APIs (and should actually be removed from there as well).</w:t>
            </w:r>
          </w:p>
          <w:p w14:paraId="2A61B14A" w14:textId="77777777" w:rsidR="0006381A" w:rsidRDefault="0006381A" w:rsidP="005E71FC">
            <w:pPr>
              <w:rPr>
                <w:rFonts w:ascii="Arial" w:hAnsi="Arial" w:cs="Arial"/>
                <w:sz w:val="18"/>
              </w:rPr>
            </w:pPr>
            <w:r>
              <w:rPr>
                <w:rFonts w:ascii="Arial" w:hAnsi="Arial" w:cs="Arial"/>
                <w:sz w:val="18"/>
              </w:rPr>
              <w:t>Nokia: We agreed to have this error in AF APIs.</w:t>
            </w:r>
          </w:p>
          <w:p w14:paraId="00DB2646" w14:textId="77777777" w:rsidR="0006381A" w:rsidRDefault="0006381A" w:rsidP="005E71FC">
            <w:pPr>
              <w:rPr>
                <w:rFonts w:ascii="Arial" w:hAnsi="Arial" w:cs="Arial"/>
                <w:sz w:val="18"/>
              </w:rPr>
            </w:pPr>
            <w:r>
              <w:rPr>
                <w:rFonts w:ascii="Arial" w:hAnsi="Arial" w:cs="Arial"/>
                <w:sz w:val="18"/>
              </w:rPr>
              <w:t>ZTE: Let's align to AF API now and we can discuss error applicability separately.</w:t>
            </w:r>
          </w:p>
          <w:p w14:paraId="7257FC5B" w14:textId="77777777" w:rsidR="0006381A" w:rsidRDefault="0006381A" w:rsidP="005E71FC">
            <w:pPr>
              <w:rPr>
                <w:rFonts w:ascii="Arial" w:hAnsi="Arial" w:cs="Arial"/>
                <w:sz w:val="18"/>
              </w:rPr>
            </w:pPr>
            <w:r>
              <w:rPr>
                <w:rFonts w:ascii="Arial" w:hAnsi="Arial" w:cs="Arial"/>
                <w:sz w:val="18"/>
              </w:rPr>
              <w:t>Huawei: Clauses affected needs correction in the Cover Page.</w:t>
            </w:r>
          </w:p>
        </w:tc>
      </w:tr>
      <w:tr w:rsidR="0006381A" w14:paraId="70A469F3" w14:textId="77777777" w:rsidTr="005E71FC">
        <w:tc>
          <w:tcPr>
            <w:tcW w:w="975" w:type="dxa"/>
            <w:tcBorders>
              <w:top w:val="nil"/>
              <w:left w:val="single" w:sz="12" w:space="0" w:color="auto"/>
              <w:right w:val="single" w:sz="12" w:space="0" w:color="auto"/>
            </w:tcBorders>
          </w:tcPr>
          <w:p w14:paraId="25DAF44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BDA7B5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B9DAB8" w14:textId="77777777" w:rsidR="0006381A" w:rsidRDefault="0006381A" w:rsidP="005E71FC">
            <w:pPr>
              <w:pStyle w:val="TAL"/>
            </w:pPr>
            <w:r>
              <w:t>0343</w:t>
            </w:r>
          </w:p>
        </w:tc>
        <w:tc>
          <w:tcPr>
            <w:tcW w:w="3251" w:type="dxa"/>
            <w:tcBorders>
              <w:top w:val="nil"/>
              <w:left w:val="single" w:sz="12" w:space="0" w:color="auto"/>
              <w:bottom w:val="single" w:sz="4" w:space="0" w:color="auto"/>
              <w:right w:val="single" w:sz="12" w:space="0" w:color="auto"/>
            </w:tcBorders>
            <w:shd w:val="clear" w:color="auto" w:fill="00FFFF"/>
          </w:tcPr>
          <w:p w14:paraId="6008AE31" w14:textId="77777777" w:rsidR="0006381A" w:rsidRDefault="0006381A" w:rsidP="005E71FC">
            <w:pPr>
              <w:pStyle w:val="TAL"/>
              <w:rPr>
                <w:sz w:val="20"/>
              </w:rPr>
            </w:pPr>
            <w:r>
              <w:rPr>
                <w:sz w:val="20"/>
              </w:rPr>
              <w:t>CR 0276 29.591 Rel-19 Missing Application Errors</w:t>
            </w:r>
          </w:p>
        </w:tc>
        <w:tc>
          <w:tcPr>
            <w:tcW w:w="1401" w:type="dxa"/>
            <w:tcBorders>
              <w:top w:val="nil"/>
              <w:left w:val="single" w:sz="12" w:space="0" w:color="auto"/>
              <w:bottom w:val="single" w:sz="4" w:space="0" w:color="auto"/>
              <w:right w:val="single" w:sz="12" w:space="0" w:color="auto"/>
            </w:tcBorders>
            <w:shd w:val="clear" w:color="auto" w:fill="00FFFF"/>
          </w:tcPr>
          <w:p w14:paraId="480F767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1440F6A5"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B42E6FE" w14:textId="77777777" w:rsidR="0006381A" w:rsidRDefault="0006381A" w:rsidP="005E71FC">
            <w:pPr>
              <w:rPr>
                <w:rFonts w:ascii="Arial" w:hAnsi="Arial" w:cs="Arial"/>
                <w:sz w:val="18"/>
              </w:rPr>
            </w:pPr>
          </w:p>
        </w:tc>
      </w:tr>
      <w:tr w:rsidR="0006381A" w14:paraId="20BA4982" w14:textId="77777777" w:rsidTr="005E71FC">
        <w:tc>
          <w:tcPr>
            <w:tcW w:w="975" w:type="dxa"/>
            <w:tcBorders>
              <w:left w:val="single" w:sz="12" w:space="0" w:color="auto"/>
              <w:right w:val="single" w:sz="12" w:space="0" w:color="auto"/>
            </w:tcBorders>
          </w:tcPr>
          <w:p w14:paraId="6E817AA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4B176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CCE5C9" w14:textId="77777777" w:rsidR="0006381A" w:rsidRPr="00751BDD" w:rsidRDefault="0006381A" w:rsidP="005E71FC">
            <w:pPr>
              <w:pStyle w:val="TAL"/>
              <w:rPr>
                <w:sz w:val="20"/>
              </w:rPr>
            </w:pPr>
            <w:hyperlink r:id="rId196" w:history="1">
              <w:r>
                <w:rPr>
                  <w:rStyle w:val="Hyperlink"/>
                  <w:rFonts w:ascii="Times New Roman" w:hAnsi="Times New Roman" w:cs="Times New Roman"/>
                  <w:sz w:val="24"/>
                  <w:szCs w:val="24"/>
                  <w:lang w:val="en-US"/>
                </w:rPr>
                <w:t>0129</w:t>
              </w:r>
            </w:hyperlink>
          </w:p>
        </w:tc>
        <w:tc>
          <w:tcPr>
            <w:tcW w:w="3251" w:type="dxa"/>
            <w:tcBorders>
              <w:left w:val="single" w:sz="12" w:space="0" w:color="auto"/>
              <w:bottom w:val="single" w:sz="4" w:space="0" w:color="auto"/>
              <w:right w:val="single" w:sz="12" w:space="0" w:color="auto"/>
            </w:tcBorders>
            <w:shd w:val="clear" w:color="auto" w:fill="00FF00"/>
          </w:tcPr>
          <w:p w14:paraId="16985279" w14:textId="77777777" w:rsidR="0006381A" w:rsidRDefault="0006381A" w:rsidP="005E71FC">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00FF00"/>
          </w:tcPr>
          <w:p w14:paraId="6CA0A892"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A6FE737"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624AF" w14:textId="77777777" w:rsidR="0006381A" w:rsidRDefault="0006381A" w:rsidP="005E71FC">
            <w:pPr>
              <w:rPr>
                <w:rFonts w:ascii="Arial" w:hAnsi="Arial" w:cs="Arial"/>
                <w:sz w:val="18"/>
              </w:rPr>
            </w:pPr>
          </w:p>
        </w:tc>
      </w:tr>
      <w:tr w:rsidR="0006381A" w14:paraId="71F64377" w14:textId="77777777" w:rsidTr="00D62F06">
        <w:tc>
          <w:tcPr>
            <w:tcW w:w="975" w:type="dxa"/>
            <w:tcBorders>
              <w:left w:val="single" w:sz="12" w:space="0" w:color="auto"/>
              <w:bottom w:val="nil"/>
              <w:right w:val="single" w:sz="12" w:space="0" w:color="auto"/>
            </w:tcBorders>
          </w:tcPr>
          <w:p w14:paraId="25A2C4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052F5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9B5CEE" w14:textId="77777777" w:rsidR="0006381A" w:rsidRPr="00751BDD" w:rsidRDefault="0006381A" w:rsidP="005E71FC">
            <w:pPr>
              <w:pStyle w:val="TAL"/>
              <w:rPr>
                <w:sz w:val="20"/>
              </w:rPr>
            </w:pPr>
            <w:hyperlink r:id="rId197" w:history="1">
              <w:r>
                <w:rPr>
                  <w:rStyle w:val="Hyperlink"/>
                  <w:rFonts w:ascii="Times New Roman" w:hAnsi="Times New Roman" w:cs="Times New Roman"/>
                  <w:sz w:val="24"/>
                  <w:szCs w:val="24"/>
                  <w:lang w:val="en-US"/>
                </w:rPr>
                <w:t>0130</w:t>
              </w:r>
            </w:hyperlink>
          </w:p>
        </w:tc>
        <w:tc>
          <w:tcPr>
            <w:tcW w:w="3251" w:type="dxa"/>
            <w:tcBorders>
              <w:left w:val="single" w:sz="12" w:space="0" w:color="auto"/>
              <w:bottom w:val="nil"/>
              <w:right w:val="single" w:sz="12" w:space="0" w:color="auto"/>
            </w:tcBorders>
          </w:tcPr>
          <w:p w14:paraId="1848EB35"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nil"/>
              <w:right w:val="single" w:sz="12" w:space="0" w:color="auto"/>
            </w:tcBorders>
          </w:tcPr>
          <w:p w14:paraId="4074147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040F1C4" w14:textId="77777777" w:rsidR="0006381A" w:rsidRPr="00750E57" w:rsidRDefault="0006381A" w:rsidP="005E71FC">
            <w:pPr>
              <w:pStyle w:val="TAL"/>
              <w:rPr>
                <w:sz w:val="20"/>
              </w:rPr>
            </w:pPr>
            <w:r>
              <w:rPr>
                <w:sz w:val="20"/>
              </w:rPr>
              <w:t>Revised to 0337</w:t>
            </w:r>
          </w:p>
        </w:tc>
        <w:tc>
          <w:tcPr>
            <w:tcW w:w="4619" w:type="dxa"/>
            <w:tcBorders>
              <w:left w:val="single" w:sz="12" w:space="0" w:color="auto"/>
              <w:bottom w:val="nil"/>
              <w:right w:val="single" w:sz="12" w:space="0" w:color="auto"/>
            </w:tcBorders>
          </w:tcPr>
          <w:p w14:paraId="1687C752" w14:textId="77777777" w:rsidR="0006381A" w:rsidRDefault="0006381A" w:rsidP="005E71FC">
            <w:pPr>
              <w:rPr>
                <w:rFonts w:ascii="Arial" w:hAnsi="Arial" w:cs="Arial"/>
                <w:sz w:val="18"/>
              </w:rPr>
            </w:pPr>
          </w:p>
        </w:tc>
      </w:tr>
      <w:tr w:rsidR="0006381A" w14:paraId="23A32FBF" w14:textId="77777777" w:rsidTr="002F0270">
        <w:tc>
          <w:tcPr>
            <w:tcW w:w="975" w:type="dxa"/>
            <w:tcBorders>
              <w:top w:val="nil"/>
              <w:left w:val="single" w:sz="12" w:space="0" w:color="auto"/>
              <w:bottom w:val="nil"/>
              <w:right w:val="single" w:sz="12" w:space="0" w:color="auto"/>
            </w:tcBorders>
          </w:tcPr>
          <w:p w14:paraId="0F8732A8"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50AF0569"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56F77B1" w14:textId="2AC1549A" w:rsidR="0006381A" w:rsidRDefault="009F42EF" w:rsidP="005E71FC">
            <w:pPr>
              <w:pStyle w:val="TAL"/>
            </w:pPr>
            <w:hyperlink r:id="rId198" w:history="1">
              <w:r>
                <w:rPr>
                  <w:rStyle w:val="Hyperlink"/>
                  <w:rFonts w:ascii="Times New Roman" w:eastAsia="MS Mincho" w:hAnsi="Times New Roman" w:cs="Times New Roman"/>
                  <w:kern w:val="0"/>
                  <w:sz w:val="24"/>
                  <w:szCs w:val="24"/>
                  <w:lang w:val="en-US"/>
                  <w14:ligatures w14:val="none"/>
                </w:rPr>
                <w:t>0337</w:t>
              </w:r>
            </w:hyperlink>
          </w:p>
        </w:tc>
        <w:tc>
          <w:tcPr>
            <w:tcW w:w="3251" w:type="dxa"/>
            <w:tcBorders>
              <w:top w:val="nil"/>
              <w:left w:val="single" w:sz="12" w:space="0" w:color="auto"/>
              <w:bottom w:val="nil"/>
              <w:right w:val="single" w:sz="12" w:space="0" w:color="auto"/>
            </w:tcBorders>
          </w:tcPr>
          <w:p w14:paraId="004FA662"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nil"/>
              <w:right w:val="single" w:sz="12" w:space="0" w:color="auto"/>
            </w:tcBorders>
          </w:tcPr>
          <w:p w14:paraId="0AAEB25B" w14:textId="77777777" w:rsidR="0006381A" w:rsidRDefault="0006381A" w:rsidP="005E71FC">
            <w:pPr>
              <w:pStyle w:val="TAL"/>
              <w:rPr>
                <w:sz w:val="20"/>
              </w:rPr>
            </w:pPr>
            <w:r>
              <w:rPr>
                <w:sz w:val="20"/>
              </w:rPr>
              <w:t>Huawei, ZTE</w:t>
            </w:r>
          </w:p>
        </w:tc>
        <w:tc>
          <w:tcPr>
            <w:tcW w:w="1062" w:type="dxa"/>
            <w:tcBorders>
              <w:top w:val="nil"/>
              <w:left w:val="single" w:sz="12" w:space="0" w:color="auto"/>
              <w:bottom w:val="nil"/>
              <w:right w:val="single" w:sz="12" w:space="0" w:color="auto"/>
            </w:tcBorders>
          </w:tcPr>
          <w:p w14:paraId="6AFCFBBD" w14:textId="4FE06540" w:rsidR="0006381A" w:rsidRDefault="00D62F06" w:rsidP="005E71FC">
            <w:pPr>
              <w:pStyle w:val="TAL"/>
              <w:rPr>
                <w:sz w:val="20"/>
              </w:rPr>
            </w:pPr>
            <w:r>
              <w:rPr>
                <w:sz w:val="20"/>
              </w:rPr>
              <w:t>Revised to 0491</w:t>
            </w:r>
          </w:p>
        </w:tc>
        <w:tc>
          <w:tcPr>
            <w:tcW w:w="4619" w:type="dxa"/>
            <w:tcBorders>
              <w:top w:val="nil"/>
              <w:left w:val="single" w:sz="12" w:space="0" w:color="auto"/>
              <w:bottom w:val="nil"/>
              <w:right w:val="single" w:sz="12" w:space="0" w:color="auto"/>
            </w:tcBorders>
          </w:tcPr>
          <w:p w14:paraId="06527019" w14:textId="77777777" w:rsidR="0006381A" w:rsidRDefault="0006381A" w:rsidP="005E71FC">
            <w:pPr>
              <w:rPr>
                <w:rFonts w:ascii="Arial" w:hAnsi="Arial" w:cs="Arial"/>
                <w:sz w:val="18"/>
              </w:rPr>
            </w:pPr>
          </w:p>
        </w:tc>
      </w:tr>
      <w:tr w:rsidR="00D62F06" w14:paraId="27A14460" w14:textId="77777777" w:rsidTr="002F0270">
        <w:tc>
          <w:tcPr>
            <w:tcW w:w="975" w:type="dxa"/>
            <w:tcBorders>
              <w:top w:val="nil"/>
              <w:left w:val="single" w:sz="12" w:space="0" w:color="auto"/>
              <w:bottom w:val="nil"/>
              <w:right w:val="single" w:sz="12" w:space="0" w:color="auto"/>
            </w:tcBorders>
          </w:tcPr>
          <w:p w14:paraId="11F1370F" w14:textId="77777777" w:rsidR="00D62F06" w:rsidRPr="00D81B37" w:rsidRDefault="00D62F06" w:rsidP="00D62F06">
            <w:pPr>
              <w:pStyle w:val="TAL"/>
              <w:rPr>
                <w:sz w:val="20"/>
              </w:rPr>
            </w:pPr>
          </w:p>
        </w:tc>
        <w:tc>
          <w:tcPr>
            <w:tcW w:w="2635" w:type="dxa"/>
            <w:tcBorders>
              <w:top w:val="nil"/>
              <w:left w:val="single" w:sz="12" w:space="0" w:color="auto"/>
              <w:bottom w:val="nil"/>
              <w:right w:val="single" w:sz="12" w:space="0" w:color="auto"/>
            </w:tcBorders>
          </w:tcPr>
          <w:p w14:paraId="6DD9E4EE" w14:textId="77777777" w:rsidR="00D62F06" w:rsidRPr="00D81B37" w:rsidRDefault="00D62F06" w:rsidP="00D62F06">
            <w:pPr>
              <w:pStyle w:val="TAL"/>
              <w:rPr>
                <w:sz w:val="20"/>
              </w:rPr>
            </w:pPr>
          </w:p>
        </w:tc>
        <w:tc>
          <w:tcPr>
            <w:tcW w:w="746" w:type="dxa"/>
            <w:tcBorders>
              <w:top w:val="nil"/>
              <w:left w:val="single" w:sz="12" w:space="0" w:color="auto"/>
              <w:bottom w:val="nil"/>
              <w:right w:val="single" w:sz="12" w:space="0" w:color="auto"/>
            </w:tcBorders>
          </w:tcPr>
          <w:p w14:paraId="5B307E4A" w14:textId="61FC66CE" w:rsidR="00D62F06" w:rsidRDefault="00D62F06" w:rsidP="00D62F06">
            <w:pPr>
              <w:pStyle w:val="TAL"/>
            </w:pPr>
            <w:r>
              <w:t>0491</w:t>
            </w:r>
          </w:p>
        </w:tc>
        <w:tc>
          <w:tcPr>
            <w:tcW w:w="3251" w:type="dxa"/>
            <w:tcBorders>
              <w:top w:val="nil"/>
              <w:left w:val="single" w:sz="12" w:space="0" w:color="auto"/>
              <w:bottom w:val="nil"/>
              <w:right w:val="single" w:sz="12" w:space="0" w:color="auto"/>
            </w:tcBorders>
          </w:tcPr>
          <w:p w14:paraId="6E69B239" w14:textId="2B110856" w:rsidR="00D62F06" w:rsidRDefault="00D62F06" w:rsidP="00D62F06">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nil"/>
              <w:right w:val="single" w:sz="12" w:space="0" w:color="auto"/>
            </w:tcBorders>
          </w:tcPr>
          <w:p w14:paraId="67E730A3" w14:textId="477998B8" w:rsidR="00D62F06" w:rsidRDefault="00D62F06" w:rsidP="00D62F06">
            <w:pPr>
              <w:pStyle w:val="TAL"/>
              <w:rPr>
                <w:sz w:val="20"/>
              </w:rPr>
            </w:pPr>
            <w:r>
              <w:rPr>
                <w:sz w:val="20"/>
              </w:rPr>
              <w:t>Huawei, ZTE</w:t>
            </w:r>
          </w:p>
        </w:tc>
        <w:tc>
          <w:tcPr>
            <w:tcW w:w="1062" w:type="dxa"/>
            <w:tcBorders>
              <w:top w:val="nil"/>
              <w:left w:val="single" w:sz="12" w:space="0" w:color="auto"/>
              <w:bottom w:val="nil"/>
              <w:right w:val="single" w:sz="12" w:space="0" w:color="auto"/>
            </w:tcBorders>
          </w:tcPr>
          <w:p w14:paraId="2B41C7D7" w14:textId="6C03421A" w:rsidR="00D62F06" w:rsidRDefault="002F0270" w:rsidP="00D62F06">
            <w:pPr>
              <w:pStyle w:val="TAL"/>
              <w:rPr>
                <w:sz w:val="20"/>
              </w:rPr>
            </w:pPr>
            <w:r>
              <w:rPr>
                <w:sz w:val="20"/>
              </w:rPr>
              <w:t>Revised to 0495</w:t>
            </w:r>
          </w:p>
        </w:tc>
        <w:tc>
          <w:tcPr>
            <w:tcW w:w="4619" w:type="dxa"/>
            <w:tcBorders>
              <w:top w:val="nil"/>
              <w:left w:val="single" w:sz="12" w:space="0" w:color="auto"/>
              <w:bottom w:val="nil"/>
              <w:right w:val="single" w:sz="12" w:space="0" w:color="auto"/>
            </w:tcBorders>
          </w:tcPr>
          <w:p w14:paraId="159C48CB" w14:textId="77777777" w:rsidR="00D62F06" w:rsidRDefault="00D62F06" w:rsidP="00D62F06">
            <w:pPr>
              <w:rPr>
                <w:rFonts w:ascii="Arial" w:hAnsi="Arial" w:cs="Arial"/>
                <w:sz w:val="18"/>
              </w:rPr>
            </w:pPr>
          </w:p>
        </w:tc>
      </w:tr>
      <w:tr w:rsidR="002F0270" w14:paraId="7755E50C" w14:textId="77777777" w:rsidTr="002F0270">
        <w:tc>
          <w:tcPr>
            <w:tcW w:w="975" w:type="dxa"/>
            <w:tcBorders>
              <w:top w:val="nil"/>
              <w:left w:val="single" w:sz="12" w:space="0" w:color="auto"/>
              <w:right w:val="single" w:sz="12" w:space="0" w:color="auto"/>
            </w:tcBorders>
          </w:tcPr>
          <w:p w14:paraId="3B07CF68" w14:textId="77777777" w:rsidR="002F0270" w:rsidRPr="00D81B37" w:rsidRDefault="002F0270" w:rsidP="002F0270">
            <w:pPr>
              <w:pStyle w:val="TAL"/>
              <w:rPr>
                <w:sz w:val="20"/>
              </w:rPr>
            </w:pPr>
          </w:p>
        </w:tc>
        <w:tc>
          <w:tcPr>
            <w:tcW w:w="2635" w:type="dxa"/>
            <w:tcBorders>
              <w:top w:val="nil"/>
              <w:left w:val="single" w:sz="12" w:space="0" w:color="auto"/>
              <w:right w:val="single" w:sz="12" w:space="0" w:color="auto"/>
            </w:tcBorders>
          </w:tcPr>
          <w:p w14:paraId="35ACA817" w14:textId="77777777" w:rsidR="002F0270" w:rsidRPr="00D81B37" w:rsidRDefault="002F0270" w:rsidP="002F02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B955FE" w14:textId="1FB263DE" w:rsidR="002F0270" w:rsidRDefault="002F0270" w:rsidP="002F0270">
            <w:pPr>
              <w:pStyle w:val="TAL"/>
            </w:pPr>
            <w:r>
              <w:t>0495</w:t>
            </w:r>
          </w:p>
        </w:tc>
        <w:tc>
          <w:tcPr>
            <w:tcW w:w="3251" w:type="dxa"/>
            <w:tcBorders>
              <w:top w:val="nil"/>
              <w:left w:val="single" w:sz="12" w:space="0" w:color="auto"/>
              <w:bottom w:val="single" w:sz="4" w:space="0" w:color="auto"/>
              <w:right w:val="single" w:sz="12" w:space="0" w:color="auto"/>
            </w:tcBorders>
            <w:shd w:val="clear" w:color="auto" w:fill="00FFFF"/>
          </w:tcPr>
          <w:p w14:paraId="5024D0BB" w14:textId="42DEE6DE" w:rsidR="002F0270" w:rsidRDefault="002F0270" w:rsidP="002F0270">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single" w:sz="4" w:space="0" w:color="auto"/>
              <w:right w:val="single" w:sz="12" w:space="0" w:color="auto"/>
            </w:tcBorders>
            <w:shd w:val="clear" w:color="auto" w:fill="00FFFF"/>
          </w:tcPr>
          <w:p w14:paraId="2F687F82" w14:textId="7C4BA1B2" w:rsidR="002F0270" w:rsidRDefault="002F0270" w:rsidP="002F0270">
            <w:pPr>
              <w:pStyle w:val="TAL"/>
              <w:rPr>
                <w:sz w:val="20"/>
              </w:rPr>
            </w:pPr>
            <w:r>
              <w:rPr>
                <w:sz w:val="20"/>
              </w:rPr>
              <w:t>Huawei, ZTE</w:t>
            </w:r>
          </w:p>
        </w:tc>
        <w:tc>
          <w:tcPr>
            <w:tcW w:w="1062" w:type="dxa"/>
            <w:tcBorders>
              <w:top w:val="nil"/>
              <w:left w:val="single" w:sz="12" w:space="0" w:color="auto"/>
              <w:right w:val="single" w:sz="12" w:space="0" w:color="auto"/>
            </w:tcBorders>
          </w:tcPr>
          <w:p w14:paraId="56F07571" w14:textId="77777777" w:rsidR="002F0270" w:rsidRDefault="002F0270" w:rsidP="002F0270">
            <w:pPr>
              <w:pStyle w:val="TAL"/>
              <w:rPr>
                <w:sz w:val="20"/>
              </w:rPr>
            </w:pPr>
          </w:p>
        </w:tc>
        <w:tc>
          <w:tcPr>
            <w:tcW w:w="4619" w:type="dxa"/>
            <w:tcBorders>
              <w:top w:val="nil"/>
              <w:left w:val="single" w:sz="12" w:space="0" w:color="auto"/>
              <w:right w:val="single" w:sz="12" w:space="0" w:color="auto"/>
            </w:tcBorders>
          </w:tcPr>
          <w:p w14:paraId="61D65A5F" w14:textId="77777777" w:rsidR="002F0270" w:rsidRDefault="002F0270" w:rsidP="002F0270">
            <w:pPr>
              <w:rPr>
                <w:rFonts w:ascii="Arial" w:hAnsi="Arial" w:cs="Arial"/>
                <w:sz w:val="18"/>
              </w:rPr>
            </w:pPr>
          </w:p>
        </w:tc>
      </w:tr>
      <w:tr w:rsidR="0006381A" w14:paraId="54967FD9" w14:textId="77777777" w:rsidTr="00CE11ED">
        <w:tc>
          <w:tcPr>
            <w:tcW w:w="975" w:type="dxa"/>
            <w:tcBorders>
              <w:left w:val="single" w:sz="12" w:space="0" w:color="auto"/>
              <w:bottom w:val="nil"/>
              <w:right w:val="single" w:sz="12" w:space="0" w:color="auto"/>
            </w:tcBorders>
          </w:tcPr>
          <w:p w14:paraId="466B82D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880E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FB0C414" w14:textId="77777777" w:rsidR="0006381A" w:rsidRPr="00751BDD" w:rsidRDefault="0006381A" w:rsidP="005E71FC">
            <w:pPr>
              <w:pStyle w:val="TAL"/>
              <w:rPr>
                <w:sz w:val="20"/>
              </w:rPr>
            </w:pPr>
            <w:hyperlink r:id="rId199" w:history="1">
              <w:r>
                <w:rPr>
                  <w:rStyle w:val="Hyperlink"/>
                  <w:rFonts w:ascii="Times New Roman" w:hAnsi="Times New Roman" w:cs="Times New Roman"/>
                  <w:sz w:val="24"/>
                  <w:szCs w:val="24"/>
                  <w:lang w:val="en-US"/>
                </w:rPr>
                <w:t>0131</w:t>
              </w:r>
            </w:hyperlink>
          </w:p>
        </w:tc>
        <w:tc>
          <w:tcPr>
            <w:tcW w:w="3251" w:type="dxa"/>
            <w:tcBorders>
              <w:left w:val="single" w:sz="12" w:space="0" w:color="auto"/>
              <w:bottom w:val="nil"/>
              <w:right w:val="single" w:sz="12" w:space="0" w:color="auto"/>
            </w:tcBorders>
          </w:tcPr>
          <w:p w14:paraId="6B5F1F63"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left w:val="single" w:sz="12" w:space="0" w:color="auto"/>
              <w:bottom w:val="nil"/>
              <w:right w:val="single" w:sz="12" w:space="0" w:color="auto"/>
            </w:tcBorders>
          </w:tcPr>
          <w:p w14:paraId="3B43F70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9679357" w14:textId="77777777" w:rsidR="0006381A" w:rsidRPr="00750E57" w:rsidRDefault="0006381A" w:rsidP="005E71FC">
            <w:pPr>
              <w:pStyle w:val="TAL"/>
              <w:rPr>
                <w:sz w:val="20"/>
              </w:rPr>
            </w:pPr>
            <w:r>
              <w:rPr>
                <w:sz w:val="20"/>
              </w:rPr>
              <w:t>Revised to 0341</w:t>
            </w:r>
          </w:p>
        </w:tc>
        <w:tc>
          <w:tcPr>
            <w:tcW w:w="4619" w:type="dxa"/>
            <w:tcBorders>
              <w:left w:val="single" w:sz="12" w:space="0" w:color="auto"/>
              <w:bottom w:val="nil"/>
              <w:right w:val="single" w:sz="12" w:space="0" w:color="auto"/>
            </w:tcBorders>
          </w:tcPr>
          <w:p w14:paraId="558C505D" w14:textId="77777777" w:rsidR="0006381A" w:rsidRDefault="0006381A" w:rsidP="005E71FC">
            <w:pPr>
              <w:rPr>
                <w:rFonts w:ascii="Arial" w:hAnsi="Arial" w:cs="Arial"/>
                <w:sz w:val="18"/>
              </w:rPr>
            </w:pPr>
            <w:r>
              <w:rPr>
                <w:rFonts w:ascii="Arial" w:hAnsi="Arial" w:cs="Arial"/>
                <w:sz w:val="18"/>
              </w:rPr>
              <w:t>Ericsson: Last two changes need to be revoked, because it is the re-using API that shall capture applicability, not the defining one. You could add the mutual exclusivity description in these Table NOTES.</w:t>
            </w:r>
          </w:p>
          <w:p w14:paraId="02F3DEE0" w14:textId="77777777" w:rsidR="0006381A" w:rsidRDefault="0006381A" w:rsidP="005E71FC">
            <w:pPr>
              <w:rPr>
                <w:rFonts w:ascii="Arial" w:hAnsi="Arial" w:cs="Arial"/>
                <w:sz w:val="18"/>
              </w:rPr>
            </w:pPr>
            <w:r>
              <w:rPr>
                <w:rFonts w:ascii="Arial" w:hAnsi="Arial" w:cs="Arial"/>
                <w:sz w:val="18"/>
              </w:rPr>
              <w:t>Nokia: Same view as Ericsson for the re-used data types. The second change is covered by 0305 of Nokia but ok to remove from there.</w:t>
            </w:r>
          </w:p>
          <w:p w14:paraId="60B9D7BE" w14:textId="77777777" w:rsidR="0006381A" w:rsidRDefault="0006381A" w:rsidP="005E71FC">
            <w:pPr>
              <w:rPr>
                <w:rFonts w:ascii="Arial" w:hAnsi="Arial" w:cs="Arial"/>
                <w:sz w:val="18"/>
              </w:rPr>
            </w:pPr>
            <w:r>
              <w:rPr>
                <w:rFonts w:ascii="Arial" w:hAnsi="Arial" w:cs="Arial"/>
                <w:sz w:val="18"/>
              </w:rPr>
              <w:t>ZTE: Remove the clashes with 0105 from this CR.</w:t>
            </w:r>
          </w:p>
        </w:tc>
      </w:tr>
      <w:tr w:rsidR="0006381A" w14:paraId="63B1FAA7" w14:textId="77777777" w:rsidTr="00CE11ED">
        <w:tc>
          <w:tcPr>
            <w:tcW w:w="975" w:type="dxa"/>
            <w:tcBorders>
              <w:top w:val="nil"/>
              <w:left w:val="single" w:sz="12" w:space="0" w:color="auto"/>
              <w:right w:val="single" w:sz="12" w:space="0" w:color="auto"/>
            </w:tcBorders>
          </w:tcPr>
          <w:p w14:paraId="2CB380E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D65B67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153604" w14:textId="700A59FE" w:rsidR="0006381A" w:rsidRDefault="009F42EF" w:rsidP="005E71FC">
            <w:pPr>
              <w:pStyle w:val="TAL"/>
            </w:pPr>
            <w:hyperlink r:id="rId200" w:history="1">
              <w:r>
                <w:rPr>
                  <w:rStyle w:val="Hyperlink"/>
                  <w:rFonts w:ascii="Times New Roman" w:eastAsia="MS Mincho" w:hAnsi="Times New Roman" w:cs="Times New Roman"/>
                  <w:kern w:val="0"/>
                  <w:sz w:val="24"/>
                  <w:szCs w:val="24"/>
                  <w:lang w:val="en-US"/>
                  <w14:ligatures w14:val="none"/>
                </w:rPr>
                <w:t>0341</w:t>
              </w:r>
            </w:hyperlink>
          </w:p>
        </w:tc>
        <w:tc>
          <w:tcPr>
            <w:tcW w:w="3251" w:type="dxa"/>
            <w:tcBorders>
              <w:top w:val="nil"/>
              <w:left w:val="single" w:sz="12" w:space="0" w:color="auto"/>
              <w:bottom w:val="single" w:sz="4" w:space="0" w:color="auto"/>
              <w:right w:val="single" w:sz="12" w:space="0" w:color="auto"/>
            </w:tcBorders>
            <w:shd w:val="clear" w:color="auto" w:fill="00FF00"/>
          </w:tcPr>
          <w:p w14:paraId="42C60202"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4147D64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BF51E10" w14:textId="686FFB6D" w:rsidR="0006381A" w:rsidRDefault="00CE11ED" w:rsidP="005E71FC">
            <w:pPr>
              <w:pStyle w:val="TAL"/>
              <w:rPr>
                <w:sz w:val="20"/>
              </w:rPr>
            </w:pPr>
            <w:r>
              <w:rPr>
                <w:sz w:val="20"/>
              </w:rPr>
              <w:t>Agreed</w:t>
            </w:r>
          </w:p>
        </w:tc>
        <w:tc>
          <w:tcPr>
            <w:tcW w:w="4619" w:type="dxa"/>
            <w:tcBorders>
              <w:top w:val="nil"/>
              <w:left w:val="single" w:sz="12" w:space="0" w:color="auto"/>
              <w:right w:val="single" w:sz="12" w:space="0" w:color="auto"/>
            </w:tcBorders>
          </w:tcPr>
          <w:p w14:paraId="058F40B4" w14:textId="77777777" w:rsidR="0006381A" w:rsidRDefault="0006381A" w:rsidP="005E71FC">
            <w:pPr>
              <w:rPr>
                <w:rFonts w:ascii="Arial" w:hAnsi="Arial" w:cs="Arial"/>
                <w:sz w:val="18"/>
              </w:rPr>
            </w:pPr>
          </w:p>
        </w:tc>
      </w:tr>
      <w:tr w:rsidR="0006381A" w14:paraId="7EBF36D7" w14:textId="77777777" w:rsidTr="00CE11ED">
        <w:tc>
          <w:tcPr>
            <w:tcW w:w="975" w:type="dxa"/>
            <w:tcBorders>
              <w:left w:val="single" w:sz="12" w:space="0" w:color="auto"/>
              <w:bottom w:val="nil"/>
              <w:right w:val="single" w:sz="12" w:space="0" w:color="auto"/>
            </w:tcBorders>
          </w:tcPr>
          <w:p w14:paraId="3DE9BA8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A589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B87F13F" w14:textId="77777777" w:rsidR="0006381A" w:rsidRPr="00751BDD" w:rsidRDefault="0006381A" w:rsidP="005E71FC">
            <w:pPr>
              <w:pStyle w:val="TAL"/>
              <w:rPr>
                <w:sz w:val="20"/>
              </w:rPr>
            </w:pPr>
            <w:hyperlink r:id="rId201" w:history="1">
              <w:r>
                <w:rPr>
                  <w:rStyle w:val="Hyperlink"/>
                  <w:rFonts w:ascii="Times New Roman" w:hAnsi="Times New Roman" w:cs="Times New Roman"/>
                  <w:sz w:val="24"/>
                  <w:szCs w:val="24"/>
                  <w:lang w:val="en-US"/>
                </w:rPr>
                <w:t>0132</w:t>
              </w:r>
            </w:hyperlink>
          </w:p>
        </w:tc>
        <w:tc>
          <w:tcPr>
            <w:tcW w:w="3251" w:type="dxa"/>
            <w:tcBorders>
              <w:left w:val="single" w:sz="12" w:space="0" w:color="auto"/>
              <w:bottom w:val="nil"/>
              <w:right w:val="single" w:sz="12" w:space="0" w:color="auto"/>
            </w:tcBorders>
          </w:tcPr>
          <w:p w14:paraId="393ECDD6"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left w:val="single" w:sz="12" w:space="0" w:color="auto"/>
              <w:bottom w:val="nil"/>
              <w:right w:val="single" w:sz="12" w:space="0" w:color="auto"/>
            </w:tcBorders>
          </w:tcPr>
          <w:p w14:paraId="396B5D5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6E7A658" w14:textId="77777777" w:rsidR="0006381A" w:rsidRPr="00750E57" w:rsidRDefault="0006381A" w:rsidP="005E71FC">
            <w:pPr>
              <w:pStyle w:val="TAL"/>
              <w:rPr>
                <w:sz w:val="20"/>
              </w:rPr>
            </w:pPr>
            <w:r>
              <w:rPr>
                <w:sz w:val="20"/>
              </w:rPr>
              <w:t>Revised to 0342</w:t>
            </w:r>
          </w:p>
        </w:tc>
        <w:tc>
          <w:tcPr>
            <w:tcW w:w="4619" w:type="dxa"/>
            <w:tcBorders>
              <w:left w:val="single" w:sz="12" w:space="0" w:color="auto"/>
              <w:bottom w:val="nil"/>
              <w:right w:val="single" w:sz="12" w:space="0" w:color="auto"/>
            </w:tcBorders>
          </w:tcPr>
          <w:p w14:paraId="5FE56777" w14:textId="77777777" w:rsidR="0006381A" w:rsidRDefault="0006381A" w:rsidP="005E71FC">
            <w:pPr>
              <w:rPr>
                <w:rFonts w:ascii="Arial" w:hAnsi="Arial" w:cs="Arial"/>
                <w:sz w:val="18"/>
              </w:rPr>
            </w:pPr>
            <w:r>
              <w:rPr>
                <w:rFonts w:ascii="Arial" w:hAnsi="Arial" w:cs="Arial"/>
                <w:sz w:val="18"/>
              </w:rPr>
              <w:t>Only add ZTE</w:t>
            </w:r>
          </w:p>
        </w:tc>
      </w:tr>
      <w:tr w:rsidR="0006381A" w14:paraId="22006C4B" w14:textId="77777777" w:rsidTr="00CE11ED">
        <w:tc>
          <w:tcPr>
            <w:tcW w:w="975" w:type="dxa"/>
            <w:tcBorders>
              <w:top w:val="nil"/>
              <w:left w:val="single" w:sz="12" w:space="0" w:color="auto"/>
              <w:right w:val="single" w:sz="12" w:space="0" w:color="auto"/>
            </w:tcBorders>
          </w:tcPr>
          <w:p w14:paraId="08A7C48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72C252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9ADB8E" w14:textId="25B4945B" w:rsidR="0006381A" w:rsidRDefault="009F42EF" w:rsidP="005E71FC">
            <w:pPr>
              <w:pStyle w:val="TAL"/>
            </w:pPr>
            <w:hyperlink r:id="rId202" w:history="1">
              <w:r>
                <w:rPr>
                  <w:rStyle w:val="Hyperlink"/>
                  <w:rFonts w:ascii="Times New Roman" w:eastAsia="MS Mincho" w:hAnsi="Times New Roman" w:cs="Times New Roman"/>
                  <w:kern w:val="0"/>
                  <w:sz w:val="24"/>
                  <w:szCs w:val="24"/>
                  <w:lang w:val="en-US"/>
                  <w14:ligatures w14:val="none"/>
                </w:rPr>
                <w:t>0342</w:t>
              </w:r>
            </w:hyperlink>
          </w:p>
        </w:tc>
        <w:tc>
          <w:tcPr>
            <w:tcW w:w="3251" w:type="dxa"/>
            <w:tcBorders>
              <w:top w:val="nil"/>
              <w:left w:val="single" w:sz="12" w:space="0" w:color="auto"/>
              <w:bottom w:val="single" w:sz="4" w:space="0" w:color="auto"/>
              <w:right w:val="single" w:sz="12" w:space="0" w:color="auto"/>
            </w:tcBorders>
            <w:shd w:val="clear" w:color="auto" w:fill="00FF00"/>
          </w:tcPr>
          <w:p w14:paraId="46E5B6DE"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75A54C25"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61671E0D" w14:textId="3F67ACC2" w:rsidR="0006381A" w:rsidRDefault="00CE11ED" w:rsidP="005E71FC">
            <w:pPr>
              <w:pStyle w:val="TAL"/>
              <w:rPr>
                <w:sz w:val="20"/>
              </w:rPr>
            </w:pPr>
            <w:r>
              <w:rPr>
                <w:sz w:val="20"/>
              </w:rPr>
              <w:t>Agreed</w:t>
            </w:r>
          </w:p>
        </w:tc>
        <w:tc>
          <w:tcPr>
            <w:tcW w:w="4619" w:type="dxa"/>
            <w:tcBorders>
              <w:top w:val="nil"/>
              <w:left w:val="single" w:sz="12" w:space="0" w:color="auto"/>
              <w:right w:val="single" w:sz="12" w:space="0" w:color="auto"/>
            </w:tcBorders>
          </w:tcPr>
          <w:p w14:paraId="4BF8C73E" w14:textId="77777777" w:rsidR="0006381A" w:rsidRDefault="0006381A" w:rsidP="005E71FC">
            <w:pPr>
              <w:rPr>
                <w:rFonts w:ascii="Arial" w:hAnsi="Arial" w:cs="Arial"/>
                <w:sz w:val="18"/>
              </w:rPr>
            </w:pPr>
          </w:p>
        </w:tc>
      </w:tr>
      <w:tr w:rsidR="0006381A" w14:paraId="1C51838B" w14:textId="77777777" w:rsidTr="006E50AD">
        <w:tc>
          <w:tcPr>
            <w:tcW w:w="975" w:type="dxa"/>
            <w:tcBorders>
              <w:left w:val="single" w:sz="12" w:space="0" w:color="auto"/>
              <w:bottom w:val="nil"/>
              <w:right w:val="single" w:sz="12" w:space="0" w:color="auto"/>
            </w:tcBorders>
          </w:tcPr>
          <w:p w14:paraId="054739C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87FB0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9E381A" w14:textId="77777777" w:rsidR="0006381A" w:rsidRPr="00751BDD" w:rsidRDefault="0006381A" w:rsidP="005E71FC">
            <w:pPr>
              <w:pStyle w:val="TAL"/>
              <w:rPr>
                <w:sz w:val="20"/>
              </w:rPr>
            </w:pPr>
            <w:hyperlink r:id="rId203" w:history="1">
              <w:r>
                <w:rPr>
                  <w:rStyle w:val="Hyperlink"/>
                  <w:rFonts w:ascii="Times New Roman" w:hAnsi="Times New Roman" w:cs="Times New Roman"/>
                  <w:sz w:val="24"/>
                  <w:szCs w:val="24"/>
                  <w:lang w:val="en-US"/>
                </w:rPr>
                <w:t>0133</w:t>
              </w:r>
            </w:hyperlink>
          </w:p>
        </w:tc>
        <w:tc>
          <w:tcPr>
            <w:tcW w:w="3251" w:type="dxa"/>
            <w:tcBorders>
              <w:left w:val="single" w:sz="12" w:space="0" w:color="auto"/>
              <w:bottom w:val="nil"/>
              <w:right w:val="single" w:sz="12" w:space="0" w:color="auto"/>
            </w:tcBorders>
          </w:tcPr>
          <w:p w14:paraId="51DB267E" w14:textId="77777777" w:rsidR="0006381A" w:rsidRDefault="0006381A" w:rsidP="005E71FC">
            <w:pPr>
              <w:pStyle w:val="TAL"/>
              <w:rPr>
                <w:sz w:val="20"/>
              </w:rPr>
            </w:pPr>
            <w:r>
              <w:rPr>
                <w:sz w:val="20"/>
              </w:rPr>
              <w:t>CR 0009 29.530 Rel-19 Enhancements and corrections on the Naf_Training API</w:t>
            </w:r>
          </w:p>
        </w:tc>
        <w:tc>
          <w:tcPr>
            <w:tcW w:w="1401" w:type="dxa"/>
            <w:tcBorders>
              <w:left w:val="single" w:sz="12" w:space="0" w:color="auto"/>
              <w:bottom w:val="nil"/>
              <w:right w:val="single" w:sz="12" w:space="0" w:color="auto"/>
            </w:tcBorders>
          </w:tcPr>
          <w:p w14:paraId="5F60A316"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95D71BD" w14:textId="77777777" w:rsidR="0006381A" w:rsidRPr="00750E57" w:rsidRDefault="0006381A" w:rsidP="005E71FC">
            <w:pPr>
              <w:pStyle w:val="TAL"/>
              <w:rPr>
                <w:sz w:val="20"/>
              </w:rPr>
            </w:pPr>
            <w:r>
              <w:rPr>
                <w:sz w:val="20"/>
              </w:rPr>
              <w:t>Revised to 0339</w:t>
            </w:r>
          </w:p>
        </w:tc>
        <w:tc>
          <w:tcPr>
            <w:tcW w:w="4619" w:type="dxa"/>
            <w:tcBorders>
              <w:left w:val="single" w:sz="12" w:space="0" w:color="auto"/>
              <w:bottom w:val="nil"/>
              <w:right w:val="single" w:sz="12" w:space="0" w:color="auto"/>
            </w:tcBorders>
          </w:tcPr>
          <w:p w14:paraId="30E124F8"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4854189B"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TS29530_Naf_Training.yaml.</w:t>
            </w:r>
          </w:p>
          <w:p w14:paraId="5D40DC55" w14:textId="77777777" w:rsidR="0006381A" w:rsidRDefault="0006381A" w:rsidP="005E71FC">
            <w:pPr>
              <w:rPr>
                <w:rFonts w:ascii="Arial" w:hAnsi="Arial" w:cs="Arial"/>
                <w:sz w:val="18"/>
              </w:rPr>
            </w:pPr>
            <w:r>
              <w:rPr>
                <w:rFonts w:ascii="Arial" w:hAnsi="Arial" w:cs="Arial"/>
                <w:sz w:val="18"/>
              </w:rPr>
              <w:t>Ericsson, Nokia, ZTE: Remove the External Group Id from being mentioned as part of TargetUeInformation. Remove change in POST, PUT, and PATCH as covered by 0104.</w:t>
            </w:r>
          </w:p>
        </w:tc>
      </w:tr>
      <w:tr w:rsidR="0006381A" w:rsidRPr="00031152" w14:paraId="498F19FE" w14:textId="77777777" w:rsidTr="006E50AD">
        <w:tc>
          <w:tcPr>
            <w:tcW w:w="975" w:type="dxa"/>
            <w:tcBorders>
              <w:top w:val="nil"/>
              <w:left w:val="single" w:sz="12" w:space="0" w:color="auto"/>
              <w:right w:val="single" w:sz="12" w:space="0" w:color="auto"/>
            </w:tcBorders>
          </w:tcPr>
          <w:p w14:paraId="7E303D1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BA4942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D3FB6D" w14:textId="4F03007E" w:rsidR="0006381A" w:rsidRDefault="009F42EF" w:rsidP="005E71FC">
            <w:pPr>
              <w:pStyle w:val="TAL"/>
            </w:pPr>
            <w:hyperlink r:id="rId204" w:history="1">
              <w:r>
                <w:rPr>
                  <w:rStyle w:val="Hyperlink"/>
                  <w:rFonts w:ascii="Times New Roman" w:eastAsia="MS Mincho" w:hAnsi="Times New Roman" w:cs="Times New Roman"/>
                  <w:kern w:val="0"/>
                  <w:sz w:val="24"/>
                  <w:szCs w:val="24"/>
                  <w:lang w:val="en-US"/>
                  <w14:ligatures w14:val="none"/>
                </w:rPr>
                <w:t>0339</w:t>
              </w:r>
            </w:hyperlink>
          </w:p>
        </w:tc>
        <w:tc>
          <w:tcPr>
            <w:tcW w:w="3251" w:type="dxa"/>
            <w:tcBorders>
              <w:top w:val="nil"/>
              <w:left w:val="single" w:sz="12" w:space="0" w:color="auto"/>
              <w:bottom w:val="single" w:sz="4" w:space="0" w:color="auto"/>
              <w:right w:val="single" w:sz="12" w:space="0" w:color="auto"/>
            </w:tcBorders>
            <w:shd w:val="clear" w:color="auto" w:fill="00FF00"/>
          </w:tcPr>
          <w:p w14:paraId="46614FFA" w14:textId="77777777" w:rsidR="0006381A" w:rsidRDefault="0006381A" w:rsidP="005E71FC">
            <w:pPr>
              <w:pStyle w:val="TAL"/>
              <w:rPr>
                <w:sz w:val="20"/>
              </w:rPr>
            </w:pPr>
            <w:r>
              <w:rPr>
                <w:sz w:val="20"/>
              </w:rPr>
              <w:t>CR 0009 29.530 Rel-19 Enhancements and corrections on the Naf_Training API</w:t>
            </w:r>
          </w:p>
        </w:tc>
        <w:tc>
          <w:tcPr>
            <w:tcW w:w="1401" w:type="dxa"/>
            <w:tcBorders>
              <w:top w:val="nil"/>
              <w:left w:val="single" w:sz="12" w:space="0" w:color="auto"/>
              <w:bottom w:val="single" w:sz="4" w:space="0" w:color="auto"/>
              <w:right w:val="single" w:sz="12" w:space="0" w:color="auto"/>
            </w:tcBorders>
            <w:shd w:val="clear" w:color="auto" w:fill="00FF00"/>
          </w:tcPr>
          <w:p w14:paraId="1E45F952" w14:textId="77777777" w:rsidR="0006381A" w:rsidRDefault="0006381A" w:rsidP="005E71FC">
            <w:pPr>
              <w:pStyle w:val="TAL"/>
              <w:rPr>
                <w:sz w:val="20"/>
              </w:rPr>
            </w:pPr>
            <w:r>
              <w:rPr>
                <w:sz w:val="20"/>
              </w:rPr>
              <w:t>Huawei, ZTE, Ericsson, Nokia</w:t>
            </w:r>
          </w:p>
        </w:tc>
        <w:tc>
          <w:tcPr>
            <w:tcW w:w="1062" w:type="dxa"/>
            <w:tcBorders>
              <w:top w:val="nil"/>
              <w:left w:val="single" w:sz="12" w:space="0" w:color="auto"/>
              <w:right w:val="single" w:sz="12" w:space="0" w:color="auto"/>
            </w:tcBorders>
          </w:tcPr>
          <w:p w14:paraId="7D7A8DE9" w14:textId="3B68E15A" w:rsidR="0006381A" w:rsidRDefault="006E50AD" w:rsidP="005E71FC">
            <w:pPr>
              <w:pStyle w:val="TAL"/>
              <w:rPr>
                <w:sz w:val="20"/>
              </w:rPr>
            </w:pPr>
            <w:r>
              <w:rPr>
                <w:sz w:val="20"/>
              </w:rPr>
              <w:t>Agreed</w:t>
            </w:r>
          </w:p>
        </w:tc>
        <w:tc>
          <w:tcPr>
            <w:tcW w:w="4619" w:type="dxa"/>
            <w:tcBorders>
              <w:top w:val="nil"/>
              <w:left w:val="single" w:sz="12" w:space="0" w:color="auto"/>
              <w:right w:val="single" w:sz="12" w:space="0" w:color="auto"/>
            </w:tcBorders>
          </w:tcPr>
          <w:p w14:paraId="61A31CA7" w14:textId="77777777" w:rsidR="0006381A" w:rsidRPr="00031152" w:rsidRDefault="0006381A" w:rsidP="005E71FC">
            <w:pPr>
              <w:rPr>
                <w:rFonts w:ascii="Arial" w:hAnsi="Arial" w:cs="Arial"/>
                <w:color w:val="0070C0"/>
                <w:sz w:val="18"/>
                <w:lang w:val="en-GB"/>
              </w:rPr>
            </w:pPr>
          </w:p>
        </w:tc>
      </w:tr>
      <w:tr w:rsidR="0006381A" w14:paraId="16E881D1" w14:textId="77777777" w:rsidTr="00860D05">
        <w:tc>
          <w:tcPr>
            <w:tcW w:w="975" w:type="dxa"/>
            <w:tcBorders>
              <w:left w:val="single" w:sz="12" w:space="0" w:color="auto"/>
              <w:bottom w:val="nil"/>
              <w:right w:val="single" w:sz="12" w:space="0" w:color="auto"/>
            </w:tcBorders>
          </w:tcPr>
          <w:p w14:paraId="11E511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E1CD4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8C6EA3" w14:textId="77777777" w:rsidR="0006381A" w:rsidRPr="00751BDD" w:rsidRDefault="0006381A" w:rsidP="005E71FC">
            <w:pPr>
              <w:pStyle w:val="TAL"/>
              <w:rPr>
                <w:sz w:val="20"/>
              </w:rPr>
            </w:pPr>
            <w:hyperlink r:id="rId205" w:history="1">
              <w:r>
                <w:rPr>
                  <w:rStyle w:val="Hyperlink"/>
                  <w:rFonts w:ascii="Times New Roman" w:hAnsi="Times New Roman" w:cs="Times New Roman"/>
                  <w:sz w:val="24"/>
                  <w:szCs w:val="24"/>
                  <w:lang w:val="en-US"/>
                </w:rPr>
                <w:t>0134</w:t>
              </w:r>
            </w:hyperlink>
          </w:p>
        </w:tc>
        <w:tc>
          <w:tcPr>
            <w:tcW w:w="3251" w:type="dxa"/>
            <w:tcBorders>
              <w:left w:val="single" w:sz="12" w:space="0" w:color="auto"/>
              <w:bottom w:val="nil"/>
              <w:right w:val="single" w:sz="12" w:space="0" w:color="auto"/>
            </w:tcBorders>
          </w:tcPr>
          <w:p w14:paraId="667D413F"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left w:val="single" w:sz="12" w:space="0" w:color="auto"/>
              <w:bottom w:val="nil"/>
              <w:right w:val="single" w:sz="12" w:space="0" w:color="auto"/>
            </w:tcBorders>
          </w:tcPr>
          <w:p w14:paraId="6E3D0C8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715FCBE" w14:textId="77777777" w:rsidR="0006381A" w:rsidRPr="00750E57" w:rsidRDefault="0006381A" w:rsidP="005E71FC">
            <w:pPr>
              <w:pStyle w:val="TAL"/>
              <w:rPr>
                <w:sz w:val="20"/>
              </w:rPr>
            </w:pPr>
            <w:r>
              <w:rPr>
                <w:sz w:val="20"/>
              </w:rPr>
              <w:t>Revised to 0344</w:t>
            </w:r>
          </w:p>
        </w:tc>
        <w:tc>
          <w:tcPr>
            <w:tcW w:w="4619" w:type="dxa"/>
            <w:tcBorders>
              <w:left w:val="single" w:sz="12" w:space="0" w:color="auto"/>
              <w:bottom w:val="nil"/>
              <w:right w:val="single" w:sz="12" w:space="0" w:color="auto"/>
            </w:tcBorders>
          </w:tcPr>
          <w:p w14:paraId="618DE84D"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1C15C5AA"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TS29591_Nnef_Inference.yaml</w:t>
            </w:r>
          </w:p>
          <w:p w14:paraId="0A4CCF9F" w14:textId="77777777" w:rsidR="0006381A" w:rsidRDefault="0006381A" w:rsidP="005E71FC">
            <w:pPr>
              <w:rPr>
                <w:rFonts w:ascii="Arial" w:hAnsi="Arial" w:cs="Arial"/>
                <w:sz w:val="18"/>
              </w:rPr>
            </w:pPr>
            <w:r>
              <w:rPr>
                <w:rFonts w:ascii="Arial" w:hAnsi="Arial" w:cs="Arial"/>
                <w:sz w:val="18"/>
              </w:rPr>
              <w:t>Ericsson: Prefer capital "S" for Subscription resource name.</w:t>
            </w:r>
          </w:p>
          <w:p w14:paraId="3FC5B777" w14:textId="77777777" w:rsidR="0006381A" w:rsidRDefault="0006381A" w:rsidP="005E71FC">
            <w:pPr>
              <w:rPr>
                <w:rFonts w:ascii="Arial" w:hAnsi="Arial" w:cs="Arial"/>
                <w:sz w:val="18"/>
              </w:rPr>
            </w:pPr>
            <w:r>
              <w:rPr>
                <w:rFonts w:ascii="Arial" w:hAnsi="Arial" w:cs="Arial"/>
                <w:sz w:val="18"/>
              </w:rPr>
              <w:t>ZTE: Is 29.552 impacted by resource change name? If yes, better use here the same name.</w:t>
            </w:r>
          </w:p>
          <w:p w14:paraId="1F1C2C9F" w14:textId="77777777" w:rsidR="0006381A" w:rsidRDefault="0006381A" w:rsidP="005E71FC">
            <w:pPr>
              <w:rPr>
                <w:rFonts w:ascii="Arial" w:hAnsi="Arial" w:cs="Arial"/>
                <w:sz w:val="18"/>
              </w:rPr>
            </w:pPr>
            <w:r>
              <w:rPr>
                <w:rFonts w:ascii="Arial" w:hAnsi="Arial" w:cs="Arial"/>
                <w:sz w:val="18"/>
              </w:rPr>
              <w:t>Huawei: Will revise accordingly, 29.552 is not impacted.</w:t>
            </w:r>
          </w:p>
        </w:tc>
      </w:tr>
      <w:tr w:rsidR="0006381A" w:rsidRPr="006C6F55" w14:paraId="4A1D48F1" w14:textId="77777777" w:rsidTr="00860D05">
        <w:tc>
          <w:tcPr>
            <w:tcW w:w="975" w:type="dxa"/>
            <w:tcBorders>
              <w:top w:val="nil"/>
              <w:left w:val="single" w:sz="12" w:space="0" w:color="auto"/>
              <w:right w:val="single" w:sz="12" w:space="0" w:color="auto"/>
            </w:tcBorders>
          </w:tcPr>
          <w:p w14:paraId="70C8EF4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790C4D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C8017" w14:textId="2DEC4016" w:rsidR="0006381A" w:rsidRDefault="009F42EF" w:rsidP="005E71FC">
            <w:pPr>
              <w:pStyle w:val="TAL"/>
            </w:pPr>
            <w:hyperlink r:id="rId206" w:history="1">
              <w:r>
                <w:rPr>
                  <w:rStyle w:val="Hyperlink"/>
                  <w:rFonts w:ascii="Times New Roman" w:eastAsia="MS Mincho" w:hAnsi="Times New Roman" w:cs="Times New Roman"/>
                  <w:kern w:val="0"/>
                  <w:sz w:val="24"/>
                  <w:szCs w:val="24"/>
                  <w:lang w:val="en-US"/>
                  <w14:ligatures w14:val="none"/>
                </w:rPr>
                <w:t>0344</w:t>
              </w:r>
            </w:hyperlink>
          </w:p>
        </w:tc>
        <w:tc>
          <w:tcPr>
            <w:tcW w:w="3251" w:type="dxa"/>
            <w:tcBorders>
              <w:top w:val="nil"/>
              <w:left w:val="single" w:sz="12" w:space="0" w:color="auto"/>
              <w:bottom w:val="single" w:sz="4" w:space="0" w:color="auto"/>
              <w:right w:val="single" w:sz="12" w:space="0" w:color="auto"/>
            </w:tcBorders>
            <w:shd w:val="clear" w:color="auto" w:fill="00FF00"/>
          </w:tcPr>
          <w:p w14:paraId="212AC23B"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top w:val="nil"/>
              <w:left w:val="single" w:sz="12" w:space="0" w:color="auto"/>
              <w:bottom w:val="single" w:sz="4" w:space="0" w:color="auto"/>
              <w:right w:val="single" w:sz="12" w:space="0" w:color="auto"/>
            </w:tcBorders>
            <w:shd w:val="clear" w:color="auto" w:fill="00FF00"/>
          </w:tcPr>
          <w:p w14:paraId="006A1D0A"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01E8C6AD" w14:textId="200B1709" w:rsidR="0006381A" w:rsidRDefault="00860D05" w:rsidP="005E71FC">
            <w:pPr>
              <w:pStyle w:val="TAL"/>
              <w:rPr>
                <w:sz w:val="20"/>
              </w:rPr>
            </w:pPr>
            <w:r>
              <w:rPr>
                <w:sz w:val="20"/>
              </w:rPr>
              <w:t>Agreed</w:t>
            </w:r>
          </w:p>
        </w:tc>
        <w:tc>
          <w:tcPr>
            <w:tcW w:w="4619" w:type="dxa"/>
            <w:tcBorders>
              <w:top w:val="nil"/>
              <w:left w:val="single" w:sz="12" w:space="0" w:color="auto"/>
              <w:right w:val="single" w:sz="12" w:space="0" w:color="auto"/>
            </w:tcBorders>
          </w:tcPr>
          <w:p w14:paraId="5A1A9D9C" w14:textId="77777777" w:rsidR="0006381A" w:rsidRPr="006C6F55" w:rsidRDefault="0006381A" w:rsidP="005E71FC">
            <w:pPr>
              <w:rPr>
                <w:rFonts w:ascii="Arial" w:hAnsi="Arial" w:cs="Arial"/>
                <w:color w:val="0070C0"/>
                <w:sz w:val="18"/>
                <w:lang w:val="en-GB"/>
              </w:rPr>
            </w:pPr>
          </w:p>
        </w:tc>
      </w:tr>
      <w:tr w:rsidR="0006381A" w14:paraId="58FE4D39" w14:textId="77777777" w:rsidTr="005E71FC">
        <w:tc>
          <w:tcPr>
            <w:tcW w:w="975" w:type="dxa"/>
            <w:tcBorders>
              <w:left w:val="single" w:sz="12" w:space="0" w:color="auto"/>
              <w:bottom w:val="nil"/>
              <w:right w:val="single" w:sz="12" w:space="0" w:color="auto"/>
            </w:tcBorders>
          </w:tcPr>
          <w:p w14:paraId="608419E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6E33A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45D460" w14:textId="77777777" w:rsidR="0006381A" w:rsidRPr="00751BDD" w:rsidRDefault="0006381A" w:rsidP="005E71FC">
            <w:pPr>
              <w:pStyle w:val="TAL"/>
              <w:rPr>
                <w:sz w:val="20"/>
              </w:rPr>
            </w:pPr>
            <w:hyperlink r:id="rId207" w:history="1">
              <w:r>
                <w:rPr>
                  <w:rStyle w:val="Hyperlink"/>
                  <w:rFonts w:ascii="Times New Roman" w:hAnsi="Times New Roman" w:cs="Times New Roman"/>
                  <w:sz w:val="24"/>
                  <w:szCs w:val="24"/>
                  <w:lang w:val="en-US"/>
                </w:rPr>
                <w:t>0135</w:t>
              </w:r>
            </w:hyperlink>
          </w:p>
        </w:tc>
        <w:tc>
          <w:tcPr>
            <w:tcW w:w="3251" w:type="dxa"/>
            <w:tcBorders>
              <w:left w:val="single" w:sz="12" w:space="0" w:color="auto"/>
              <w:bottom w:val="single" w:sz="4" w:space="0" w:color="auto"/>
              <w:right w:val="single" w:sz="12" w:space="0" w:color="auto"/>
            </w:tcBorders>
            <w:shd w:val="clear" w:color="auto" w:fill="00FF00"/>
          </w:tcPr>
          <w:p w14:paraId="0FF119C1" w14:textId="77777777" w:rsidR="0006381A" w:rsidRDefault="0006381A" w:rsidP="005E71FC">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00FF00"/>
          </w:tcPr>
          <w:p w14:paraId="2F75C16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3896069"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8448DBC" w14:textId="77777777" w:rsidR="0006381A" w:rsidRDefault="0006381A" w:rsidP="005E71FC">
            <w:pPr>
              <w:rPr>
                <w:rFonts w:ascii="Arial" w:hAnsi="Arial" w:cs="Arial"/>
                <w:sz w:val="18"/>
              </w:rPr>
            </w:pPr>
          </w:p>
        </w:tc>
      </w:tr>
      <w:tr w:rsidR="0006381A" w14:paraId="082EEDEB" w14:textId="77777777" w:rsidTr="00EF2F6F">
        <w:tc>
          <w:tcPr>
            <w:tcW w:w="975" w:type="dxa"/>
            <w:tcBorders>
              <w:left w:val="single" w:sz="12" w:space="0" w:color="auto"/>
              <w:bottom w:val="nil"/>
              <w:right w:val="single" w:sz="12" w:space="0" w:color="auto"/>
            </w:tcBorders>
          </w:tcPr>
          <w:p w14:paraId="2EE55B1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E3B9CD" w14:textId="77777777" w:rsidR="0006381A" w:rsidRPr="00D81B37"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4E5BB567" w14:textId="77777777" w:rsidR="0006381A" w:rsidRPr="00751BDD" w:rsidRDefault="0006381A" w:rsidP="005E71FC">
            <w:pPr>
              <w:pStyle w:val="TAL"/>
              <w:rPr>
                <w:sz w:val="20"/>
              </w:rPr>
            </w:pPr>
            <w:hyperlink r:id="rId208" w:history="1">
              <w:r>
                <w:rPr>
                  <w:rStyle w:val="Hyperlink"/>
                  <w:rFonts w:ascii="Times New Roman" w:hAnsi="Times New Roman" w:cs="Times New Roman"/>
                  <w:sz w:val="24"/>
                  <w:szCs w:val="24"/>
                  <w:lang w:val="en-US"/>
                </w:rPr>
                <w:t>0136</w:t>
              </w:r>
            </w:hyperlink>
          </w:p>
        </w:tc>
        <w:tc>
          <w:tcPr>
            <w:tcW w:w="3251" w:type="dxa"/>
            <w:tcBorders>
              <w:top w:val="single" w:sz="4" w:space="0" w:color="auto"/>
              <w:left w:val="single" w:sz="12" w:space="0" w:color="auto"/>
              <w:bottom w:val="nil"/>
              <w:right w:val="single" w:sz="12" w:space="0" w:color="auto"/>
            </w:tcBorders>
          </w:tcPr>
          <w:p w14:paraId="2F4B18A5"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single" w:sz="4" w:space="0" w:color="auto"/>
              <w:left w:val="single" w:sz="12" w:space="0" w:color="auto"/>
              <w:bottom w:val="nil"/>
              <w:right w:val="single" w:sz="12" w:space="0" w:color="auto"/>
            </w:tcBorders>
          </w:tcPr>
          <w:p w14:paraId="6EFD3ED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45FBFB5" w14:textId="77777777" w:rsidR="0006381A" w:rsidRPr="00750E57" w:rsidRDefault="0006381A" w:rsidP="005E71FC">
            <w:pPr>
              <w:pStyle w:val="TAL"/>
              <w:rPr>
                <w:sz w:val="20"/>
              </w:rPr>
            </w:pPr>
            <w:r>
              <w:rPr>
                <w:sz w:val="20"/>
              </w:rPr>
              <w:t>Revised to 0345</w:t>
            </w:r>
          </w:p>
        </w:tc>
        <w:tc>
          <w:tcPr>
            <w:tcW w:w="4619" w:type="dxa"/>
            <w:tcBorders>
              <w:left w:val="single" w:sz="12" w:space="0" w:color="auto"/>
              <w:bottom w:val="nil"/>
              <w:right w:val="single" w:sz="12" w:space="0" w:color="auto"/>
            </w:tcBorders>
          </w:tcPr>
          <w:p w14:paraId="684A25E5"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F9CA34B"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TS29591_Nnef_VFLInference.yaml</w:t>
            </w:r>
          </w:p>
          <w:p w14:paraId="37318409" w14:textId="77777777" w:rsidR="0006381A" w:rsidRDefault="0006381A" w:rsidP="005E71FC">
            <w:pPr>
              <w:rPr>
                <w:rFonts w:ascii="Arial" w:hAnsi="Arial" w:cs="Arial"/>
                <w:sz w:val="18"/>
              </w:rPr>
            </w:pPr>
            <w:r>
              <w:rPr>
                <w:rFonts w:ascii="Arial" w:hAnsi="Arial" w:cs="Arial"/>
                <w:sz w:val="18"/>
              </w:rPr>
              <w:t>Ericsson: Revoke addition of "NEF" in the resource name.</w:t>
            </w:r>
          </w:p>
          <w:p w14:paraId="01A316A1" w14:textId="77777777" w:rsidR="0006381A" w:rsidRDefault="0006381A" w:rsidP="005E71FC">
            <w:pPr>
              <w:rPr>
                <w:rFonts w:ascii="Arial" w:hAnsi="Arial" w:cs="Arial"/>
                <w:sz w:val="18"/>
              </w:rPr>
            </w:pPr>
            <w:r>
              <w:rPr>
                <w:rFonts w:ascii="Arial" w:hAnsi="Arial" w:cs="Arial"/>
                <w:sz w:val="18"/>
              </w:rPr>
              <w:t>Huawei: The resource name includes "NEF". Prefers to keep it.</w:t>
            </w:r>
          </w:p>
          <w:p w14:paraId="68A7CB4B" w14:textId="77777777" w:rsidR="0006381A" w:rsidRDefault="0006381A" w:rsidP="005E71FC">
            <w:pPr>
              <w:rPr>
                <w:rFonts w:ascii="Arial" w:hAnsi="Arial" w:cs="Arial"/>
                <w:sz w:val="18"/>
              </w:rPr>
            </w:pPr>
            <w:r>
              <w:rPr>
                <w:rFonts w:ascii="Arial" w:hAnsi="Arial" w:cs="Arial"/>
                <w:sz w:val="18"/>
              </w:rPr>
              <w:t>Nokia: Clashes with 0306, but 0306 will remove that change (in 4.10.2.2.3).</w:t>
            </w:r>
          </w:p>
        </w:tc>
      </w:tr>
      <w:tr w:rsidR="0006381A" w:rsidRPr="001C169B" w14:paraId="562C9C93" w14:textId="77777777" w:rsidTr="00EF2F6F">
        <w:tc>
          <w:tcPr>
            <w:tcW w:w="975" w:type="dxa"/>
            <w:tcBorders>
              <w:top w:val="nil"/>
              <w:left w:val="single" w:sz="12" w:space="0" w:color="auto"/>
              <w:right w:val="single" w:sz="12" w:space="0" w:color="auto"/>
            </w:tcBorders>
          </w:tcPr>
          <w:p w14:paraId="0B69FE0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C42379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5B83C9" w14:textId="62D4C289" w:rsidR="0006381A" w:rsidRDefault="00EE661C" w:rsidP="005E71FC">
            <w:pPr>
              <w:pStyle w:val="TAL"/>
            </w:pPr>
            <w:hyperlink r:id="rId209" w:history="1">
              <w:r>
                <w:rPr>
                  <w:rStyle w:val="Hyperlink"/>
                  <w:rFonts w:ascii="Times New Roman" w:eastAsia="MS Mincho" w:hAnsi="Times New Roman" w:cs="Times New Roman"/>
                  <w:kern w:val="0"/>
                  <w:sz w:val="24"/>
                  <w:szCs w:val="24"/>
                  <w:lang w:val="en-US"/>
                  <w14:ligatures w14:val="none"/>
                </w:rPr>
                <w:t>0345</w:t>
              </w:r>
            </w:hyperlink>
          </w:p>
        </w:tc>
        <w:tc>
          <w:tcPr>
            <w:tcW w:w="3251" w:type="dxa"/>
            <w:tcBorders>
              <w:top w:val="nil"/>
              <w:left w:val="single" w:sz="12" w:space="0" w:color="auto"/>
              <w:bottom w:val="single" w:sz="4" w:space="0" w:color="auto"/>
              <w:right w:val="single" w:sz="12" w:space="0" w:color="auto"/>
            </w:tcBorders>
            <w:shd w:val="clear" w:color="auto" w:fill="00FF00"/>
          </w:tcPr>
          <w:p w14:paraId="38DB6719"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540F02F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5EF0E816" w14:textId="6069E2C1" w:rsidR="0006381A" w:rsidRDefault="00EF2F6F" w:rsidP="005E71FC">
            <w:pPr>
              <w:pStyle w:val="TAL"/>
              <w:rPr>
                <w:sz w:val="20"/>
              </w:rPr>
            </w:pPr>
            <w:r>
              <w:rPr>
                <w:sz w:val="20"/>
              </w:rPr>
              <w:t>Agreed</w:t>
            </w:r>
          </w:p>
        </w:tc>
        <w:tc>
          <w:tcPr>
            <w:tcW w:w="4619" w:type="dxa"/>
            <w:tcBorders>
              <w:top w:val="nil"/>
              <w:left w:val="single" w:sz="12" w:space="0" w:color="auto"/>
              <w:right w:val="single" w:sz="12" w:space="0" w:color="auto"/>
            </w:tcBorders>
          </w:tcPr>
          <w:p w14:paraId="5B047C97" w14:textId="77777777" w:rsidR="0006381A" w:rsidRPr="001C169B" w:rsidRDefault="0006381A" w:rsidP="005E71FC">
            <w:pPr>
              <w:rPr>
                <w:rFonts w:ascii="Arial" w:hAnsi="Arial" w:cs="Arial"/>
                <w:color w:val="0070C0"/>
                <w:sz w:val="18"/>
                <w:lang w:val="en-GB"/>
              </w:rPr>
            </w:pPr>
          </w:p>
        </w:tc>
      </w:tr>
      <w:tr w:rsidR="0006381A" w14:paraId="1DAFB270" w14:textId="77777777" w:rsidTr="005B026F">
        <w:tc>
          <w:tcPr>
            <w:tcW w:w="975" w:type="dxa"/>
            <w:tcBorders>
              <w:left w:val="single" w:sz="12" w:space="0" w:color="auto"/>
              <w:bottom w:val="nil"/>
              <w:right w:val="single" w:sz="12" w:space="0" w:color="auto"/>
            </w:tcBorders>
          </w:tcPr>
          <w:p w14:paraId="087F869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5A80B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086848" w14:textId="77777777" w:rsidR="0006381A" w:rsidRPr="00751BDD" w:rsidRDefault="0006381A" w:rsidP="005E71FC">
            <w:pPr>
              <w:pStyle w:val="TAL"/>
              <w:rPr>
                <w:sz w:val="20"/>
              </w:rPr>
            </w:pPr>
            <w:hyperlink r:id="rId210" w:history="1">
              <w:r>
                <w:rPr>
                  <w:rStyle w:val="Hyperlink"/>
                  <w:rFonts w:ascii="Times New Roman" w:hAnsi="Times New Roman" w:cs="Times New Roman"/>
                  <w:sz w:val="24"/>
                  <w:szCs w:val="24"/>
                  <w:lang w:val="en-US"/>
                </w:rPr>
                <w:t>0137</w:t>
              </w:r>
            </w:hyperlink>
          </w:p>
        </w:tc>
        <w:tc>
          <w:tcPr>
            <w:tcW w:w="3251" w:type="dxa"/>
            <w:tcBorders>
              <w:left w:val="single" w:sz="12" w:space="0" w:color="auto"/>
              <w:bottom w:val="nil"/>
              <w:right w:val="single" w:sz="12" w:space="0" w:color="auto"/>
            </w:tcBorders>
          </w:tcPr>
          <w:p w14:paraId="53958BC4" w14:textId="77777777" w:rsidR="0006381A" w:rsidRDefault="0006381A" w:rsidP="005E71FC">
            <w:pPr>
              <w:pStyle w:val="TAL"/>
              <w:rPr>
                <w:sz w:val="20"/>
              </w:rPr>
            </w:pPr>
            <w:r>
              <w:rPr>
                <w:sz w:val="20"/>
              </w:rPr>
              <w:t>CR 0280 29.591 Rel-19 Corrections on the resource name of Nnef_VFLTraining API</w:t>
            </w:r>
          </w:p>
        </w:tc>
        <w:tc>
          <w:tcPr>
            <w:tcW w:w="1401" w:type="dxa"/>
            <w:tcBorders>
              <w:left w:val="single" w:sz="12" w:space="0" w:color="auto"/>
              <w:bottom w:val="nil"/>
              <w:right w:val="single" w:sz="12" w:space="0" w:color="auto"/>
            </w:tcBorders>
          </w:tcPr>
          <w:p w14:paraId="2B1FB08D"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9C4DC99" w14:textId="77777777" w:rsidR="0006381A" w:rsidRPr="00750E57" w:rsidRDefault="0006381A" w:rsidP="005E71FC">
            <w:pPr>
              <w:pStyle w:val="TAL"/>
              <w:rPr>
                <w:sz w:val="20"/>
              </w:rPr>
            </w:pPr>
            <w:r>
              <w:rPr>
                <w:sz w:val="20"/>
              </w:rPr>
              <w:t>Revised to 0346</w:t>
            </w:r>
          </w:p>
        </w:tc>
        <w:tc>
          <w:tcPr>
            <w:tcW w:w="4619" w:type="dxa"/>
            <w:tcBorders>
              <w:left w:val="single" w:sz="12" w:space="0" w:color="auto"/>
              <w:bottom w:val="nil"/>
              <w:right w:val="single" w:sz="12" w:space="0" w:color="auto"/>
            </w:tcBorders>
          </w:tcPr>
          <w:p w14:paraId="104FCF73"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60D6179D"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TS29591_Nnef_VFLTraining.yaml</w:t>
            </w:r>
          </w:p>
          <w:p w14:paraId="1054BBA7" w14:textId="77777777" w:rsidR="0006381A" w:rsidRDefault="0006381A" w:rsidP="005E71FC">
            <w:pPr>
              <w:rPr>
                <w:rFonts w:ascii="Arial" w:hAnsi="Arial" w:cs="Arial"/>
                <w:sz w:val="18"/>
              </w:rPr>
            </w:pPr>
            <w:r>
              <w:rPr>
                <w:rFonts w:ascii="Arial" w:hAnsi="Arial" w:cs="Arial"/>
                <w:sz w:val="18"/>
              </w:rPr>
              <w:t>Same as above for resource name</w:t>
            </w:r>
          </w:p>
        </w:tc>
      </w:tr>
      <w:tr w:rsidR="0006381A" w:rsidRPr="00090328" w14:paraId="1CC4586D" w14:textId="77777777" w:rsidTr="005B026F">
        <w:tc>
          <w:tcPr>
            <w:tcW w:w="975" w:type="dxa"/>
            <w:tcBorders>
              <w:top w:val="nil"/>
              <w:left w:val="single" w:sz="12" w:space="0" w:color="auto"/>
              <w:right w:val="single" w:sz="12" w:space="0" w:color="auto"/>
            </w:tcBorders>
          </w:tcPr>
          <w:p w14:paraId="785D321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A56F65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364A8A" w14:textId="52BFEC61" w:rsidR="0006381A" w:rsidRDefault="00EE661C" w:rsidP="005E71FC">
            <w:pPr>
              <w:pStyle w:val="TAL"/>
            </w:pPr>
            <w:hyperlink r:id="rId211" w:history="1">
              <w:r>
                <w:rPr>
                  <w:rStyle w:val="Hyperlink"/>
                  <w:rFonts w:ascii="Times New Roman" w:eastAsia="MS Mincho" w:hAnsi="Times New Roman" w:cs="Times New Roman"/>
                  <w:kern w:val="0"/>
                  <w:sz w:val="24"/>
                  <w:szCs w:val="24"/>
                  <w:lang w:val="en-US"/>
                  <w14:ligatures w14:val="none"/>
                </w:rPr>
                <w:t>0346</w:t>
              </w:r>
            </w:hyperlink>
          </w:p>
        </w:tc>
        <w:tc>
          <w:tcPr>
            <w:tcW w:w="3251" w:type="dxa"/>
            <w:tcBorders>
              <w:top w:val="nil"/>
              <w:left w:val="single" w:sz="12" w:space="0" w:color="auto"/>
              <w:bottom w:val="single" w:sz="4" w:space="0" w:color="auto"/>
              <w:right w:val="single" w:sz="12" w:space="0" w:color="auto"/>
            </w:tcBorders>
            <w:shd w:val="clear" w:color="auto" w:fill="00FF00"/>
          </w:tcPr>
          <w:p w14:paraId="6ED67A87" w14:textId="77777777" w:rsidR="0006381A" w:rsidRDefault="0006381A" w:rsidP="005E71FC">
            <w:pPr>
              <w:pStyle w:val="TAL"/>
              <w:rPr>
                <w:sz w:val="20"/>
              </w:rPr>
            </w:pPr>
            <w:r>
              <w:rPr>
                <w:sz w:val="20"/>
              </w:rPr>
              <w:t>CR 0280 29.591 Rel-19 Corrections on the resource name of Nnef_VFLTraining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35278A8D"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8FB004A" w14:textId="4319DED8" w:rsidR="0006381A" w:rsidRDefault="005B026F" w:rsidP="005E71FC">
            <w:pPr>
              <w:pStyle w:val="TAL"/>
              <w:rPr>
                <w:sz w:val="20"/>
              </w:rPr>
            </w:pPr>
            <w:r>
              <w:rPr>
                <w:sz w:val="20"/>
              </w:rPr>
              <w:t>Agreed</w:t>
            </w:r>
          </w:p>
        </w:tc>
        <w:tc>
          <w:tcPr>
            <w:tcW w:w="4619" w:type="dxa"/>
            <w:tcBorders>
              <w:top w:val="nil"/>
              <w:left w:val="single" w:sz="12" w:space="0" w:color="auto"/>
              <w:right w:val="single" w:sz="12" w:space="0" w:color="auto"/>
            </w:tcBorders>
          </w:tcPr>
          <w:p w14:paraId="6046F225" w14:textId="77777777" w:rsidR="0006381A" w:rsidRPr="00090328" w:rsidRDefault="0006381A" w:rsidP="005E71FC">
            <w:pPr>
              <w:rPr>
                <w:rFonts w:ascii="Arial" w:hAnsi="Arial" w:cs="Arial"/>
                <w:color w:val="0070C0"/>
                <w:sz w:val="18"/>
                <w:lang w:val="en-GB"/>
              </w:rPr>
            </w:pPr>
          </w:p>
        </w:tc>
      </w:tr>
      <w:tr w:rsidR="0006381A" w14:paraId="19F492C8" w14:textId="77777777" w:rsidTr="005E71FC">
        <w:tc>
          <w:tcPr>
            <w:tcW w:w="975" w:type="dxa"/>
            <w:tcBorders>
              <w:left w:val="single" w:sz="12" w:space="0" w:color="auto"/>
              <w:right w:val="single" w:sz="12" w:space="0" w:color="auto"/>
            </w:tcBorders>
          </w:tcPr>
          <w:p w14:paraId="3380FF0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C56B1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EA940BF" w14:textId="77777777" w:rsidR="0006381A" w:rsidRPr="00751BDD" w:rsidRDefault="0006381A" w:rsidP="005E71FC">
            <w:pPr>
              <w:pStyle w:val="TAL"/>
              <w:rPr>
                <w:sz w:val="20"/>
              </w:rPr>
            </w:pPr>
            <w:hyperlink r:id="rId212" w:history="1">
              <w:r>
                <w:rPr>
                  <w:rStyle w:val="Hyperlink"/>
                  <w:rFonts w:ascii="Times New Roman" w:hAnsi="Times New Roman" w:cs="Times New Roman"/>
                  <w:sz w:val="24"/>
                  <w:szCs w:val="24"/>
                  <w:lang w:val="en-US"/>
                </w:rPr>
                <w:t>0138</w:t>
              </w:r>
            </w:hyperlink>
          </w:p>
        </w:tc>
        <w:tc>
          <w:tcPr>
            <w:tcW w:w="3251" w:type="dxa"/>
            <w:tcBorders>
              <w:left w:val="single" w:sz="12" w:space="0" w:color="auto"/>
              <w:bottom w:val="single" w:sz="4" w:space="0" w:color="auto"/>
              <w:right w:val="single" w:sz="12" w:space="0" w:color="auto"/>
            </w:tcBorders>
            <w:shd w:val="clear" w:color="auto" w:fill="00FF00"/>
          </w:tcPr>
          <w:p w14:paraId="0E25A3A6" w14:textId="77777777" w:rsidR="0006381A" w:rsidRDefault="0006381A" w:rsidP="005E71FC">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00FF00"/>
          </w:tcPr>
          <w:p w14:paraId="5503DCF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041ACE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92EF56" w14:textId="77777777" w:rsidR="0006381A" w:rsidRDefault="0006381A" w:rsidP="005E71FC">
            <w:pPr>
              <w:rPr>
                <w:rFonts w:ascii="Arial" w:hAnsi="Arial" w:cs="Arial"/>
                <w:sz w:val="18"/>
              </w:rPr>
            </w:pPr>
          </w:p>
        </w:tc>
      </w:tr>
      <w:tr w:rsidR="0006381A" w14:paraId="3CB326E0" w14:textId="77777777" w:rsidTr="000C2B17">
        <w:tc>
          <w:tcPr>
            <w:tcW w:w="975" w:type="dxa"/>
            <w:tcBorders>
              <w:left w:val="single" w:sz="12" w:space="0" w:color="auto"/>
              <w:bottom w:val="nil"/>
              <w:right w:val="single" w:sz="12" w:space="0" w:color="auto"/>
            </w:tcBorders>
          </w:tcPr>
          <w:p w14:paraId="56AFC2A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CB126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8EBB50" w14:textId="77777777" w:rsidR="0006381A" w:rsidRPr="00751BDD" w:rsidRDefault="0006381A" w:rsidP="005E71FC">
            <w:pPr>
              <w:pStyle w:val="TAL"/>
              <w:rPr>
                <w:sz w:val="20"/>
              </w:rPr>
            </w:pPr>
            <w:hyperlink r:id="rId213" w:history="1">
              <w:r>
                <w:rPr>
                  <w:rStyle w:val="Hyperlink"/>
                  <w:rFonts w:ascii="Times New Roman" w:hAnsi="Times New Roman" w:cs="Times New Roman"/>
                  <w:sz w:val="24"/>
                  <w:szCs w:val="24"/>
                  <w:lang w:val="en-US"/>
                </w:rPr>
                <w:t>0139</w:t>
              </w:r>
            </w:hyperlink>
          </w:p>
        </w:tc>
        <w:tc>
          <w:tcPr>
            <w:tcW w:w="3251" w:type="dxa"/>
            <w:tcBorders>
              <w:left w:val="single" w:sz="12" w:space="0" w:color="auto"/>
              <w:bottom w:val="nil"/>
              <w:right w:val="single" w:sz="12" w:space="0" w:color="auto"/>
            </w:tcBorders>
          </w:tcPr>
          <w:p w14:paraId="2AB4AC21" w14:textId="77777777" w:rsidR="0006381A" w:rsidRDefault="0006381A" w:rsidP="005E71FC">
            <w:pPr>
              <w:pStyle w:val="TAL"/>
              <w:rPr>
                <w:sz w:val="20"/>
              </w:rPr>
            </w:pPr>
            <w:r>
              <w:rPr>
                <w:sz w:val="20"/>
              </w:rPr>
              <w:t>CR 1772 29.522 Rel-19 Fix the misalignments and errors for VFLTraining API</w:t>
            </w:r>
          </w:p>
        </w:tc>
        <w:tc>
          <w:tcPr>
            <w:tcW w:w="1401" w:type="dxa"/>
            <w:tcBorders>
              <w:left w:val="single" w:sz="12" w:space="0" w:color="auto"/>
              <w:bottom w:val="nil"/>
              <w:right w:val="single" w:sz="12" w:space="0" w:color="auto"/>
            </w:tcBorders>
          </w:tcPr>
          <w:p w14:paraId="703C2D1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F9A2FDB" w14:textId="77777777" w:rsidR="0006381A" w:rsidRPr="00750E57" w:rsidRDefault="0006381A" w:rsidP="005E71FC">
            <w:pPr>
              <w:pStyle w:val="TAL"/>
              <w:rPr>
                <w:sz w:val="20"/>
              </w:rPr>
            </w:pPr>
            <w:r>
              <w:rPr>
                <w:sz w:val="20"/>
              </w:rPr>
              <w:t>Revised to 0336</w:t>
            </w:r>
          </w:p>
        </w:tc>
        <w:tc>
          <w:tcPr>
            <w:tcW w:w="4619" w:type="dxa"/>
            <w:tcBorders>
              <w:left w:val="single" w:sz="12" w:space="0" w:color="auto"/>
              <w:bottom w:val="nil"/>
              <w:right w:val="single" w:sz="12" w:space="0" w:color="auto"/>
            </w:tcBorders>
          </w:tcPr>
          <w:p w14:paraId="692ACB6F"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29CB4A3A"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TS29522_VFLTraining.yaml</w:t>
            </w:r>
          </w:p>
          <w:p w14:paraId="76EB51EF" w14:textId="77777777" w:rsidR="0006381A" w:rsidRDefault="0006381A" w:rsidP="005E71FC">
            <w:pPr>
              <w:rPr>
                <w:rFonts w:ascii="Arial" w:hAnsi="Arial" w:cs="Arial"/>
                <w:sz w:val="18"/>
              </w:rPr>
            </w:pPr>
          </w:p>
        </w:tc>
      </w:tr>
      <w:tr w:rsidR="0006381A" w:rsidRPr="008B2B72" w14:paraId="6E87A924" w14:textId="77777777" w:rsidTr="000C2B17">
        <w:tc>
          <w:tcPr>
            <w:tcW w:w="975" w:type="dxa"/>
            <w:tcBorders>
              <w:top w:val="nil"/>
              <w:left w:val="single" w:sz="12" w:space="0" w:color="auto"/>
              <w:right w:val="single" w:sz="12" w:space="0" w:color="auto"/>
            </w:tcBorders>
          </w:tcPr>
          <w:p w14:paraId="3FE72C5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29C5AE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57EEDD" w14:textId="4059CE4E" w:rsidR="0006381A" w:rsidRDefault="009F42EF" w:rsidP="005E71FC">
            <w:pPr>
              <w:pStyle w:val="TAL"/>
            </w:pPr>
            <w:hyperlink r:id="rId214" w:history="1">
              <w:r>
                <w:rPr>
                  <w:rStyle w:val="Hyperlink"/>
                  <w:rFonts w:ascii="Times New Roman" w:eastAsia="MS Mincho" w:hAnsi="Times New Roman" w:cs="Times New Roman"/>
                  <w:kern w:val="0"/>
                  <w:sz w:val="24"/>
                  <w:szCs w:val="24"/>
                  <w:lang w:val="en-US"/>
                  <w14:ligatures w14:val="none"/>
                </w:rPr>
                <w:t>0336</w:t>
              </w:r>
            </w:hyperlink>
          </w:p>
        </w:tc>
        <w:tc>
          <w:tcPr>
            <w:tcW w:w="3251" w:type="dxa"/>
            <w:tcBorders>
              <w:top w:val="nil"/>
              <w:left w:val="single" w:sz="12" w:space="0" w:color="auto"/>
              <w:bottom w:val="single" w:sz="4" w:space="0" w:color="auto"/>
              <w:right w:val="single" w:sz="12" w:space="0" w:color="auto"/>
            </w:tcBorders>
            <w:shd w:val="clear" w:color="auto" w:fill="00FF00"/>
          </w:tcPr>
          <w:p w14:paraId="3F736ECD" w14:textId="77777777" w:rsidR="0006381A" w:rsidRDefault="0006381A" w:rsidP="005E71FC">
            <w:pPr>
              <w:pStyle w:val="TAL"/>
              <w:rPr>
                <w:sz w:val="20"/>
              </w:rPr>
            </w:pPr>
            <w:r>
              <w:rPr>
                <w:sz w:val="20"/>
              </w:rPr>
              <w:t>CR 1772 29.522 Rel-19 Fix the misalignments and errors for VFLTraining API</w:t>
            </w:r>
          </w:p>
        </w:tc>
        <w:tc>
          <w:tcPr>
            <w:tcW w:w="1401" w:type="dxa"/>
            <w:tcBorders>
              <w:top w:val="nil"/>
              <w:left w:val="single" w:sz="12" w:space="0" w:color="auto"/>
              <w:bottom w:val="single" w:sz="4" w:space="0" w:color="auto"/>
              <w:right w:val="single" w:sz="12" w:space="0" w:color="auto"/>
            </w:tcBorders>
            <w:shd w:val="clear" w:color="auto" w:fill="00FF00"/>
          </w:tcPr>
          <w:p w14:paraId="4A6E7222" w14:textId="77777777" w:rsidR="0006381A" w:rsidRDefault="0006381A" w:rsidP="005E71FC">
            <w:pPr>
              <w:pStyle w:val="TAL"/>
              <w:rPr>
                <w:sz w:val="20"/>
              </w:rPr>
            </w:pPr>
            <w:r>
              <w:rPr>
                <w:sz w:val="20"/>
              </w:rPr>
              <w:t>Huawei, ZTE, Ericsson</w:t>
            </w:r>
          </w:p>
        </w:tc>
        <w:tc>
          <w:tcPr>
            <w:tcW w:w="1062" w:type="dxa"/>
            <w:tcBorders>
              <w:top w:val="nil"/>
              <w:left w:val="single" w:sz="12" w:space="0" w:color="auto"/>
              <w:right w:val="single" w:sz="12" w:space="0" w:color="auto"/>
            </w:tcBorders>
          </w:tcPr>
          <w:p w14:paraId="0A1D5D05" w14:textId="006E9DFB" w:rsidR="0006381A" w:rsidRDefault="000C2B17" w:rsidP="005E71FC">
            <w:pPr>
              <w:pStyle w:val="TAL"/>
              <w:rPr>
                <w:sz w:val="20"/>
              </w:rPr>
            </w:pPr>
            <w:r>
              <w:rPr>
                <w:sz w:val="20"/>
              </w:rPr>
              <w:t>Agreed</w:t>
            </w:r>
          </w:p>
        </w:tc>
        <w:tc>
          <w:tcPr>
            <w:tcW w:w="4619" w:type="dxa"/>
            <w:tcBorders>
              <w:top w:val="nil"/>
              <w:left w:val="single" w:sz="12" w:space="0" w:color="auto"/>
              <w:right w:val="single" w:sz="12" w:space="0" w:color="auto"/>
            </w:tcBorders>
          </w:tcPr>
          <w:p w14:paraId="2386340D" w14:textId="77777777" w:rsidR="0006381A" w:rsidRPr="008B2B72" w:rsidRDefault="0006381A" w:rsidP="005E71FC">
            <w:pPr>
              <w:rPr>
                <w:rFonts w:ascii="Arial" w:hAnsi="Arial" w:cs="Arial"/>
                <w:color w:val="0070C0"/>
                <w:sz w:val="18"/>
                <w:lang w:val="en-GB"/>
              </w:rPr>
            </w:pPr>
          </w:p>
        </w:tc>
      </w:tr>
      <w:tr w:rsidR="0006381A" w14:paraId="6ECEFF2D" w14:textId="77777777" w:rsidTr="000941E1">
        <w:tc>
          <w:tcPr>
            <w:tcW w:w="975" w:type="dxa"/>
            <w:tcBorders>
              <w:left w:val="single" w:sz="12" w:space="0" w:color="auto"/>
              <w:bottom w:val="nil"/>
              <w:right w:val="single" w:sz="12" w:space="0" w:color="auto"/>
            </w:tcBorders>
          </w:tcPr>
          <w:p w14:paraId="6570C2C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1ED8AD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40A37" w14:textId="77777777" w:rsidR="0006381A" w:rsidRPr="00751BDD" w:rsidRDefault="0006381A" w:rsidP="005E71FC">
            <w:pPr>
              <w:pStyle w:val="TAL"/>
              <w:rPr>
                <w:sz w:val="20"/>
              </w:rPr>
            </w:pPr>
            <w:hyperlink r:id="rId215" w:history="1">
              <w:r>
                <w:rPr>
                  <w:rStyle w:val="Hyperlink"/>
                  <w:rFonts w:ascii="Times New Roman" w:hAnsi="Times New Roman" w:cs="Times New Roman"/>
                  <w:sz w:val="24"/>
                  <w:szCs w:val="24"/>
                  <w:lang w:val="en-US"/>
                </w:rPr>
                <w:t>0140</w:t>
              </w:r>
            </w:hyperlink>
          </w:p>
        </w:tc>
        <w:tc>
          <w:tcPr>
            <w:tcW w:w="3251" w:type="dxa"/>
            <w:tcBorders>
              <w:left w:val="single" w:sz="12" w:space="0" w:color="auto"/>
              <w:bottom w:val="nil"/>
              <w:right w:val="single" w:sz="12" w:space="0" w:color="auto"/>
            </w:tcBorders>
          </w:tcPr>
          <w:p w14:paraId="2D38849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left w:val="single" w:sz="12" w:space="0" w:color="auto"/>
              <w:bottom w:val="nil"/>
              <w:right w:val="single" w:sz="12" w:space="0" w:color="auto"/>
            </w:tcBorders>
          </w:tcPr>
          <w:p w14:paraId="6C449AC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EF2D9E4" w14:textId="77777777" w:rsidR="0006381A" w:rsidRPr="00750E57" w:rsidRDefault="0006381A" w:rsidP="005E71FC">
            <w:pPr>
              <w:pStyle w:val="TAL"/>
              <w:rPr>
                <w:sz w:val="20"/>
              </w:rPr>
            </w:pPr>
            <w:r>
              <w:rPr>
                <w:sz w:val="20"/>
              </w:rPr>
              <w:t>Revised to 0347</w:t>
            </w:r>
          </w:p>
        </w:tc>
        <w:tc>
          <w:tcPr>
            <w:tcW w:w="4619" w:type="dxa"/>
            <w:tcBorders>
              <w:left w:val="single" w:sz="12" w:space="0" w:color="auto"/>
              <w:bottom w:val="nil"/>
              <w:right w:val="single" w:sz="12" w:space="0" w:color="auto"/>
            </w:tcBorders>
          </w:tcPr>
          <w:p w14:paraId="659DB8FF" w14:textId="77777777" w:rsidR="0006381A" w:rsidRDefault="0006381A" w:rsidP="005E71FC">
            <w:pPr>
              <w:tabs>
                <w:tab w:val="left" w:pos="477"/>
              </w:tabs>
              <w:rPr>
                <w:rFonts w:ascii="Arial" w:hAnsi="Arial" w:cs="Arial"/>
                <w:sz w:val="18"/>
              </w:rPr>
            </w:pPr>
            <w:r>
              <w:rPr>
                <w:rFonts w:ascii="Arial" w:hAnsi="Arial" w:cs="Arial"/>
                <w:sz w:val="18"/>
              </w:rPr>
              <w:t>Ericsson, Nokia: Same comments for the Table NOTE. It should not refer to other TS APIs.</w:t>
            </w:r>
          </w:p>
        </w:tc>
      </w:tr>
      <w:tr w:rsidR="0006381A" w14:paraId="1BC4A60D" w14:textId="77777777" w:rsidTr="000941E1">
        <w:tc>
          <w:tcPr>
            <w:tcW w:w="975" w:type="dxa"/>
            <w:tcBorders>
              <w:top w:val="nil"/>
              <w:left w:val="single" w:sz="12" w:space="0" w:color="auto"/>
              <w:right w:val="single" w:sz="12" w:space="0" w:color="auto"/>
            </w:tcBorders>
          </w:tcPr>
          <w:p w14:paraId="16205AC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2487B9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BAE34A" w14:textId="724A98B4" w:rsidR="0006381A" w:rsidRDefault="009F42EF" w:rsidP="005E71FC">
            <w:pPr>
              <w:pStyle w:val="TAL"/>
            </w:pPr>
            <w:hyperlink r:id="rId216" w:history="1">
              <w:r>
                <w:rPr>
                  <w:rStyle w:val="Hyperlink"/>
                  <w:rFonts w:ascii="Times New Roman" w:eastAsia="MS Mincho" w:hAnsi="Times New Roman" w:cs="Times New Roman"/>
                  <w:kern w:val="0"/>
                  <w:sz w:val="24"/>
                  <w:szCs w:val="24"/>
                  <w:lang w:val="en-US"/>
                  <w14:ligatures w14:val="none"/>
                </w:rPr>
                <w:t>0347</w:t>
              </w:r>
            </w:hyperlink>
          </w:p>
        </w:tc>
        <w:tc>
          <w:tcPr>
            <w:tcW w:w="3251" w:type="dxa"/>
            <w:tcBorders>
              <w:top w:val="nil"/>
              <w:left w:val="single" w:sz="12" w:space="0" w:color="auto"/>
              <w:bottom w:val="single" w:sz="4" w:space="0" w:color="auto"/>
              <w:right w:val="single" w:sz="12" w:space="0" w:color="auto"/>
            </w:tcBorders>
            <w:shd w:val="clear" w:color="auto" w:fill="00FF00"/>
          </w:tcPr>
          <w:p w14:paraId="59AE82F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16E446CF"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E7D2254" w14:textId="367697E9" w:rsidR="0006381A" w:rsidRDefault="000941E1" w:rsidP="005E71FC">
            <w:pPr>
              <w:pStyle w:val="TAL"/>
              <w:rPr>
                <w:sz w:val="20"/>
              </w:rPr>
            </w:pPr>
            <w:r>
              <w:rPr>
                <w:sz w:val="20"/>
              </w:rPr>
              <w:t>Agreed</w:t>
            </w:r>
          </w:p>
        </w:tc>
        <w:tc>
          <w:tcPr>
            <w:tcW w:w="4619" w:type="dxa"/>
            <w:tcBorders>
              <w:top w:val="nil"/>
              <w:left w:val="single" w:sz="12" w:space="0" w:color="auto"/>
              <w:right w:val="single" w:sz="12" w:space="0" w:color="auto"/>
            </w:tcBorders>
          </w:tcPr>
          <w:p w14:paraId="319AD406" w14:textId="77777777" w:rsidR="0006381A" w:rsidRDefault="0006381A" w:rsidP="005E71FC">
            <w:pPr>
              <w:rPr>
                <w:rFonts w:ascii="Arial" w:hAnsi="Arial" w:cs="Arial"/>
                <w:sz w:val="18"/>
              </w:rPr>
            </w:pPr>
          </w:p>
        </w:tc>
      </w:tr>
      <w:tr w:rsidR="0006381A" w14:paraId="19C71450" w14:textId="77777777" w:rsidTr="009A7AE8">
        <w:tc>
          <w:tcPr>
            <w:tcW w:w="975" w:type="dxa"/>
            <w:tcBorders>
              <w:left w:val="single" w:sz="12" w:space="0" w:color="auto"/>
              <w:bottom w:val="nil"/>
              <w:right w:val="single" w:sz="12" w:space="0" w:color="auto"/>
            </w:tcBorders>
          </w:tcPr>
          <w:p w14:paraId="6222F9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2BFB188"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F0AA697" w14:textId="77777777" w:rsidR="0006381A" w:rsidRPr="00751BDD" w:rsidRDefault="0006381A" w:rsidP="005E71FC">
            <w:pPr>
              <w:pStyle w:val="TAL"/>
              <w:rPr>
                <w:sz w:val="20"/>
              </w:rPr>
            </w:pPr>
            <w:hyperlink r:id="rId217" w:history="1">
              <w:r>
                <w:rPr>
                  <w:rStyle w:val="Hyperlink"/>
                  <w:rFonts w:ascii="Times New Roman" w:hAnsi="Times New Roman" w:cs="Times New Roman"/>
                  <w:sz w:val="24"/>
                  <w:szCs w:val="24"/>
                  <w:lang w:val="en-US"/>
                </w:rPr>
                <w:t>0141</w:t>
              </w:r>
            </w:hyperlink>
          </w:p>
        </w:tc>
        <w:tc>
          <w:tcPr>
            <w:tcW w:w="3251" w:type="dxa"/>
            <w:tcBorders>
              <w:left w:val="single" w:sz="12" w:space="0" w:color="auto"/>
              <w:bottom w:val="nil"/>
              <w:right w:val="single" w:sz="12" w:space="0" w:color="auto"/>
            </w:tcBorders>
          </w:tcPr>
          <w:p w14:paraId="16A5D62F"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left w:val="single" w:sz="12" w:space="0" w:color="auto"/>
              <w:bottom w:val="nil"/>
              <w:right w:val="single" w:sz="12" w:space="0" w:color="auto"/>
            </w:tcBorders>
          </w:tcPr>
          <w:p w14:paraId="73168F0E"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7AFEF3" w14:textId="77777777" w:rsidR="0006381A" w:rsidRPr="00750E57" w:rsidRDefault="0006381A" w:rsidP="005E71FC">
            <w:pPr>
              <w:pStyle w:val="TAL"/>
              <w:rPr>
                <w:sz w:val="20"/>
              </w:rPr>
            </w:pPr>
            <w:r>
              <w:rPr>
                <w:sz w:val="20"/>
              </w:rPr>
              <w:t>Revised to 0351</w:t>
            </w:r>
          </w:p>
        </w:tc>
        <w:tc>
          <w:tcPr>
            <w:tcW w:w="4619" w:type="dxa"/>
            <w:tcBorders>
              <w:left w:val="single" w:sz="12" w:space="0" w:color="auto"/>
              <w:bottom w:val="nil"/>
              <w:right w:val="single" w:sz="12" w:space="0" w:color="auto"/>
            </w:tcBorders>
          </w:tcPr>
          <w:p w14:paraId="60939BA6" w14:textId="77777777" w:rsidR="0006381A" w:rsidRDefault="0006381A" w:rsidP="005E71FC">
            <w:pPr>
              <w:rPr>
                <w:rFonts w:ascii="Arial" w:hAnsi="Arial" w:cs="Arial"/>
                <w:sz w:val="18"/>
              </w:rPr>
            </w:pPr>
            <w:r>
              <w:rPr>
                <w:rFonts w:ascii="Arial" w:hAnsi="Arial" w:cs="Arial"/>
                <w:sz w:val="18"/>
              </w:rPr>
              <w:t>Ericsson, Nokia: Revert NOTE change about applicability. Keep the change to fix the curly quotes.</w:t>
            </w:r>
          </w:p>
        </w:tc>
      </w:tr>
      <w:tr w:rsidR="0006381A" w14:paraId="6ADD7C91" w14:textId="77777777" w:rsidTr="009A7AE8">
        <w:tc>
          <w:tcPr>
            <w:tcW w:w="975" w:type="dxa"/>
            <w:tcBorders>
              <w:top w:val="nil"/>
              <w:left w:val="single" w:sz="12" w:space="0" w:color="auto"/>
              <w:right w:val="single" w:sz="12" w:space="0" w:color="auto"/>
            </w:tcBorders>
          </w:tcPr>
          <w:p w14:paraId="0562EED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F71ADA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1EFF8A" w14:textId="02BBFEF4" w:rsidR="0006381A" w:rsidRDefault="009F42EF" w:rsidP="005E71FC">
            <w:pPr>
              <w:pStyle w:val="TAL"/>
            </w:pPr>
            <w:hyperlink r:id="rId218" w:history="1">
              <w:r>
                <w:rPr>
                  <w:rStyle w:val="Hyperlink"/>
                  <w:rFonts w:ascii="Times New Roman" w:eastAsia="MS Mincho" w:hAnsi="Times New Roman" w:cs="Times New Roman"/>
                  <w:kern w:val="0"/>
                  <w:sz w:val="24"/>
                  <w:szCs w:val="24"/>
                  <w:lang w:val="en-US"/>
                  <w14:ligatures w14:val="none"/>
                </w:rPr>
                <w:t>0351</w:t>
              </w:r>
            </w:hyperlink>
          </w:p>
        </w:tc>
        <w:tc>
          <w:tcPr>
            <w:tcW w:w="3251" w:type="dxa"/>
            <w:tcBorders>
              <w:top w:val="nil"/>
              <w:left w:val="single" w:sz="12" w:space="0" w:color="auto"/>
              <w:bottom w:val="single" w:sz="4" w:space="0" w:color="auto"/>
              <w:right w:val="single" w:sz="12" w:space="0" w:color="auto"/>
            </w:tcBorders>
            <w:shd w:val="clear" w:color="auto" w:fill="00FF00"/>
          </w:tcPr>
          <w:p w14:paraId="4B3E02E3"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top w:val="nil"/>
              <w:left w:val="single" w:sz="12" w:space="0" w:color="auto"/>
              <w:bottom w:val="single" w:sz="4" w:space="0" w:color="auto"/>
              <w:right w:val="single" w:sz="12" w:space="0" w:color="auto"/>
            </w:tcBorders>
            <w:shd w:val="clear" w:color="auto" w:fill="00FF00"/>
          </w:tcPr>
          <w:p w14:paraId="2501895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6FDD3DF" w14:textId="5A6B0962" w:rsidR="0006381A" w:rsidRDefault="009A7AE8" w:rsidP="005E71FC">
            <w:pPr>
              <w:pStyle w:val="TAL"/>
              <w:rPr>
                <w:sz w:val="20"/>
              </w:rPr>
            </w:pPr>
            <w:r>
              <w:rPr>
                <w:sz w:val="20"/>
              </w:rPr>
              <w:t>Agreed</w:t>
            </w:r>
          </w:p>
        </w:tc>
        <w:tc>
          <w:tcPr>
            <w:tcW w:w="4619" w:type="dxa"/>
            <w:tcBorders>
              <w:top w:val="nil"/>
              <w:left w:val="single" w:sz="12" w:space="0" w:color="auto"/>
              <w:right w:val="single" w:sz="12" w:space="0" w:color="auto"/>
            </w:tcBorders>
          </w:tcPr>
          <w:p w14:paraId="12B5FDFD" w14:textId="77777777" w:rsidR="0006381A" w:rsidRDefault="0006381A" w:rsidP="005E71FC">
            <w:pPr>
              <w:rPr>
                <w:rFonts w:ascii="Arial" w:hAnsi="Arial" w:cs="Arial"/>
                <w:sz w:val="18"/>
              </w:rPr>
            </w:pPr>
          </w:p>
        </w:tc>
      </w:tr>
      <w:tr w:rsidR="0006381A" w14:paraId="45B8D932" w14:textId="77777777" w:rsidTr="005E71FC">
        <w:tc>
          <w:tcPr>
            <w:tcW w:w="975" w:type="dxa"/>
            <w:tcBorders>
              <w:left w:val="single" w:sz="12" w:space="0" w:color="auto"/>
              <w:right w:val="single" w:sz="12" w:space="0" w:color="auto"/>
            </w:tcBorders>
          </w:tcPr>
          <w:p w14:paraId="4E00C69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CEF80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0D08D8" w14:textId="77777777" w:rsidR="0006381A" w:rsidRPr="00751BDD" w:rsidRDefault="0006381A" w:rsidP="005E71FC">
            <w:pPr>
              <w:pStyle w:val="TAL"/>
              <w:rPr>
                <w:sz w:val="20"/>
              </w:rPr>
            </w:pPr>
            <w:hyperlink r:id="rId219" w:history="1">
              <w:r>
                <w:rPr>
                  <w:rStyle w:val="Hyperlink"/>
                  <w:rFonts w:ascii="Times New Roman" w:hAnsi="Times New Roman" w:cs="Times New Roman"/>
                  <w:sz w:val="24"/>
                  <w:szCs w:val="24"/>
                  <w:lang w:val="en-US"/>
                </w:rPr>
                <w:t>0142</w:t>
              </w:r>
            </w:hyperlink>
          </w:p>
        </w:tc>
        <w:tc>
          <w:tcPr>
            <w:tcW w:w="3251" w:type="dxa"/>
            <w:tcBorders>
              <w:left w:val="single" w:sz="12" w:space="0" w:color="auto"/>
              <w:bottom w:val="single" w:sz="4" w:space="0" w:color="auto"/>
              <w:right w:val="single" w:sz="12" w:space="0" w:color="auto"/>
            </w:tcBorders>
            <w:shd w:val="clear" w:color="auto" w:fill="00FF00"/>
          </w:tcPr>
          <w:p w14:paraId="50190F13" w14:textId="77777777" w:rsidR="0006381A" w:rsidRDefault="0006381A" w:rsidP="005E71FC">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00FF00"/>
          </w:tcPr>
          <w:p w14:paraId="6C64261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59171B0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6758694" w14:textId="77777777" w:rsidR="0006381A" w:rsidRDefault="0006381A" w:rsidP="005E71FC">
            <w:pPr>
              <w:rPr>
                <w:rFonts w:ascii="Arial" w:hAnsi="Arial" w:cs="Arial"/>
                <w:sz w:val="18"/>
              </w:rPr>
            </w:pPr>
          </w:p>
        </w:tc>
      </w:tr>
      <w:tr w:rsidR="0006381A" w14:paraId="4685C54E" w14:textId="77777777" w:rsidTr="00680F4B">
        <w:tc>
          <w:tcPr>
            <w:tcW w:w="975" w:type="dxa"/>
            <w:tcBorders>
              <w:left w:val="single" w:sz="12" w:space="0" w:color="auto"/>
              <w:bottom w:val="nil"/>
              <w:right w:val="single" w:sz="12" w:space="0" w:color="auto"/>
            </w:tcBorders>
          </w:tcPr>
          <w:p w14:paraId="5F712F8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43A0CA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03AFF2" w14:textId="77777777" w:rsidR="0006381A" w:rsidRPr="00751BDD" w:rsidRDefault="0006381A" w:rsidP="005E71FC">
            <w:pPr>
              <w:pStyle w:val="TAL"/>
              <w:rPr>
                <w:sz w:val="20"/>
              </w:rPr>
            </w:pPr>
            <w:hyperlink r:id="rId220" w:history="1">
              <w:r>
                <w:rPr>
                  <w:rStyle w:val="Hyperlink"/>
                  <w:rFonts w:ascii="Times New Roman" w:hAnsi="Times New Roman" w:cs="Times New Roman"/>
                  <w:sz w:val="24"/>
                  <w:szCs w:val="24"/>
                  <w:lang w:val="en-US"/>
                </w:rPr>
                <w:t>0143</w:t>
              </w:r>
            </w:hyperlink>
          </w:p>
        </w:tc>
        <w:tc>
          <w:tcPr>
            <w:tcW w:w="3251" w:type="dxa"/>
            <w:tcBorders>
              <w:left w:val="single" w:sz="12" w:space="0" w:color="auto"/>
              <w:bottom w:val="nil"/>
              <w:right w:val="single" w:sz="12" w:space="0" w:color="auto"/>
            </w:tcBorders>
          </w:tcPr>
          <w:p w14:paraId="32818B84" w14:textId="77777777" w:rsidR="0006381A" w:rsidRDefault="0006381A" w:rsidP="005E71FC">
            <w:pPr>
              <w:pStyle w:val="TAL"/>
              <w:rPr>
                <w:sz w:val="20"/>
              </w:rPr>
            </w:pPr>
            <w:r>
              <w:rPr>
                <w:sz w:val="20"/>
              </w:rPr>
              <w:t>CR 1151 29.520 Rel-19 Support of ML model accuracy monitoring information</w:t>
            </w:r>
          </w:p>
        </w:tc>
        <w:tc>
          <w:tcPr>
            <w:tcW w:w="1401" w:type="dxa"/>
            <w:tcBorders>
              <w:left w:val="single" w:sz="12" w:space="0" w:color="auto"/>
              <w:bottom w:val="nil"/>
              <w:right w:val="single" w:sz="12" w:space="0" w:color="auto"/>
            </w:tcBorders>
          </w:tcPr>
          <w:p w14:paraId="2ED20E1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B723DC0" w14:textId="77777777" w:rsidR="0006381A" w:rsidRPr="00750E57" w:rsidRDefault="0006381A" w:rsidP="005E71FC">
            <w:pPr>
              <w:pStyle w:val="TAL"/>
              <w:rPr>
                <w:sz w:val="20"/>
              </w:rPr>
            </w:pPr>
            <w:r>
              <w:rPr>
                <w:sz w:val="20"/>
              </w:rPr>
              <w:t>Revised to 0335</w:t>
            </w:r>
          </w:p>
        </w:tc>
        <w:tc>
          <w:tcPr>
            <w:tcW w:w="4619" w:type="dxa"/>
            <w:tcBorders>
              <w:left w:val="single" w:sz="12" w:space="0" w:color="auto"/>
              <w:bottom w:val="nil"/>
              <w:right w:val="single" w:sz="12" w:space="0" w:color="auto"/>
            </w:tcBorders>
          </w:tcPr>
          <w:p w14:paraId="78B7C297"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3CB124E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72E06F54" w14:textId="77777777" w:rsidR="0006381A" w:rsidRDefault="0006381A" w:rsidP="005E71FC">
            <w:pPr>
              <w:rPr>
                <w:rFonts w:ascii="Arial" w:hAnsi="Arial" w:cs="Arial"/>
                <w:sz w:val="18"/>
              </w:rPr>
            </w:pPr>
            <w:r>
              <w:rPr>
                <w:rFonts w:ascii="Arial" w:hAnsi="Arial" w:cs="Arial"/>
                <w:sz w:val="18"/>
              </w:rPr>
              <w:t>Ericsson: The new attribute is not needed.</w:t>
            </w:r>
          </w:p>
          <w:p w14:paraId="271BCE12" w14:textId="77777777" w:rsidR="0006381A" w:rsidRDefault="0006381A" w:rsidP="005E71FC">
            <w:pPr>
              <w:rPr>
                <w:rFonts w:ascii="Arial" w:hAnsi="Arial" w:cs="Arial"/>
                <w:sz w:val="18"/>
              </w:rPr>
            </w:pPr>
            <w:r>
              <w:rPr>
                <w:rFonts w:ascii="Arial" w:hAnsi="Arial" w:cs="Arial"/>
                <w:sz w:val="18"/>
              </w:rPr>
              <w:t>Huawei: Fine to re-use the existing attribute but change from integer to string, and its description.</w:t>
            </w:r>
          </w:p>
          <w:p w14:paraId="70BD5962" w14:textId="77777777" w:rsidR="0006381A" w:rsidRDefault="0006381A" w:rsidP="005E71FC">
            <w:pPr>
              <w:rPr>
                <w:rFonts w:ascii="Arial" w:hAnsi="Arial" w:cs="Arial"/>
                <w:sz w:val="18"/>
              </w:rPr>
            </w:pPr>
            <w:r>
              <w:rPr>
                <w:rFonts w:ascii="Arial" w:hAnsi="Arial" w:cs="Arial"/>
                <w:sz w:val="18"/>
              </w:rPr>
              <w:t>ZTE: Supports the CR with new attribute, but add condition based on the related flag attribute. Also add missing OpenAPI impacts in Cover Page. NOTE 2 should be associated with the new attribute.</w:t>
            </w:r>
          </w:p>
          <w:p w14:paraId="2B1B046E" w14:textId="77777777" w:rsidR="0006381A" w:rsidRDefault="0006381A" w:rsidP="005E71FC">
            <w:pPr>
              <w:rPr>
                <w:rFonts w:ascii="Arial" w:hAnsi="Arial" w:cs="Arial"/>
                <w:sz w:val="18"/>
              </w:rPr>
            </w:pPr>
          </w:p>
        </w:tc>
      </w:tr>
      <w:tr w:rsidR="0006381A" w:rsidRPr="00F87F99" w14:paraId="6FF2CA7A" w14:textId="77777777" w:rsidTr="00680F4B">
        <w:tc>
          <w:tcPr>
            <w:tcW w:w="975" w:type="dxa"/>
            <w:tcBorders>
              <w:top w:val="nil"/>
              <w:left w:val="single" w:sz="12" w:space="0" w:color="auto"/>
              <w:right w:val="single" w:sz="12" w:space="0" w:color="auto"/>
            </w:tcBorders>
          </w:tcPr>
          <w:p w14:paraId="14EF16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34E86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868870" w14:textId="3714DC38" w:rsidR="0006381A" w:rsidRDefault="009F42EF" w:rsidP="005E71FC">
            <w:pPr>
              <w:pStyle w:val="TAL"/>
            </w:pPr>
            <w:hyperlink r:id="rId221" w:history="1">
              <w:r>
                <w:rPr>
                  <w:rStyle w:val="Hyperlink"/>
                  <w:rFonts w:ascii="Times New Roman" w:eastAsia="MS Mincho" w:hAnsi="Times New Roman" w:cs="Times New Roman"/>
                  <w:kern w:val="0"/>
                  <w:sz w:val="24"/>
                  <w:szCs w:val="24"/>
                  <w:lang w:val="en-US"/>
                  <w14:ligatures w14:val="none"/>
                </w:rPr>
                <w:t>0335</w:t>
              </w:r>
            </w:hyperlink>
          </w:p>
        </w:tc>
        <w:tc>
          <w:tcPr>
            <w:tcW w:w="3251" w:type="dxa"/>
            <w:tcBorders>
              <w:top w:val="nil"/>
              <w:left w:val="single" w:sz="12" w:space="0" w:color="auto"/>
              <w:bottom w:val="single" w:sz="4" w:space="0" w:color="auto"/>
              <w:right w:val="single" w:sz="12" w:space="0" w:color="auto"/>
            </w:tcBorders>
            <w:shd w:val="clear" w:color="auto" w:fill="00FF00"/>
          </w:tcPr>
          <w:p w14:paraId="522D0FEC" w14:textId="77777777" w:rsidR="0006381A" w:rsidRDefault="0006381A" w:rsidP="005E71FC">
            <w:pPr>
              <w:pStyle w:val="TAL"/>
              <w:rPr>
                <w:sz w:val="20"/>
              </w:rPr>
            </w:pPr>
            <w:r>
              <w:rPr>
                <w:sz w:val="20"/>
              </w:rPr>
              <w:t>CR 1151 29.520 Rel-19 Support of ML model accuracy monitoring information</w:t>
            </w:r>
          </w:p>
        </w:tc>
        <w:tc>
          <w:tcPr>
            <w:tcW w:w="1401" w:type="dxa"/>
            <w:tcBorders>
              <w:top w:val="nil"/>
              <w:left w:val="single" w:sz="12" w:space="0" w:color="auto"/>
              <w:bottom w:val="single" w:sz="4" w:space="0" w:color="auto"/>
              <w:right w:val="single" w:sz="12" w:space="0" w:color="auto"/>
            </w:tcBorders>
            <w:shd w:val="clear" w:color="auto" w:fill="00FF00"/>
          </w:tcPr>
          <w:p w14:paraId="25C8A568"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1D7E4400" w14:textId="6BB82D64" w:rsidR="0006381A" w:rsidRDefault="00680F4B" w:rsidP="005E71FC">
            <w:pPr>
              <w:pStyle w:val="TAL"/>
              <w:rPr>
                <w:sz w:val="20"/>
              </w:rPr>
            </w:pPr>
            <w:r>
              <w:rPr>
                <w:sz w:val="20"/>
              </w:rPr>
              <w:t>Agreed</w:t>
            </w:r>
          </w:p>
        </w:tc>
        <w:tc>
          <w:tcPr>
            <w:tcW w:w="4619" w:type="dxa"/>
            <w:tcBorders>
              <w:top w:val="nil"/>
              <w:left w:val="single" w:sz="12" w:space="0" w:color="auto"/>
              <w:right w:val="single" w:sz="12" w:space="0" w:color="auto"/>
            </w:tcBorders>
          </w:tcPr>
          <w:p w14:paraId="100376D7" w14:textId="77777777" w:rsidR="0006381A" w:rsidRPr="00F87F99" w:rsidRDefault="0006381A" w:rsidP="005E71FC">
            <w:pPr>
              <w:rPr>
                <w:rFonts w:ascii="Arial" w:hAnsi="Arial" w:cs="Arial"/>
                <w:color w:val="0070C0"/>
                <w:sz w:val="18"/>
                <w:lang w:val="en-GB"/>
              </w:rPr>
            </w:pPr>
          </w:p>
        </w:tc>
      </w:tr>
      <w:tr w:rsidR="0006381A" w14:paraId="7AB087F4" w14:textId="77777777" w:rsidTr="005E71FC">
        <w:tc>
          <w:tcPr>
            <w:tcW w:w="975" w:type="dxa"/>
            <w:tcBorders>
              <w:left w:val="single" w:sz="12" w:space="0" w:color="auto"/>
              <w:right w:val="single" w:sz="12" w:space="0" w:color="auto"/>
            </w:tcBorders>
          </w:tcPr>
          <w:p w14:paraId="504EA94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4BFCA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D015AE" w14:textId="77777777" w:rsidR="0006381A" w:rsidRPr="00751BDD" w:rsidRDefault="0006381A" w:rsidP="005E71FC">
            <w:pPr>
              <w:pStyle w:val="TAL"/>
              <w:rPr>
                <w:sz w:val="20"/>
              </w:rPr>
            </w:pPr>
            <w:hyperlink r:id="rId222" w:history="1">
              <w:r>
                <w:rPr>
                  <w:rStyle w:val="Hyperlink"/>
                  <w:rFonts w:ascii="Times New Roman" w:hAnsi="Times New Roman" w:cs="Times New Roman"/>
                  <w:sz w:val="24"/>
                  <w:szCs w:val="24"/>
                  <w:lang w:val="en-US"/>
                </w:rPr>
                <w:t>0253</w:t>
              </w:r>
            </w:hyperlink>
          </w:p>
        </w:tc>
        <w:tc>
          <w:tcPr>
            <w:tcW w:w="3251" w:type="dxa"/>
            <w:tcBorders>
              <w:left w:val="single" w:sz="12" w:space="0" w:color="auto"/>
              <w:bottom w:val="single" w:sz="4" w:space="0" w:color="auto"/>
              <w:right w:val="single" w:sz="12" w:space="0" w:color="auto"/>
            </w:tcBorders>
            <w:shd w:val="clear" w:color="auto" w:fill="00FF00"/>
          </w:tcPr>
          <w:p w14:paraId="55DCC0B3" w14:textId="77777777" w:rsidR="0006381A" w:rsidRDefault="0006381A" w:rsidP="005E71FC">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00FF00"/>
          </w:tcPr>
          <w:p w14:paraId="10D9830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3852C0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F75CD1" w14:textId="77777777" w:rsidR="0006381A" w:rsidRDefault="0006381A" w:rsidP="005E71FC">
            <w:pPr>
              <w:rPr>
                <w:rFonts w:ascii="Arial" w:hAnsi="Arial" w:cs="Arial"/>
                <w:sz w:val="18"/>
              </w:rPr>
            </w:pPr>
          </w:p>
        </w:tc>
      </w:tr>
      <w:tr w:rsidR="0006381A" w14:paraId="044D1537" w14:textId="77777777" w:rsidTr="00680F4B">
        <w:tc>
          <w:tcPr>
            <w:tcW w:w="975" w:type="dxa"/>
            <w:tcBorders>
              <w:left w:val="single" w:sz="12" w:space="0" w:color="auto"/>
              <w:bottom w:val="nil"/>
              <w:right w:val="single" w:sz="12" w:space="0" w:color="auto"/>
            </w:tcBorders>
          </w:tcPr>
          <w:p w14:paraId="615C872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BA22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DA1784" w14:textId="77777777" w:rsidR="0006381A" w:rsidRPr="00751BDD" w:rsidRDefault="0006381A" w:rsidP="005E71FC">
            <w:pPr>
              <w:pStyle w:val="TAL"/>
              <w:rPr>
                <w:sz w:val="20"/>
              </w:rPr>
            </w:pPr>
            <w:hyperlink r:id="rId223" w:history="1">
              <w:r>
                <w:rPr>
                  <w:rStyle w:val="Hyperlink"/>
                  <w:rFonts w:ascii="Times New Roman" w:hAnsi="Times New Roman" w:cs="Times New Roman"/>
                  <w:sz w:val="24"/>
                  <w:szCs w:val="24"/>
                  <w:lang w:val="en-US"/>
                </w:rPr>
                <w:t>0254</w:t>
              </w:r>
            </w:hyperlink>
          </w:p>
        </w:tc>
        <w:tc>
          <w:tcPr>
            <w:tcW w:w="3251" w:type="dxa"/>
            <w:tcBorders>
              <w:left w:val="single" w:sz="12" w:space="0" w:color="auto"/>
              <w:bottom w:val="nil"/>
              <w:right w:val="single" w:sz="12" w:space="0" w:color="auto"/>
            </w:tcBorders>
          </w:tcPr>
          <w:p w14:paraId="09C4F8C0" w14:textId="77777777" w:rsidR="0006381A" w:rsidRDefault="0006381A" w:rsidP="005E71FC">
            <w:pPr>
              <w:pStyle w:val="TAL"/>
              <w:rPr>
                <w:sz w:val="20"/>
              </w:rPr>
            </w:pPr>
            <w:r>
              <w:rPr>
                <w:sz w:val="20"/>
              </w:rPr>
              <w:t>CR 1156 29.520 Rel-19 Corrections to reportingReqs in Nnwdaf_VFLInference API</w:t>
            </w:r>
          </w:p>
        </w:tc>
        <w:tc>
          <w:tcPr>
            <w:tcW w:w="1401" w:type="dxa"/>
            <w:tcBorders>
              <w:left w:val="single" w:sz="12" w:space="0" w:color="auto"/>
              <w:bottom w:val="nil"/>
              <w:right w:val="single" w:sz="12" w:space="0" w:color="auto"/>
            </w:tcBorders>
          </w:tcPr>
          <w:p w14:paraId="6487906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FBB912A" w14:textId="77777777" w:rsidR="0006381A" w:rsidRPr="00750E57" w:rsidRDefault="0006381A" w:rsidP="005E71FC">
            <w:pPr>
              <w:pStyle w:val="TAL"/>
              <w:rPr>
                <w:sz w:val="20"/>
              </w:rPr>
            </w:pPr>
            <w:r>
              <w:rPr>
                <w:sz w:val="20"/>
              </w:rPr>
              <w:t>Revised to 0384</w:t>
            </w:r>
          </w:p>
        </w:tc>
        <w:tc>
          <w:tcPr>
            <w:tcW w:w="4619" w:type="dxa"/>
            <w:tcBorders>
              <w:left w:val="single" w:sz="12" w:space="0" w:color="auto"/>
              <w:bottom w:val="nil"/>
              <w:right w:val="single" w:sz="12" w:space="0" w:color="auto"/>
            </w:tcBorders>
          </w:tcPr>
          <w:p w14:paraId="19BCD89E"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7CCEEF8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29C6F3FE" w14:textId="77777777" w:rsidR="0006381A" w:rsidRDefault="0006381A" w:rsidP="005E71FC">
            <w:pPr>
              <w:rPr>
                <w:rFonts w:ascii="Arial" w:hAnsi="Arial" w:cs="Arial"/>
                <w:sz w:val="18"/>
              </w:rPr>
            </w:pPr>
            <w:r>
              <w:rPr>
                <w:rFonts w:ascii="Arial" w:hAnsi="Arial" w:cs="Arial"/>
                <w:sz w:val="18"/>
              </w:rPr>
              <w:t>Ericsson: Clashes with 0302.</w:t>
            </w:r>
          </w:p>
          <w:p w14:paraId="508B1FBA" w14:textId="77777777" w:rsidR="0006381A" w:rsidRDefault="0006381A" w:rsidP="005E71FC">
            <w:pPr>
              <w:rPr>
                <w:rFonts w:ascii="Arial" w:hAnsi="Arial" w:cs="Arial"/>
                <w:sz w:val="18"/>
              </w:rPr>
            </w:pPr>
            <w:r>
              <w:rPr>
                <w:rFonts w:ascii="Arial" w:hAnsi="Arial" w:cs="Arial"/>
                <w:sz w:val="18"/>
              </w:rPr>
              <w:t xml:space="preserve">Nokia: </w:t>
            </w:r>
          </w:p>
        </w:tc>
      </w:tr>
      <w:tr w:rsidR="0006381A" w14:paraId="07A82891" w14:textId="77777777" w:rsidTr="00680F4B">
        <w:tc>
          <w:tcPr>
            <w:tcW w:w="975" w:type="dxa"/>
            <w:tcBorders>
              <w:top w:val="nil"/>
              <w:left w:val="single" w:sz="12" w:space="0" w:color="auto"/>
              <w:right w:val="single" w:sz="12" w:space="0" w:color="auto"/>
            </w:tcBorders>
          </w:tcPr>
          <w:p w14:paraId="1C338F0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1022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16E4C4" w14:textId="3851C06D" w:rsidR="0006381A" w:rsidRDefault="00A91791" w:rsidP="005E71FC">
            <w:pPr>
              <w:pStyle w:val="TAL"/>
            </w:pPr>
            <w:hyperlink r:id="rId224" w:history="1">
              <w:r>
                <w:rPr>
                  <w:rStyle w:val="Hyperlink"/>
                  <w:rFonts w:ascii="Times New Roman" w:eastAsia="MS Mincho" w:hAnsi="Times New Roman" w:cs="Times New Roman"/>
                  <w:kern w:val="0"/>
                  <w:sz w:val="24"/>
                  <w:szCs w:val="24"/>
                  <w:lang w:val="en-US"/>
                  <w14:ligatures w14:val="none"/>
                </w:rPr>
                <w:t>0384</w:t>
              </w:r>
            </w:hyperlink>
          </w:p>
        </w:tc>
        <w:tc>
          <w:tcPr>
            <w:tcW w:w="3251" w:type="dxa"/>
            <w:tcBorders>
              <w:top w:val="nil"/>
              <w:left w:val="single" w:sz="12" w:space="0" w:color="auto"/>
              <w:bottom w:val="single" w:sz="4" w:space="0" w:color="auto"/>
              <w:right w:val="single" w:sz="12" w:space="0" w:color="auto"/>
            </w:tcBorders>
            <w:shd w:val="clear" w:color="auto" w:fill="00FF00"/>
          </w:tcPr>
          <w:p w14:paraId="4853168F" w14:textId="77777777" w:rsidR="0006381A" w:rsidRDefault="0006381A" w:rsidP="005E71FC">
            <w:pPr>
              <w:pStyle w:val="TAL"/>
              <w:rPr>
                <w:sz w:val="20"/>
              </w:rPr>
            </w:pPr>
            <w:r>
              <w:rPr>
                <w:sz w:val="20"/>
              </w:rPr>
              <w:t>CR 1156 29.520 Rel-19 Corrections to reportingReqs in Nnwdaf_VFLInference API</w:t>
            </w:r>
          </w:p>
        </w:tc>
        <w:tc>
          <w:tcPr>
            <w:tcW w:w="1401" w:type="dxa"/>
            <w:tcBorders>
              <w:top w:val="nil"/>
              <w:left w:val="single" w:sz="12" w:space="0" w:color="auto"/>
              <w:bottom w:val="single" w:sz="4" w:space="0" w:color="auto"/>
              <w:right w:val="single" w:sz="12" w:space="0" w:color="auto"/>
            </w:tcBorders>
            <w:shd w:val="clear" w:color="auto" w:fill="00FF00"/>
          </w:tcPr>
          <w:p w14:paraId="36954BB5"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8863DD7" w14:textId="3A0F8505" w:rsidR="0006381A" w:rsidRDefault="00680F4B" w:rsidP="005E71FC">
            <w:pPr>
              <w:pStyle w:val="TAL"/>
              <w:rPr>
                <w:sz w:val="20"/>
              </w:rPr>
            </w:pPr>
            <w:r>
              <w:rPr>
                <w:sz w:val="20"/>
              </w:rPr>
              <w:t>Agreed</w:t>
            </w:r>
          </w:p>
        </w:tc>
        <w:tc>
          <w:tcPr>
            <w:tcW w:w="4619" w:type="dxa"/>
            <w:tcBorders>
              <w:top w:val="nil"/>
              <w:left w:val="single" w:sz="12" w:space="0" w:color="auto"/>
              <w:right w:val="single" w:sz="12" w:space="0" w:color="auto"/>
            </w:tcBorders>
          </w:tcPr>
          <w:p w14:paraId="70FF27D6" w14:textId="77777777" w:rsidR="0006381A" w:rsidRPr="00F87F99" w:rsidRDefault="0006381A" w:rsidP="005E71FC">
            <w:pPr>
              <w:rPr>
                <w:rFonts w:ascii="Arial" w:hAnsi="Arial" w:cs="Arial"/>
                <w:color w:val="0070C0"/>
                <w:sz w:val="18"/>
                <w:lang w:val="en-GB"/>
              </w:rPr>
            </w:pPr>
          </w:p>
        </w:tc>
      </w:tr>
      <w:tr w:rsidR="0006381A" w14:paraId="18C88C47" w14:textId="77777777" w:rsidTr="005E71FC">
        <w:tc>
          <w:tcPr>
            <w:tcW w:w="975" w:type="dxa"/>
            <w:tcBorders>
              <w:left w:val="single" w:sz="12" w:space="0" w:color="auto"/>
              <w:right w:val="single" w:sz="12" w:space="0" w:color="auto"/>
            </w:tcBorders>
          </w:tcPr>
          <w:p w14:paraId="592904D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5AB6E7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BAAF10" w14:textId="77777777" w:rsidR="0006381A" w:rsidRPr="00751BDD" w:rsidRDefault="0006381A" w:rsidP="005E71FC">
            <w:pPr>
              <w:pStyle w:val="TAL"/>
              <w:rPr>
                <w:sz w:val="20"/>
              </w:rPr>
            </w:pPr>
            <w:hyperlink r:id="rId225" w:history="1">
              <w:r>
                <w:rPr>
                  <w:rStyle w:val="Hyperlink"/>
                  <w:rFonts w:ascii="Times New Roman" w:hAnsi="Times New Roman" w:cs="Times New Roman"/>
                  <w:sz w:val="24"/>
                  <w:szCs w:val="24"/>
                  <w:lang w:val="en-US"/>
                </w:rPr>
                <w:t>0255</w:t>
              </w:r>
            </w:hyperlink>
          </w:p>
        </w:tc>
        <w:tc>
          <w:tcPr>
            <w:tcW w:w="3251" w:type="dxa"/>
            <w:tcBorders>
              <w:left w:val="single" w:sz="12" w:space="0" w:color="auto"/>
              <w:bottom w:val="single" w:sz="4" w:space="0" w:color="auto"/>
              <w:right w:val="single" w:sz="12" w:space="0" w:color="auto"/>
            </w:tcBorders>
            <w:shd w:val="clear" w:color="auto" w:fill="00FF00"/>
          </w:tcPr>
          <w:p w14:paraId="50DAEA1A" w14:textId="77777777" w:rsidR="0006381A" w:rsidRDefault="0006381A" w:rsidP="005E71FC">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00FF00"/>
          </w:tcPr>
          <w:p w14:paraId="7953D9D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0D9B4C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AF8E07A" w14:textId="77777777" w:rsidR="0006381A" w:rsidRDefault="0006381A" w:rsidP="005E71FC">
            <w:pPr>
              <w:rPr>
                <w:rFonts w:ascii="Arial" w:hAnsi="Arial" w:cs="Arial"/>
                <w:sz w:val="18"/>
              </w:rPr>
            </w:pPr>
          </w:p>
        </w:tc>
      </w:tr>
      <w:tr w:rsidR="0006381A" w14:paraId="15BA0F07" w14:textId="77777777" w:rsidTr="005E71FC">
        <w:tc>
          <w:tcPr>
            <w:tcW w:w="975" w:type="dxa"/>
            <w:tcBorders>
              <w:left w:val="single" w:sz="12" w:space="0" w:color="auto"/>
              <w:right w:val="single" w:sz="12" w:space="0" w:color="auto"/>
            </w:tcBorders>
          </w:tcPr>
          <w:p w14:paraId="60BA3F1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413DB4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8D119C6" w14:textId="77777777" w:rsidR="0006381A" w:rsidRPr="00751BDD" w:rsidRDefault="0006381A" w:rsidP="005E71FC">
            <w:pPr>
              <w:pStyle w:val="TAL"/>
              <w:rPr>
                <w:sz w:val="20"/>
              </w:rPr>
            </w:pPr>
            <w:hyperlink r:id="rId226" w:history="1">
              <w:r>
                <w:rPr>
                  <w:rStyle w:val="Hyperlink"/>
                  <w:rFonts w:ascii="Times New Roman" w:hAnsi="Times New Roman" w:cs="Times New Roman"/>
                  <w:sz w:val="24"/>
                  <w:szCs w:val="24"/>
                  <w:lang w:val="en-US"/>
                </w:rPr>
                <w:t>0256</w:t>
              </w:r>
            </w:hyperlink>
          </w:p>
        </w:tc>
        <w:tc>
          <w:tcPr>
            <w:tcW w:w="3251" w:type="dxa"/>
            <w:tcBorders>
              <w:left w:val="single" w:sz="12" w:space="0" w:color="auto"/>
              <w:bottom w:val="single" w:sz="4" w:space="0" w:color="auto"/>
              <w:right w:val="single" w:sz="12" w:space="0" w:color="auto"/>
            </w:tcBorders>
          </w:tcPr>
          <w:p w14:paraId="38D6A3FC" w14:textId="77777777" w:rsidR="0006381A" w:rsidRDefault="0006381A" w:rsidP="005E71FC">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tcPr>
          <w:p w14:paraId="1D5DD95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67631A"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7D51B262" w14:textId="77777777" w:rsidR="0006381A" w:rsidRPr="00477D8C" w:rsidRDefault="0006381A" w:rsidP="005E71F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423566EB" w14:textId="77777777" w:rsidR="0006381A" w:rsidRDefault="0006381A" w:rsidP="005E71FC">
            <w:pPr>
              <w:rPr>
                <w:rFonts w:ascii="Arial" w:hAnsi="Arial" w:cs="Arial"/>
                <w:sz w:val="18"/>
              </w:rPr>
            </w:pPr>
            <w:r w:rsidRPr="00477D8C">
              <w:rPr>
                <w:rFonts w:ascii="Arial" w:hAnsi="Arial" w:cs="Arial"/>
                <w:color w:val="0070C0"/>
                <w:sz w:val="18"/>
              </w:rPr>
              <w:t>TS29522_VFLTraining.yaml API</w:t>
            </w:r>
          </w:p>
        </w:tc>
      </w:tr>
      <w:tr w:rsidR="0006381A" w14:paraId="77D21EEA" w14:textId="77777777" w:rsidTr="008541B6">
        <w:tc>
          <w:tcPr>
            <w:tcW w:w="975" w:type="dxa"/>
            <w:tcBorders>
              <w:left w:val="single" w:sz="12" w:space="0" w:color="auto"/>
              <w:bottom w:val="nil"/>
              <w:right w:val="single" w:sz="12" w:space="0" w:color="auto"/>
            </w:tcBorders>
          </w:tcPr>
          <w:p w14:paraId="1DDF483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E293E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4505BDC" w14:textId="77777777" w:rsidR="0006381A" w:rsidRPr="00751BDD" w:rsidRDefault="0006381A" w:rsidP="005E71FC">
            <w:pPr>
              <w:pStyle w:val="TAL"/>
              <w:rPr>
                <w:sz w:val="20"/>
              </w:rPr>
            </w:pPr>
            <w:hyperlink r:id="rId227" w:history="1">
              <w:r>
                <w:rPr>
                  <w:rStyle w:val="Hyperlink"/>
                  <w:rFonts w:ascii="Times New Roman" w:hAnsi="Times New Roman" w:cs="Times New Roman"/>
                  <w:sz w:val="24"/>
                  <w:szCs w:val="24"/>
                  <w:lang w:val="en-US"/>
                </w:rPr>
                <w:t>0297</w:t>
              </w:r>
            </w:hyperlink>
          </w:p>
        </w:tc>
        <w:tc>
          <w:tcPr>
            <w:tcW w:w="3251" w:type="dxa"/>
            <w:tcBorders>
              <w:left w:val="single" w:sz="12" w:space="0" w:color="auto"/>
              <w:bottom w:val="nil"/>
              <w:right w:val="single" w:sz="12" w:space="0" w:color="auto"/>
            </w:tcBorders>
          </w:tcPr>
          <w:p w14:paraId="39E0CC15"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left w:val="single" w:sz="12" w:space="0" w:color="auto"/>
              <w:bottom w:val="nil"/>
              <w:right w:val="single" w:sz="12" w:space="0" w:color="auto"/>
            </w:tcBorders>
          </w:tcPr>
          <w:p w14:paraId="00020E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9E7D327" w14:textId="77777777" w:rsidR="0006381A" w:rsidRPr="00750E57" w:rsidRDefault="0006381A" w:rsidP="005E71FC">
            <w:pPr>
              <w:pStyle w:val="TAL"/>
              <w:rPr>
                <w:sz w:val="20"/>
              </w:rPr>
            </w:pPr>
            <w:r>
              <w:rPr>
                <w:sz w:val="20"/>
              </w:rPr>
              <w:t>Revised to 0385</w:t>
            </w:r>
          </w:p>
        </w:tc>
        <w:tc>
          <w:tcPr>
            <w:tcW w:w="4619" w:type="dxa"/>
            <w:tcBorders>
              <w:left w:val="single" w:sz="12" w:space="0" w:color="auto"/>
              <w:bottom w:val="nil"/>
              <w:right w:val="single" w:sz="12" w:space="0" w:color="auto"/>
            </w:tcBorders>
          </w:tcPr>
          <w:p w14:paraId="7D9C7F71" w14:textId="77777777" w:rsidR="0006381A" w:rsidRDefault="0006381A" w:rsidP="005E71FC">
            <w:pPr>
              <w:rPr>
                <w:rFonts w:ascii="Arial" w:hAnsi="Arial" w:cs="Arial"/>
                <w:sz w:val="18"/>
              </w:rPr>
            </w:pPr>
            <w:r>
              <w:rPr>
                <w:rFonts w:ascii="Arial" w:hAnsi="Arial" w:cs="Arial"/>
                <w:sz w:val="18"/>
              </w:rPr>
              <w:t>Huawei: NOTE will be removed and NWDAF Service Consumer to be replaced by NF Service Consumer.</w:t>
            </w:r>
          </w:p>
        </w:tc>
      </w:tr>
      <w:tr w:rsidR="0006381A" w14:paraId="50908B4A" w14:textId="77777777" w:rsidTr="008541B6">
        <w:tc>
          <w:tcPr>
            <w:tcW w:w="975" w:type="dxa"/>
            <w:tcBorders>
              <w:top w:val="nil"/>
              <w:left w:val="single" w:sz="12" w:space="0" w:color="auto"/>
              <w:right w:val="single" w:sz="12" w:space="0" w:color="auto"/>
            </w:tcBorders>
          </w:tcPr>
          <w:p w14:paraId="52F8E3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39C6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13103" w14:textId="2220AB4D" w:rsidR="0006381A" w:rsidRDefault="00A91791" w:rsidP="005E71FC">
            <w:pPr>
              <w:pStyle w:val="TAL"/>
            </w:pPr>
            <w:hyperlink r:id="rId228" w:history="1">
              <w:r>
                <w:rPr>
                  <w:rStyle w:val="Hyperlink"/>
                  <w:rFonts w:ascii="Times New Roman" w:eastAsia="MS Mincho" w:hAnsi="Times New Roman" w:cs="Times New Roman"/>
                  <w:kern w:val="0"/>
                  <w:sz w:val="24"/>
                  <w:szCs w:val="24"/>
                  <w:lang w:val="en-US"/>
                  <w14:ligatures w14:val="none"/>
                </w:rPr>
                <w:t>0385</w:t>
              </w:r>
            </w:hyperlink>
          </w:p>
        </w:tc>
        <w:tc>
          <w:tcPr>
            <w:tcW w:w="3251" w:type="dxa"/>
            <w:tcBorders>
              <w:top w:val="nil"/>
              <w:left w:val="single" w:sz="12" w:space="0" w:color="auto"/>
              <w:bottom w:val="single" w:sz="4" w:space="0" w:color="auto"/>
              <w:right w:val="single" w:sz="12" w:space="0" w:color="auto"/>
            </w:tcBorders>
            <w:shd w:val="clear" w:color="auto" w:fill="00FF00"/>
          </w:tcPr>
          <w:p w14:paraId="4741F404"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483B129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D445211" w14:textId="2658DCFA" w:rsidR="0006381A" w:rsidRDefault="008541B6" w:rsidP="005E71FC">
            <w:pPr>
              <w:pStyle w:val="TAL"/>
              <w:rPr>
                <w:sz w:val="20"/>
              </w:rPr>
            </w:pPr>
            <w:r>
              <w:rPr>
                <w:sz w:val="20"/>
              </w:rPr>
              <w:t>Agreed</w:t>
            </w:r>
          </w:p>
        </w:tc>
        <w:tc>
          <w:tcPr>
            <w:tcW w:w="4619" w:type="dxa"/>
            <w:tcBorders>
              <w:top w:val="nil"/>
              <w:left w:val="single" w:sz="12" w:space="0" w:color="auto"/>
              <w:right w:val="single" w:sz="12" w:space="0" w:color="auto"/>
            </w:tcBorders>
          </w:tcPr>
          <w:p w14:paraId="610D26A6" w14:textId="77777777" w:rsidR="0006381A" w:rsidRDefault="0006381A" w:rsidP="005E71FC">
            <w:pPr>
              <w:rPr>
                <w:rFonts w:ascii="Arial" w:hAnsi="Arial" w:cs="Arial"/>
                <w:sz w:val="18"/>
              </w:rPr>
            </w:pPr>
          </w:p>
        </w:tc>
      </w:tr>
      <w:tr w:rsidR="0006381A" w14:paraId="69ED52B5" w14:textId="77777777" w:rsidTr="00DB77C0">
        <w:tc>
          <w:tcPr>
            <w:tcW w:w="975" w:type="dxa"/>
            <w:tcBorders>
              <w:left w:val="single" w:sz="12" w:space="0" w:color="auto"/>
              <w:bottom w:val="nil"/>
              <w:right w:val="single" w:sz="12" w:space="0" w:color="auto"/>
            </w:tcBorders>
          </w:tcPr>
          <w:p w14:paraId="543C7FA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FB225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60F4D7" w14:textId="77777777" w:rsidR="0006381A" w:rsidRPr="00751BDD" w:rsidRDefault="0006381A" w:rsidP="005E71FC">
            <w:pPr>
              <w:pStyle w:val="TAL"/>
              <w:rPr>
                <w:sz w:val="20"/>
              </w:rPr>
            </w:pPr>
            <w:hyperlink r:id="rId229" w:history="1">
              <w:r>
                <w:rPr>
                  <w:rStyle w:val="Hyperlink"/>
                  <w:rFonts w:ascii="Times New Roman" w:hAnsi="Times New Roman" w:cs="Times New Roman"/>
                  <w:sz w:val="24"/>
                  <w:szCs w:val="24"/>
                  <w:lang w:val="en-US"/>
                </w:rPr>
                <w:t>0298</w:t>
              </w:r>
            </w:hyperlink>
          </w:p>
        </w:tc>
        <w:tc>
          <w:tcPr>
            <w:tcW w:w="3251" w:type="dxa"/>
            <w:tcBorders>
              <w:left w:val="single" w:sz="12" w:space="0" w:color="auto"/>
              <w:bottom w:val="nil"/>
              <w:right w:val="single" w:sz="12" w:space="0" w:color="auto"/>
            </w:tcBorders>
          </w:tcPr>
          <w:p w14:paraId="329DAD67"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left w:val="single" w:sz="12" w:space="0" w:color="auto"/>
              <w:bottom w:val="nil"/>
              <w:right w:val="single" w:sz="12" w:space="0" w:color="auto"/>
            </w:tcBorders>
          </w:tcPr>
          <w:p w14:paraId="66122554"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12EEA58" w14:textId="77777777" w:rsidR="0006381A" w:rsidRPr="00750E57" w:rsidRDefault="0006381A" w:rsidP="005E71FC">
            <w:pPr>
              <w:pStyle w:val="TAL"/>
              <w:rPr>
                <w:sz w:val="20"/>
              </w:rPr>
            </w:pPr>
            <w:r>
              <w:rPr>
                <w:sz w:val="20"/>
              </w:rPr>
              <w:t>Revised to 0386</w:t>
            </w:r>
          </w:p>
        </w:tc>
        <w:tc>
          <w:tcPr>
            <w:tcW w:w="4619" w:type="dxa"/>
            <w:tcBorders>
              <w:left w:val="single" w:sz="12" w:space="0" w:color="auto"/>
              <w:bottom w:val="nil"/>
              <w:right w:val="single" w:sz="12" w:space="0" w:color="auto"/>
            </w:tcBorders>
          </w:tcPr>
          <w:p w14:paraId="5FE12236" w14:textId="77777777" w:rsidR="0006381A" w:rsidRDefault="0006381A" w:rsidP="005E71FC">
            <w:pPr>
              <w:rPr>
                <w:rFonts w:ascii="Arial" w:hAnsi="Arial" w:cs="Arial"/>
                <w:sz w:val="18"/>
              </w:rPr>
            </w:pPr>
            <w:r>
              <w:rPr>
                <w:rFonts w:ascii="Arial" w:hAnsi="Arial" w:cs="Arial"/>
                <w:sz w:val="18"/>
              </w:rPr>
              <w:t>Huawei: Wrong TS in step 4.</w:t>
            </w:r>
          </w:p>
          <w:p w14:paraId="5AEA4F34" w14:textId="77777777" w:rsidR="0006381A" w:rsidRDefault="0006381A" w:rsidP="005E71FC">
            <w:pPr>
              <w:rPr>
                <w:rFonts w:ascii="Arial" w:hAnsi="Arial" w:cs="Arial"/>
                <w:sz w:val="18"/>
              </w:rPr>
            </w:pPr>
            <w:r>
              <w:rPr>
                <w:rFonts w:ascii="Arial" w:hAnsi="Arial" w:cs="Arial"/>
                <w:sz w:val="18"/>
              </w:rPr>
              <w:t>Ericsson: Wrong clause in step 2.</w:t>
            </w:r>
          </w:p>
        </w:tc>
      </w:tr>
      <w:tr w:rsidR="0006381A" w14:paraId="19A86BF2" w14:textId="77777777" w:rsidTr="00DB77C0">
        <w:tc>
          <w:tcPr>
            <w:tcW w:w="975" w:type="dxa"/>
            <w:tcBorders>
              <w:top w:val="nil"/>
              <w:left w:val="single" w:sz="12" w:space="0" w:color="auto"/>
              <w:right w:val="single" w:sz="12" w:space="0" w:color="auto"/>
            </w:tcBorders>
          </w:tcPr>
          <w:p w14:paraId="508ADB4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A0AC70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820CAC" w14:textId="19CAE5AB" w:rsidR="0006381A" w:rsidRDefault="00A91791" w:rsidP="005E71FC">
            <w:pPr>
              <w:pStyle w:val="TAL"/>
            </w:pPr>
            <w:hyperlink r:id="rId230" w:history="1">
              <w:r>
                <w:rPr>
                  <w:rStyle w:val="Hyperlink"/>
                  <w:rFonts w:ascii="Times New Roman" w:eastAsia="MS Mincho" w:hAnsi="Times New Roman" w:cs="Times New Roman"/>
                  <w:kern w:val="0"/>
                  <w:sz w:val="24"/>
                  <w:szCs w:val="24"/>
                  <w:lang w:val="en-US"/>
                  <w14:ligatures w14:val="none"/>
                </w:rPr>
                <w:t>0386</w:t>
              </w:r>
            </w:hyperlink>
          </w:p>
        </w:tc>
        <w:tc>
          <w:tcPr>
            <w:tcW w:w="3251" w:type="dxa"/>
            <w:tcBorders>
              <w:top w:val="nil"/>
              <w:left w:val="single" w:sz="12" w:space="0" w:color="auto"/>
              <w:bottom w:val="single" w:sz="4" w:space="0" w:color="auto"/>
              <w:right w:val="single" w:sz="12" w:space="0" w:color="auto"/>
            </w:tcBorders>
            <w:shd w:val="clear" w:color="auto" w:fill="00FF00"/>
          </w:tcPr>
          <w:p w14:paraId="3A2CCDB8"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63DCDE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B47A90D" w14:textId="5BBAB82D" w:rsidR="0006381A" w:rsidRDefault="00DB77C0" w:rsidP="005E71FC">
            <w:pPr>
              <w:pStyle w:val="TAL"/>
              <w:rPr>
                <w:sz w:val="20"/>
              </w:rPr>
            </w:pPr>
            <w:r>
              <w:rPr>
                <w:sz w:val="20"/>
              </w:rPr>
              <w:t>Agreed</w:t>
            </w:r>
          </w:p>
        </w:tc>
        <w:tc>
          <w:tcPr>
            <w:tcW w:w="4619" w:type="dxa"/>
            <w:tcBorders>
              <w:top w:val="nil"/>
              <w:left w:val="single" w:sz="12" w:space="0" w:color="auto"/>
              <w:right w:val="single" w:sz="12" w:space="0" w:color="auto"/>
            </w:tcBorders>
          </w:tcPr>
          <w:p w14:paraId="772D2319" w14:textId="77777777" w:rsidR="0006381A" w:rsidRDefault="0006381A" w:rsidP="005E71FC">
            <w:pPr>
              <w:rPr>
                <w:rFonts w:ascii="Arial" w:hAnsi="Arial" w:cs="Arial"/>
                <w:sz w:val="18"/>
              </w:rPr>
            </w:pPr>
          </w:p>
        </w:tc>
      </w:tr>
      <w:tr w:rsidR="0006381A" w14:paraId="0C5F1A84" w14:textId="77777777" w:rsidTr="001977E1">
        <w:tc>
          <w:tcPr>
            <w:tcW w:w="975" w:type="dxa"/>
            <w:tcBorders>
              <w:left w:val="single" w:sz="12" w:space="0" w:color="auto"/>
              <w:bottom w:val="nil"/>
              <w:right w:val="single" w:sz="12" w:space="0" w:color="auto"/>
            </w:tcBorders>
          </w:tcPr>
          <w:p w14:paraId="6D41F21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F21C2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42EC0F0" w14:textId="77777777" w:rsidR="0006381A" w:rsidRPr="00751BDD" w:rsidRDefault="0006381A" w:rsidP="005E71FC">
            <w:pPr>
              <w:pStyle w:val="TAL"/>
              <w:rPr>
                <w:sz w:val="20"/>
              </w:rPr>
            </w:pPr>
            <w:hyperlink r:id="rId231" w:history="1">
              <w:r>
                <w:rPr>
                  <w:rStyle w:val="Hyperlink"/>
                  <w:rFonts w:ascii="Times New Roman" w:hAnsi="Times New Roman" w:cs="Times New Roman"/>
                  <w:sz w:val="24"/>
                  <w:szCs w:val="24"/>
                  <w:lang w:val="en-US"/>
                </w:rPr>
                <w:t>0299</w:t>
              </w:r>
            </w:hyperlink>
          </w:p>
        </w:tc>
        <w:tc>
          <w:tcPr>
            <w:tcW w:w="3251" w:type="dxa"/>
            <w:tcBorders>
              <w:left w:val="single" w:sz="12" w:space="0" w:color="auto"/>
              <w:bottom w:val="nil"/>
              <w:right w:val="single" w:sz="12" w:space="0" w:color="auto"/>
            </w:tcBorders>
          </w:tcPr>
          <w:p w14:paraId="10AC7694"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left w:val="single" w:sz="12" w:space="0" w:color="auto"/>
              <w:bottom w:val="nil"/>
              <w:right w:val="single" w:sz="12" w:space="0" w:color="auto"/>
            </w:tcBorders>
          </w:tcPr>
          <w:p w14:paraId="434DD8D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C8592F8" w14:textId="77777777" w:rsidR="0006381A" w:rsidRPr="00750E57" w:rsidRDefault="0006381A" w:rsidP="005E71FC">
            <w:pPr>
              <w:pStyle w:val="TAL"/>
              <w:rPr>
                <w:sz w:val="20"/>
              </w:rPr>
            </w:pPr>
            <w:r>
              <w:rPr>
                <w:sz w:val="20"/>
              </w:rPr>
              <w:t>Revised to 0387</w:t>
            </w:r>
          </w:p>
        </w:tc>
        <w:tc>
          <w:tcPr>
            <w:tcW w:w="4619" w:type="dxa"/>
            <w:tcBorders>
              <w:left w:val="single" w:sz="12" w:space="0" w:color="auto"/>
              <w:bottom w:val="nil"/>
              <w:right w:val="single" w:sz="12" w:space="0" w:color="auto"/>
            </w:tcBorders>
          </w:tcPr>
          <w:p w14:paraId="4B63F129" w14:textId="77777777" w:rsidR="0006381A" w:rsidRDefault="0006381A" w:rsidP="005E71FC">
            <w:pPr>
              <w:rPr>
                <w:rFonts w:ascii="Arial" w:hAnsi="Arial" w:cs="Arial"/>
                <w:sz w:val="18"/>
              </w:rPr>
            </w:pPr>
            <w:r>
              <w:rPr>
                <w:rFonts w:ascii="Arial" w:hAnsi="Arial" w:cs="Arial"/>
                <w:sz w:val="18"/>
              </w:rPr>
              <w:t>Ericsson: Remove “based on local configuration”</w:t>
            </w:r>
          </w:p>
          <w:p w14:paraId="54278D28" w14:textId="77777777" w:rsidR="0006381A" w:rsidRDefault="0006381A" w:rsidP="005E71FC">
            <w:pPr>
              <w:rPr>
                <w:rFonts w:ascii="Arial" w:hAnsi="Arial" w:cs="Arial"/>
                <w:sz w:val="18"/>
              </w:rPr>
            </w:pPr>
            <w:r>
              <w:rPr>
                <w:rFonts w:ascii="Arial" w:hAnsi="Arial" w:cs="Arial"/>
                <w:sz w:val="18"/>
              </w:rPr>
              <w:t>Huawei. Correct clause in 3c and 5c.</w:t>
            </w:r>
          </w:p>
        </w:tc>
      </w:tr>
      <w:tr w:rsidR="0006381A" w14:paraId="13C95C82" w14:textId="77777777" w:rsidTr="001977E1">
        <w:tc>
          <w:tcPr>
            <w:tcW w:w="975" w:type="dxa"/>
            <w:tcBorders>
              <w:top w:val="nil"/>
              <w:left w:val="single" w:sz="12" w:space="0" w:color="auto"/>
              <w:right w:val="single" w:sz="12" w:space="0" w:color="auto"/>
            </w:tcBorders>
          </w:tcPr>
          <w:p w14:paraId="3788EB6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ABBC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460332" w14:textId="72CA2195" w:rsidR="0006381A" w:rsidRDefault="00A91791" w:rsidP="005E71FC">
            <w:pPr>
              <w:pStyle w:val="TAL"/>
            </w:pPr>
            <w:hyperlink r:id="rId232" w:history="1">
              <w:r>
                <w:rPr>
                  <w:rStyle w:val="Hyperlink"/>
                  <w:rFonts w:ascii="Times New Roman" w:eastAsia="MS Mincho" w:hAnsi="Times New Roman" w:cs="Times New Roman"/>
                  <w:kern w:val="0"/>
                  <w:sz w:val="24"/>
                  <w:szCs w:val="24"/>
                  <w:lang w:val="en-US"/>
                  <w14:ligatures w14:val="none"/>
                </w:rPr>
                <w:t>0387</w:t>
              </w:r>
            </w:hyperlink>
          </w:p>
        </w:tc>
        <w:tc>
          <w:tcPr>
            <w:tcW w:w="3251" w:type="dxa"/>
            <w:tcBorders>
              <w:top w:val="nil"/>
              <w:left w:val="single" w:sz="12" w:space="0" w:color="auto"/>
              <w:bottom w:val="single" w:sz="4" w:space="0" w:color="auto"/>
              <w:right w:val="single" w:sz="12" w:space="0" w:color="auto"/>
            </w:tcBorders>
            <w:shd w:val="clear" w:color="auto" w:fill="00FF00"/>
          </w:tcPr>
          <w:p w14:paraId="65F55946"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106EB08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1777D5F" w14:textId="53821974" w:rsidR="0006381A" w:rsidRDefault="001977E1" w:rsidP="005E71FC">
            <w:pPr>
              <w:pStyle w:val="TAL"/>
              <w:rPr>
                <w:sz w:val="20"/>
              </w:rPr>
            </w:pPr>
            <w:r>
              <w:rPr>
                <w:sz w:val="20"/>
              </w:rPr>
              <w:t>Agreed</w:t>
            </w:r>
          </w:p>
        </w:tc>
        <w:tc>
          <w:tcPr>
            <w:tcW w:w="4619" w:type="dxa"/>
            <w:tcBorders>
              <w:top w:val="nil"/>
              <w:left w:val="single" w:sz="12" w:space="0" w:color="auto"/>
              <w:right w:val="single" w:sz="12" w:space="0" w:color="auto"/>
            </w:tcBorders>
          </w:tcPr>
          <w:p w14:paraId="601153D1" w14:textId="77777777" w:rsidR="0006381A" w:rsidRDefault="0006381A" w:rsidP="005E71FC">
            <w:pPr>
              <w:rPr>
                <w:rFonts w:ascii="Arial" w:hAnsi="Arial" w:cs="Arial"/>
                <w:sz w:val="18"/>
              </w:rPr>
            </w:pPr>
          </w:p>
        </w:tc>
      </w:tr>
      <w:tr w:rsidR="0006381A" w14:paraId="01C4DD0D" w14:textId="77777777" w:rsidTr="00955917">
        <w:tc>
          <w:tcPr>
            <w:tcW w:w="975" w:type="dxa"/>
            <w:tcBorders>
              <w:left w:val="single" w:sz="12" w:space="0" w:color="auto"/>
              <w:bottom w:val="nil"/>
              <w:right w:val="single" w:sz="12" w:space="0" w:color="auto"/>
            </w:tcBorders>
          </w:tcPr>
          <w:p w14:paraId="2EEEB58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6B6CE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E26FD0E" w14:textId="77777777" w:rsidR="0006381A" w:rsidRPr="00751BDD" w:rsidRDefault="0006381A" w:rsidP="005E71FC">
            <w:pPr>
              <w:pStyle w:val="TAL"/>
              <w:rPr>
                <w:sz w:val="20"/>
              </w:rPr>
            </w:pPr>
            <w:hyperlink r:id="rId233" w:history="1">
              <w:r>
                <w:rPr>
                  <w:rStyle w:val="Hyperlink"/>
                  <w:rFonts w:ascii="Times New Roman" w:hAnsi="Times New Roman" w:cs="Times New Roman"/>
                  <w:sz w:val="24"/>
                  <w:szCs w:val="24"/>
                  <w:lang w:val="en-US"/>
                </w:rPr>
                <w:t>0300</w:t>
              </w:r>
            </w:hyperlink>
          </w:p>
        </w:tc>
        <w:tc>
          <w:tcPr>
            <w:tcW w:w="3251" w:type="dxa"/>
            <w:tcBorders>
              <w:left w:val="single" w:sz="12" w:space="0" w:color="auto"/>
              <w:bottom w:val="nil"/>
              <w:right w:val="single" w:sz="12" w:space="0" w:color="auto"/>
            </w:tcBorders>
          </w:tcPr>
          <w:p w14:paraId="38C709B5"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left w:val="single" w:sz="12" w:space="0" w:color="auto"/>
              <w:bottom w:val="nil"/>
              <w:right w:val="single" w:sz="12" w:space="0" w:color="auto"/>
            </w:tcBorders>
          </w:tcPr>
          <w:p w14:paraId="46CC35E7"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3CADE5" w14:textId="77777777" w:rsidR="0006381A" w:rsidRPr="00750E57" w:rsidRDefault="0006381A" w:rsidP="005E71FC">
            <w:pPr>
              <w:pStyle w:val="TAL"/>
              <w:rPr>
                <w:sz w:val="20"/>
              </w:rPr>
            </w:pPr>
            <w:r>
              <w:rPr>
                <w:sz w:val="20"/>
              </w:rPr>
              <w:t>Revised to 0388</w:t>
            </w:r>
          </w:p>
        </w:tc>
        <w:tc>
          <w:tcPr>
            <w:tcW w:w="4619" w:type="dxa"/>
            <w:tcBorders>
              <w:left w:val="single" w:sz="12" w:space="0" w:color="auto"/>
              <w:bottom w:val="nil"/>
              <w:right w:val="single" w:sz="12" w:space="0" w:color="auto"/>
            </w:tcBorders>
          </w:tcPr>
          <w:p w14:paraId="69E7EEE6" w14:textId="77777777" w:rsidR="0006381A" w:rsidRDefault="0006381A" w:rsidP="005E71FC">
            <w:pPr>
              <w:rPr>
                <w:rFonts w:ascii="Arial" w:hAnsi="Arial" w:cs="Arial"/>
                <w:sz w:val="18"/>
              </w:rPr>
            </w:pPr>
            <w:r>
              <w:rPr>
                <w:rFonts w:ascii="Arial" w:hAnsi="Arial" w:cs="Arial"/>
                <w:sz w:val="18"/>
              </w:rPr>
              <w:t>Huawei: Sentence incomplete in step 4.</w:t>
            </w:r>
          </w:p>
        </w:tc>
      </w:tr>
      <w:tr w:rsidR="0006381A" w14:paraId="3C0E4DB3" w14:textId="77777777" w:rsidTr="00955917">
        <w:tc>
          <w:tcPr>
            <w:tcW w:w="975" w:type="dxa"/>
            <w:tcBorders>
              <w:top w:val="nil"/>
              <w:left w:val="single" w:sz="12" w:space="0" w:color="auto"/>
              <w:right w:val="single" w:sz="12" w:space="0" w:color="auto"/>
            </w:tcBorders>
          </w:tcPr>
          <w:p w14:paraId="7860F9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63369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1AA40" w14:textId="637BB0EB" w:rsidR="0006381A" w:rsidRDefault="00EE661C" w:rsidP="005E71FC">
            <w:pPr>
              <w:pStyle w:val="TAL"/>
            </w:pPr>
            <w:hyperlink r:id="rId234" w:history="1">
              <w:r>
                <w:rPr>
                  <w:rStyle w:val="Hyperlink"/>
                  <w:rFonts w:ascii="Times New Roman" w:eastAsia="MS Mincho" w:hAnsi="Times New Roman" w:cs="Times New Roman"/>
                  <w:kern w:val="0"/>
                  <w:sz w:val="24"/>
                  <w:szCs w:val="24"/>
                  <w:lang w:val="en-US"/>
                  <w14:ligatures w14:val="none"/>
                </w:rPr>
                <w:t>0388</w:t>
              </w:r>
            </w:hyperlink>
          </w:p>
        </w:tc>
        <w:tc>
          <w:tcPr>
            <w:tcW w:w="3251" w:type="dxa"/>
            <w:tcBorders>
              <w:top w:val="nil"/>
              <w:left w:val="single" w:sz="12" w:space="0" w:color="auto"/>
              <w:bottom w:val="single" w:sz="4" w:space="0" w:color="auto"/>
              <w:right w:val="single" w:sz="12" w:space="0" w:color="auto"/>
            </w:tcBorders>
            <w:shd w:val="clear" w:color="auto" w:fill="00FF00"/>
          </w:tcPr>
          <w:p w14:paraId="545D34F6"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00"/>
          </w:tcPr>
          <w:p w14:paraId="16C5A7C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37C2FC33" w14:textId="11AADC90" w:rsidR="0006381A" w:rsidRDefault="00955917" w:rsidP="005E71FC">
            <w:pPr>
              <w:pStyle w:val="TAL"/>
              <w:rPr>
                <w:sz w:val="20"/>
              </w:rPr>
            </w:pPr>
            <w:r>
              <w:rPr>
                <w:sz w:val="20"/>
              </w:rPr>
              <w:t>Agreed</w:t>
            </w:r>
          </w:p>
        </w:tc>
        <w:tc>
          <w:tcPr>
            <w:tcW w:w="4619" w:type="dxa"/>
            <w:tcBorders>
              <w:top w:val="nil"/>
              <w:left w:val="single" w:sz="12" w:space="0" w:color="auto"/>
              <w:right w:val="single" w:sz="12" w:space="0" w:color="auto"/>
            </w:tcBorders>
          </w:tcPr>
          <w:p w14:paraId="4E52081E" w14:textId="77777777" w:rsidR="0006381A" w:rsidRDefault="0006381A" w:rsidP="005E71FC">
            <w:pPr>
              <w:rPr>
                <w:rFonts w:ascii="Arial" w:hAnsi="Arial" w:cs="Arial"/>
                <w:sz w:val="18"/>
              </w:rPr>
            </w:pPr>
          </w:p>
        </w:tc>
      </w:tr>
      <w:tr w:rsidR="0006381A" w14:paraId="151D3E51" w14:textId="77777777" w:rsidTr="005E71FC">
        <w:tc>
          <w:tcPr>
            <w:tcW w:w="975" w:type="dxa"/>
            <w:tcBorders>
              <w:left w:val="single" w:sz="12" w:space="0" w:color="auto"/>
              <w:right w:val="single" w:sz="12" w:space="0" w:color="auto"/>
            </w:tcBorders>
          </w:tcPr>
          <w:p w14:paraId="0BC7ADF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669795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615A5F" w14:textId="77777777" w:rsidR="0006381A" w:rsidRPr="00751BDD" w:rsidRDefault="0006381A" w:rsidP="005E71FC">
            <w:pPr>
              <w:pStyle w:val="TAL"/>
              <w:rPr>
                <w:sz w:val="20"/>
              </w:rPr>
            </w:pPr>
            <w:hyperlink r:id="rId235" w:history="1">
              <w:r>
                <w:rPr>
                  <w:rStyle w:val="Hyperlink"/>
                  <w:rFonts w:ascii="Times New Roman" w:hAnsi="Times New Roman" w:cs="Times New Roman"/>
                  <w:sz w:val="24"/>
                  <w:szCs w:val="24"/>
                  <w:lang w:val="en-US"/>
                </w:rPr>
                <w:t>0301</w:t>
              </w:r>
            </w:hyperlink>
          </w:p>
        </w:tc>
        <w:tc>
          <w:tcPr>
            <w:tcW w:w="3251" w:type="dxa"/>
            <w:tcBorders>
              <w:left w:val="single" w:sz="12" w:space="0" w:color="auto"/>
              <w:bottom w:val="single" w:sz="4" w:space="0" w:color="auto"/>
              <w:right w:val="single" w:sz="12" w:space="0" w:color="auto"/>
            </w:tcBorders>
            <w:shd w:val="clear" w:color="auto" w:fill="00FF00"/>
          </w:tcPr>
          <w:p w14:paraId="0CD4BED7" w14:textId="77777777" w:rsidR="0006381A" w:rsidRDefault="0006381A" w:rsidP="005E71FC">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00FF00"/>
          </w:tcPr>
          <w:p w14:paraId="58A9E6C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907C56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A2DAB9C" w14:textId="77777777" w:rsidR="0006381A" w:rsidRDefault="0006381A" w:rsidP="005E71FC">
            <w:pPr>
              <w:rPr>
                <w:rFonts w:ascii="Arial" w:hAnsi="Arial" w:cs="Arial"/>
                <w:sz w:val="18"/>
              </w:rPr>
            </w:pPr>
          </w:p>
        </w:tc>
      </w:tr>
      <w:tr w:rsidR="0006381A" w14:paraId="0FE55F01" w14:textId="77777777" w:rsidTr="005E71FC">
        <w:tc>
          <w:tcPr>
            <w:tcW w:w="975" w:type="dxa"/>
            <w:tcBorders>
              <w:left w:val="single" w:sz="12" w:space="0" w:color="auto"/>
              <w:right w:val="single" w:sz="12" w:space="0" w:color="auto"/>
            </w:tcBorders>
          </w:tcPr>
          <w:p w14:paraId="1DEC573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DA656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B71998D" w14:textId="77777777" w:rsidR="0006381A" w:rsidRPr="00751BDD" w:rsidRDefault="0006381A" w:rsidP="005E71FC">
            <w:pPr>
              <w:pStyle w:val="TAL"/>
              <w:rPr>
                <w:sz w:val="20"/>
              </w:rPr>
            </w:pPr>
            <w:hyperlink r:id="rId236" w:history="1">
              <w:r>
                <w:rPr>
                  <w:rStyle w:val="Hyperlink"/>
                  <w:rFonts w:ascii="Times New Roman" w:hAnsi="Times New Roman" w:cs="Times New Roman"/>
                  <w:sz w:val="24"/>
                  <w:szCs w:val="24"/>
                  <w:lang w:val="en-US"/>
                </w:rPr>
                <w:t>0302</w:t>
              </w:r>
            </w:hyperlink>
          </w:p>
        </w:tc>
        <w:tc>
          <w:tcPr>
            <w:tcW w:w="3251" w:type="dxa"/>
            <w:tcBorders>
              <w:left w:val="single" w:sz="12" w:space="0" w:color="auto"/>
              <w:bottom w:val="single" w:sz="4" w:space="0" w:color="auto"/>
              <w:right w:val="single" w:sz="12" w:space="0" w:color="auto"/>
            </w:tcBorders>
          </w:tcPr>
          <w:p w14:paraId="001CB4B5" w14:textId="77777777" w:rsidR="0006381A" w:rsidRDefault="0006381A" w:rsidP="005E71FC">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tcPr>
          <w:p w14:paraId="684D283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30DBDF8" w14:textId="77777777" w:rsidR="0006381A" w:rsidRPr="00750E57" w:rsidRDefault="0006381A" w:rsidP="005E71FC">
            <w:pPr>
              <w:pStyle w:val="TAL"/>
              <w:rPr>
                <w:sz w:val="20"/>
              </w:rPr>
            </w:pPr>
            <w:r>
              <w:rPr>
                <w:sz w:val="20"/>
              </w:rPr>
              <w:t>Merged with 0254</w:t>
            </w:r>
          </w:p>
        </w:tc>
        <w:tc>
          <w:tcPr>
            <w:tcW w:w="4619" w:type="dxa"/>
            <w:tcBorders>
              <w:left w:val="single" w:sz="12" w:space="0" w:color="auto"/>
              <w:right w:val="single" w:sz="12" w:space="0" w:color="auto"/>
            </w:tcBorders>
          </w:tcPr>
          <w:p w14:paraId="713DCD73"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6AFFA671"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TS29522_VFLInference.yaml</w:t>
            </w:r>
          </w:p>
          <w:p w14:paraId="6CA12C04"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TS29530_Naf_VFLInference.yaml</w:t>
            </w:r>
          </w:p>
          <w:p w14:paraId="7E22961A" w14:textId="77777777" w:rsidR="0006381A" w:rsidRDefault="0006381A" w:rsidP="005E71FC">
            <w:pPr>
              <w:rPr>
                <w:rFonts w:ascii="Arial" w:hAnsi="Arial" w:cs="Arial"/>
                <w:sz w:val="18"/>
              </w:rPr>
            </w:pPr>
            <w:r w:rsidRPr="00B62BBC">
              <w:rPr>
                <w:rFonts w:ascii="Arial" w:hAnsi="Arial" w:cs="Arial"/>
                <w:color w:val="0070C0"/>
                <w:sz w:val="18"/>
                <w:lang w:val="en-GB"/>
              </w:rPr>
              <w:t>TS29591_Nnef_VFLInference.yaml</w:t>
            </w:r>
          </w:p>
        </w:tc>
      </w:tr>
      <w:tr w:rsidR="0006381A" w14:paraId="12C353AE" w14:textId="77777777" w:rsidTr="005E71FC">
        <w:tc>
          <w:tcPr>
            <w:tcW w:w="975" w:type="dxa"/>
            <w:tcBorders>
              <w:left w:val="single" w:sz="12" w:space="0" w:color="auto"/>
              <w:right w:val="single" w:sz="12" w:space="0" w:color="auto"/>
            </w:tcBorders>
          </w:tcPr>
          <w:p w14:paraId="6D7A711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D5092D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1EDB29" w14:textId="77777777" w:rsidR="0006381A" w:rsidRPr="00751BDD" w:rsidRDefault="0006381A" w:rsidP="005E71FC">
            <w:pPr>
              <w:pStyle w:val="TAL"/>
              <w:rPr>
                <w:sz w:val="20"/>
              </w:rPr>
            </w:pPr>
            <w:hyperlink r:id="rId237" w:history="1">
              <w:r>
                <w:rPr>
                  <w:rStyle w:val="Hyperlink"/>
                  <w:rFonts w:ascii="Times New Roman" w:hAnsi="Times New Roman" w:cs="Times New Roman"/>
                  <w:sz w:val="24"/>
                  <w:szCs w:val="24"/>
                  <w:lang w:val="en-US"/>
                </w:rPr>
                <w:t>0303</w:t>
              </w:r>
            </w:hyperlink>
          </w:p>
        </w:tc>
        <w:tc>
          <w:tcPr>
            <w:tcW w:w="3251" w:type="dxa"/>
            <w:tcBorders>
              <w:left w:val="single" w:sz="12" w:space="0" w:color="auto"/>
              <w:bottom w:val="single" w:sz="4" w:space="0" w:color="auto"/>
              <w:right w:val="single" w:sz="12" w:space="0" w:color="auto"/>
            </w:tcBorders>
            <w:shd w:val="clear" w:color="auto" w:fill="00FF00"/>
          </w:tcPr>
          <w:p w14:paraId="25CA9A8C" w14:textId="77777777" w:rsidR="0006381A" w:rsidRDefault="0006381A" w:rsidP="005E71FC">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6897C0D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0CE5CC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7CA72F2"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1CA88548"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TS29522_VFLInference.yaml</w:t>
            </w:r>
          </w:p>
          <w:p w14:paraId="080DED0E"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TS29530_Naf_VFLInference.yaml</w:t>
            </w:r>
          </w:p>
          <w:p w14:paraId="194BFA05" w14:textId="77777777" w:rsidR="0006381A" w:rsidRDefault="0006381A" w:rsidP="005E71FC">
            <w:pPr>
              <w:rPr>
                <w:rFonts w:ascii="Arial" w:hAnsi="Arial" w:cs="Arial"/>
                <w:sz w:val="18"/>
              </w:rPr>
            </w:pPr>
            <w:r w:rsidRPr="00A43F9C">
              <w:rPr>
                <w:rFonts w:ascii="Arial" w:hAnsi="Arial" w:cs="Arial"/>
                <w:color w:val="0070C0"/>
                <w:sz w:val="18"/>
                <w:lang w:val="en-GB"/>
              </w:rPr>
              <w:t>TS29591_Nnef_VFLInference.yaml</w:t>
            </w:r>
          </w:p>
        </w:tc>
      </w:tr>
      <w:tr w:rsidR="0006381A" w14:paraId="52EE0D93" w14:textId="77777777" w:rsidTr="005E71FC">
        <w:tc>
          <w:tcPr>
            <w:tcW w:w="975" w:type="dxa"/>
            <w:tcBorders>
              <w:left w:val="single" w:sz="12" w:space="0" w:color="auto"/>
              <w:right w:val="single" w:sz="12" w:space="0" w:color="auto"/>
            </w:tcBorders>
          </w:tcPr>
          <w:p w14:paraId="6A6E071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12BEC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2D54FF" w14:textId="77777777" w:rsidR="0006381A" w:rsidRPr="00751BDD" w:rsidRDefault="0006381A" w:rsidP="005E71FC">
            <w:pPr>
              <w:pStyle w:val="TAL"/>
              <w:rPr>
                <w:sz w:val="20"/>
              </w:rPr>
            </w:pPr>
            <w:hyperlink r:id="rId238" w:history="1">
              <w:r>
                <w:rPr>
                  <w:rStyle w:val="Hyperlink"/>
                  <w:rFonts w:ascii="Times New Roman" w:hAnsi="Times New Roman" w:cs="Times New Roman"/>
                  <w:sz w:val="24"/>
                  <w:szCs w:val="24"/>
                  <w:lang w:val="en-US"/>
                </w:rPr>
                <w:t>0304</w:t>
              </w:r>
            </w:hyperlink>
          </w:p>
        </w:tc>
        <w:tc>
          <w:tcPr>
            <w:tcW w:w="3251" w:type="dxa"/>
            <w:tcBorders>
              <w:left w:val="single" w:sz="12" w:space="0" w:color="auto"/>
              <w:bottom w:val="single" w:sz="4" w:space="0" w:color="auto"/>
              <w:right w:val="single" w:sz="12" w:space="0" w:color="auto"/>
            </w:tcBorders>
            <w:shd w:val="clear" w:color="auto" w:fill="00FF00"/>
          </w:tcPr>
          <w:p w14:paraId="522294C6" w14:textId="77777777" w:rsidR="0006381A" w:rsidRDefault="0006381A" w:rsidP="005E71FC">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13B25D7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CB8DA3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A98B2CC" w14:textId="77777777" w:rsidR="0006381A" w:rsidRPr="008F6095" w:rsidRDefault="0006381A" w:rsidP="005E71FC">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6F0FF9C6" w14:textId="77777777" w:rsidR="0006381A" w:rsidRDefault="0006381A" w:rsidP="005E71FC">
            <w:pPr>
              <w:rPr>
                <w:rFonts w:ascii="Arial" w:hAnsi="Arial" w:cs="Arial"/>
                <w:sz w:val="18"/>
              </w:rPr>
            </w:pPr>
            <w:r w:rsidRPr="008F6095">
              <w:rPr>
                <w:rFonts w:ascii="Arial" w:hAnsi="Arial" w:cs="Arial"/>
                <w:color w:val="0070C0"/>
                <w:sz w:val="18"/>
                <w:lang w:val="en-GB"/>
              </w:rPr>
              <w:t>TS29522_VFLInference.yaml</w:t>
            </w:r>
          </w:p>
        </w:tc>
      </w:tr>
      <w:tr w:rsidR="0006381A" w14:paraId="7C6E8D77" w14:textId="77777777" w:rsidTr="00955917">
        <w:tc>
          <w:tcPr>
            <w:tcW w:w="975" w:type="dxa"/>
            <w:tcBorders>
              <w:left w:val="single" w:sz="12" w:space="0" w:color="auto"/>
              <w:bottom w:val="nil"/>
              <w:right w:val="single" w:sz="12" w:space="0" w:color="auto"/>
            </w:tcBorders>
          </w:tcPr>
          <w:p w14:paraId="118BA8E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DC74D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B801F" w14:textId="77777777" w:rsidR="0006381A" w:rsidRPr="00751BDD" w:rsidRDefault="0006381A" w:rsidP="005E71FC">
            <w:pPr>
              <w:pStyle w:val="TAL"/>
              <w:rPr>
                <w:sz w:val="20"/>
              </w:rPr>
            </w:pPr>
            <w:hyperlink r:id="rId239" w:history="1">
              <w:r>
                <w:rPr>
                  <w:rStyle w:val="Hyperlink"/>
                  <w:rFonts w:ascii="Times New Roman" w:hAnsi="Times New Roman" w:cs="Times New Roman"/>
                  <w:sz w:val="24"/>
                  <w:szCs w:val="24"/>
                  <w:lang w:val="en-US"/>
                </w:rPr>
                <w:t>0305</w:t>
              </w:r>
            </w:hyperlink>
          </w:p>
        </w:tc>
        <w:tc>
          <w:tcPr>
            <w:tcW w:w="3251" w:type="dxa"/>
            <w:tcBorders>
              <w:left w:val="single" w:sz="12" w:space="0" w:color="auto"/>
              <w:bottom w:val="nil"/>
              <w:right w:val="single" w:sz="12" w:space="0" w:color="auto"/>
            </w:tcBorders>
          </w:tcPr>
          <w:p w14:paraId="4DEF168E" w14:textId="77777777" w:rsidR="0006381A" w:rsidRDefault="0006381A" w:rsidP="005E71FC">
            <w:pPr>
              <w:pStyle w:val="TAL"/>
              <w:rPr>
                <w:sz w:val="20"/>
              </w:rPr>
            </w:pPr>
            <w:r>
              <w:rPr>
                <w:sz w:val="20"/>
              </w:rPr>
              <w:t>CR 0010 29.530 Rel-19 VFL Inference Requirements corrections</w:t>
            </w:r>
          </w:p>
        </w:tc>
        <w:tc>
          <w:tcPr>
            <w:tcW w:w="1401" w:type="dxa"/>
            <w:tcBorders>
              <w:left w:val="single" w:sz="12" w:space="0" w:color="auto"/>
              <w:bottom w:val="nil"/>
              <w:right w:val="single" w:sz="12" w:space="0" w:color="auto"/>
            </w:tcBorders>
          </w:tcPr>
          <w:p w14:paraId="68411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4E8211" w14:textId="77777777" w:rsidR="0006381A" w:rsidRPr="00750E57" w:rsidRDefault="0006381A" w:rsidP="005E71FC">
            <w:pPr>
              <w:pStyle w:val="TAL"/>
              <w:rPr>
                <w:sz w:val="20"/>
              </w:rPr>
            </w:pPr>
            <w:r>
              <w:rPr>
                <w:sz w:val="20"/>
              </w:rPr>
              <w:t>Revised to 0389</w:t>
            </w:r>
          </w:p>
        </w:tc>
        <w:tc>
          <w:tcPr>
            <w:tcW w:w="4619" w:type="dxa"/>
            <w:tcBorders>
              <w:left w:val="single" w:sz="12" w:space="0" w:color="auto"/>
              <w:bottom w:val="nil"/>
              <w:right w:val="single" w:sz="12" w:space="0" w:color="auto"/>
            </w:tcBorders>
          </w:tcPr>
          <w:p w14:paraId="15E09694" w14:textId="77777777" w:rsidR="0006381A" w:rsidRPr="00FF33BE" w:rsidRDefault="0006381A" w:rsidP="005E71FC">
            <w:pPr>
              <w:rPr>
                <w:rFonts w:ascii="Arial" w:hAnsi="Arial" w:cs="Arial"/>
                <w:color w:val="FF0000"/>
                <w:sz w:val="18"/>
                <w:lang w:val="en-GB"/>
              </w:rPr>
            </w:pPr>
            <w:r w:rsidRPr="00FF33BE">
              <w:rPr>
                <w:rFonts w:ascii="Arial" w:hAnsi="Arial" w:cs="Arial"/>
                <w:color w:val="FF0000"/>
                <w:sz w:val="18"/>
                <w:lang w:val="en-GB"/>
              </w:rPr>
              <w:t>Missing clause in Clauses affected</w:t>
            </w:r>
          </w:p>
          <w:p w14:paraId="63FD5B6B" w14:textId="77777777" w:rsidR="0006381A" w:rsidRPr="00FF33BE" w:rsidRDefault="0006381A" w:rsidP="005E71FC">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09A905CB" w14:textId="77777777" w:rsidR="0006381A" w:rsidRDefault="0006381A" w:rsidP="005E71FC">
            <w:pPr>
              <w:rPr>
                <w:rFonts w:ascii="Arial" w:hAnsi="Arial" w:cs="Arial"/>
                <w:color w:val="0070C0"/>
                <w:sz w:val="18"/>
                <w:lang w:val="en-GB"/>
              </w:rPr>
            </w:pPr>
            <w:r w:rsidRPr="00FF33BE">
              <w:rPr>
                <w:rFonts w:ascii="Arial" w:hAnsi="Arial" w:cs="Arial"/>
                <w:color w:val="0070C0"/>
                <w:sz w:val="18"/>
                <w:lang w:val="en-GB"/>
              </w:rPr>
              <w:t>TS29522_VFLInference.yaml</w:t>
            </w:r>
          </w:p>
          <w:p w14:paraId="34500221" w14:textId="77777777" w:rsidR="0006381A" w:rsidRPr="007A1A6B" w:rsidRDefault="0006381A" w:rsidP="005E71FC">
            <w:pPr>
              <w:rPr>
                <w:rFonts w:ascii="Arial" w:hAnsi="Arial" w:cs="Arial"/>
                <w:sz w:val="18"/>
              </w:rPr>
            </w:pPr>
            <w:r w:rsidRPr="007A1A6B">
              <w:rPr>
                <w:rFonts w:ascii="Arial" w:hAnsi="Arial" w:cs="Arial"/>
                <w:sz w:val="18"/>
                <w:lang w:val="en-GB"/>
              </w:rPr>
              <w:t>Huawei: Remove the clash.</w:t>
            </w:r>
          </w:p>
        </w:tc>
      </w:tr>
      <w:tr w:rsidR="0006381A" w14:paraId="582F5E21" w14:textId="77777777" w:rsidTr="00955917">
        <w:tc>
          <w:tcPr>
            <w:tcW w:w="975" w:type="dxa"/>
            <w:tcBorders>
              <w:top w:val="nil"/>
              <w:left w:val="single" w:sz="12" w:space="0" w:color="auto"/>
              <w:right w:val="single" w:sz="12" w:space="0" w:color="auto"/>
            </w:tcBorders>
          </w:tcPr>
          <w:p w14:paraId="38361A7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EA3552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76D6D" w14:textId="09C2345E" w:rsidR="0006381A" w:rsidRDefault="00EE661C" w:rsidP="005E71FC">
            <w:pPr>
              <w:pStyle w:val="TAL"/>
            </w:pPr>
            <w:hyperlink r:id="rId240" w:history="1">
              <w:r>
                <w:rPr>
                  <w:rStyle w:val="Hyperlink"/>
                  <w:rFonts w:ascii="Times New Roman" w:eastAsia="MS Mincho" w:hAnsi="Times New Roman" w:cs="Times New Roman"/>
                  <w:kern w:val="0"/>
                  <w:sz w:val="24"/>
                  <w:szCs w:val="24"/>
                  <w:lang w:val="en-US"/>
                  <w14:ligatures w14:val="none"/>
                </w:rPr>
                <w:t>0389</w:t>
              </w:r>
            </w:hyperlink>
          </w:p>
        </w:tc>
        <w:tc>
          <w:tcPr>
            <w:tcW w:w="3251" w:type="dxa"/>
            <w:tcBorders>
              <w:top w:val="nil"/>
              <w:left w:val="single" w:sz="12" w:space="0" w:color="auto"/>
              <w:bottom w:val="single" w:sz="4" w:space="0" w:color="auto"/>
              <w:right w:val="single" w:sz="12" w:space="0" w:color="auto"/>
            </w:tcBorders>
            <w:shd w:val="clear" w:color="auto" w:fill="00FF00"/>
          </w:tcPr>
          <w:p w14:paraId="56FDAC6A" w14:textId="77777777" w:rsidR="0006381A" w:rsidRDefault="0006381A" w:rsidP="005E71FC">
            <w:pPr>
              <w:pStyle w:val="TAL"/>
              <w:rPr>
                <w:sz w:val="20"/>
              </w:rPr>
            </w:pPr>
            <w:r>
              <w:rPr>
                <w:sz w:val="20"/>
              </w:rPr>
              <w:t>CR 0010 29.530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00FF00"/>
          </w:tcPr>
          <w:p w14:paraId="5CCC32B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0C2E9B5" w14:textId="35F7CFD4" w:rsidR="0006381A" w:rsidRDefault="00955917" w:rsidP="005E71FC">
            <w:pPr>
              <w:pStyle w:val="TAL"/>
              <w:rPr>
                <w:sz w:val="20"/>
              </w:rPr>
            </w:pPr>
            <w:r>
              <w:rPr>
                <w:sz w:val="20"/>
              </w:rPr>
              <w:t>Agreed</w:t>
            </w:r>
          </w:p>
        </w:tc>
        <w:tc>
          <w:tcPr>
            <w:tcW w:w="4619" w:type="dxa"/>
            <w:tcBorders>
              <w:top w:val="nil"/>
              <w:left w:val="single" w:sz="12" w:space="0" w:color="auto"/>
              <w:right w:val="single" w:sz="12" w:space="0" w:color="auto"/>
            </w:tcBorders>
          </w:tcPr>
          <w:p w14:paraId="708C79F3" w14:textId="77777777" w:rsidR="0006381A" w:rsidRPr="00FF33BE" w:rsidRDefault="0006381A" w:rsidP="005E71FC">
            <w:pPr>
              <w:rPr>
                <w:rFonts w:ascii="Arial" w:hAnsi="Arial" w:cs="Arial"/>
                <w:color w:val="FF0000"/>
                <w:sz w:val="18"/>
                <w:lang w:val="en-GB"/>
              </w:rPr>
            </w:pPr>
          </w:p>
        </w:tc>
      </w:tr>
      <w:tr w:rsidR="0006381A" w14:paraId="28CB2A03" w14:textId="77777777" w:rsidTr="00444510">
        <w:tc>
          <w:tcPr>
            <w:tcW w:w="975" w:type="dxa"/>
            <w:tcBorders>
              <w:left w:val="single" w:sz="12" w:space="0" w:color="auto"/>
              <w:bottom w:val="nil"/>
              <w:right w:val="single" w:sz="12" w:space="0" w:color="auto"/>
            </w:tcBorders>
          </w:tcPr>
          <w:p w14:paraId="2C3B05C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F58C1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BF73E" w14:textId="77777777" w:rsidR="0006381A" w:rsidRPr="00751BDD" w:rsidRDefault="0006381A" w:rsidP="005E71FC">
            <w:pPr>
              <w:pStyle w:val="TAL"/>
              <w:rPr>
                <w:sz w:val="20"/>
              </w:rPr>
            </w:pPr>
            <w:hyperlink r:id="rId241" w:history="1">
              <w:r>
                <w:rPr>
                  <w:rStyle w:val="Hyperlink"/>
                  <w:rFonts w:ascii="Times New Roman" w:hAnsi="Times New Roman" w:cs="Times New Roman"/>
                  <w:sz w:val="24"/>
                  <w:szCs w:val="24"/>
                  <w:lang w:val="en-US"/>
                </w:rPr>
                <w:t>0306</w:t>
              </w:r>
            </w:hyperlink>
          </w:p>
        </w:tc>
        <w:tc>
          <w:tcPr>
            <w:tcW w:w="3251" w:type="dxa"/>
            <w:tcBorders>
              <w:left w:val="single" w:sz="12" w:space="0" w:color="auto"/>
              <w:bottom w:val="nil"/>
              <w:right w:val="single" w:sz="12" w:space="0" w:color="auto"/>
            </w:tcBorders>
          </w:tcPr>
          <w:p w14:paraId="6F48EAC0" w14:textId="77777777" w:rsidR="0006381A" w:rsidRDefault="0006381A" w:rsidP="005E71FC">
            <w:pPr>
              <w:pStyle w:val="TAL"/>
              <w:rPr>
                <w:sz w:val="20"/>
              </w:rPr>
            </w:pPr>
            <w:r>
              <w:rPr>
                <w:sz w:val="20"/>
              </w:rPr>
              <w:t>CR 0283 29.591 Rel-19 VFL Inference Requirements corrections</w:t>
            </w:r>
          </w:p>
        </w:tc>
        <w:tc>
          <w:tcPr>
            <w:tcW w:w="1401" w:type="dxa"/>
            <w:tcBorders>
              <w:left w:val="single" w:sz="12" w:space="0" w:color="auto"/>
              <w:bottom w:val="nil"/>
              <w:right w:val="single" w:sz="12" w:space="0" w:color="auto"/>
            </w:tcBorders>
          </w:tcPr>
          <w:p w14:paraId="5B62B0CC"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425756C" w14:textId="77777777" w:rsidR="0006381A" w:rsidRPr="00750E57" w:rsidRDefault="0006381A" w:rsidP="005E71FC">
            <w:pPr>
              <w:pStyle w:val="TAL"/>
              <w:rPr>
                <w:sz w:val="20"/>
              </w:rPr>
            </w:pPr>
            <w:r>
              <w:rPr>
                <w:sz w:val="20"/>
              </w:rPr>
              <w:t>Revised to 0390</w:t>
            </w:r>
          </w:p>
        </w:tc>
        <w:tc>
          <w:tcPr>
            <w:tcW w:w="4619" w:type="dxa"/>
            <w:tcBorders>
              <w:left w:val="single" w:sz="12" w:space="0" w:color="auto"/>
              <w:bottom w:val="nil"/>
              <w:right w:val="single" w:sz="12" w:space="0" w:color="auto"/>
            </w:tcBorders>
          </w:tcPr>
          <w:p w14:paraId="5C169EFA" w14:textId="77777777" w:rsidR="0006381A" w:rsidRPr="005F47C2" w:rsidRDefault="0006381A" w:rsidP="005E71FC">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6ADDC8A4" w14:textId="77777777" w:rsidR="0006381A" w:rsidRDefault="0006381A" w:rsidP="005E71FC">
            <w:pPr>
              <w:rPr>
                <w:rFonts w:ascii="Arial" w:hAnsi="Arial" w:cs="Arial"/>
                <w:color w:val="0070C0"/>
                <w:sz w:val="18"/>
                <w:lang w:val="en-GB"/>
              </w:rPr>
            </w:pPr>
            <w:r w:rsidRPr="005F47C2">
              <w:rPr>
                <w:rFonts w:ascii="Arial" w:hAnsi="Arial" w:cs="Arial"/>
                <w:color w:val="0070C0"/>
                <w:sz w:val="18"/>
                <w:lang w:val="en-GB"/>
              </w:rPr>
              <w:t>TS29522_VFLInference.yaml</w:t>
            </w:r>
          </w:p>
          <w:p w14:paraId="59672407" w14:textId="77777777" w:rsidR="0006381A" w:rsidRPr="007A1A6B" w:rsidRDefault="0006381A" w:rsidP="005E71FC">
            <w:pPr>
              <w:rPr>
                <w:rFonts w:ascii="Arial" w:hAnsi="Arial" w:cs="Arial"/>
                <w:sz w:val="18"/>
                <w:lang w:val="en-GB"/>
              </w:rPr>
            </w:pPr>
            <w:r w:rsidRPr="007A1A6B">
              <w:rPr>
                <w:rFonts w:ascii="Arial" w:hAnsi="Arial" w:cs="Arial"/>
                <w:sz w:val="18"/>
                <w:lang w:val="en-GB"/>
              </w:rPr>
              <w:t>Ericsson: AF id is mandatory</w:t>
            </w:r>
            <w:r>
              <w:rPr>
                <w:rFonts w:ascii="Arial" w:hAnsi="Arial" w:cs="Arial"/>
                <w:sz w:val="18"/>
                <w:lang w:val="en-GB"/>
              </w:rPr>
              <w:t xml:space="preserve"> in data model and OpenAPI</w:t>
            </w:r>
            <w:r w:rsidRPr="007A1A6B">
              <w:rPr>
                <w:rFonts w:ascii="Arial" w:hAnsi="Arial" w:cs="Arial"/>
                <w:sz w:val="18"/>
                <w:lang w:val="en-GB"/>
              </w:rPr>
              <w:t>. 1</w:t>
            </w:r>
            <w:r w:rsidRPr="007A1A6B">
              <w:rPr>
                <w:rFonts w:ascii="Arial" w:hAnsi="Arial" w:cs="Arial"/>
                <w:sz w:val="18"/>
                <w:vertAlign w:val="superscript"/>
                <w:lang w:val="en-GB"/>
              </w:rPr>
              <w:t>st</w:t>
            </w:r>
            <w:r w:rsidRPr="007A1A6B">
              <w:rPr>
                <w:rFonts w:ascii="Arial" w:hAnsi="Arial" w:cs="Arial"/>
                <w:sz w:val="18"/>
                <w:lang w:val="en-GB"/>
              </w:rPr>
              <w:t xml:space="preserve"> change not accepted.</w:t>
            </w:r>
          </w:p>
          <w:p w14:paraId="64DE0279" w14:textId="77777777" w:rsidR="0006381A" w:rsidRDefault="0006381A" w:rsidP="005E71FC">
            <w:pPr>
              <w:rPr>
                <w:rFonts w:ascii="Arial" w:hAnsi="Arial" w:cs="Arial"/>
                <w:sz w:val="18"/>
                <w:lang w:val="en-GB"/>
              </w:rPr>
            </w:pPr>
            <w:r w:rsidRPr="007A1A6B">
              <w:rPr>
                <w:rFonts w:ascii="Arial" w:hAnsi="Arial" w:cs="Arial"/>
                <w:sz w:val="18"/>
                <w:lang w:val="en-GB"/>
              </w:rPr>
              <w:t>ZTE: Correlation id cannot be removed.</w:t>
            </w:r>
          </w:p>
          <w:p w14:paraId="3411C54F" w14:textId="77777777" w:rsidR="0006381A" w:rsidRDefault="0006381A" w:rsidP="005E71FC">
            <w:pPr>
              <w:rPr>
                <w:rFonts w:ascii="Arial" w:hAnsi="Arial" w:cs="Arial"/>
                <w:sz w:val="18"/>
              </w:rPr>
            </w:pPr>
            <w:r>
              <w:rPr>
                <w:rFonts w:ascii="Arial" w:hAnsi="Arial" w:cs="Arial"/>
                <w:sz w:val="18"/>
                <w:lang w:val="en-GB"/>
              </w:rPr>
              <w:t>Nokia: will remove the clash.</w:t>
            </w:r>
          </w:p>
        </w:tc>
      </w:tr>
      <w:tr w:rsidR="0006381A" w14:paraId="32338FB2" w14:textId="77777777" w:rsidTr="00444510">
        <w:tc>
          <w:tcPr>
            <w:tcW w:w="975" w:type="dxa"/>
            <w:tcBorders>
              <w:top w:val="nil"/>
              <w:left w:val="single" w:sz="12" w:space="0" w:color="auto"/>
              <w:right w:val="single" w:sz="12" w:space="0" w:color="auto"/>
            </w:tcBorders>
          </w:tcPr>
          <w:p w14:paraId="1517856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266028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7CF3A0" w14:textId="1E1D69CB" w:rsidR="0006381A" w:rsidRDefault="00EE661C" w:rsidP="005E71FC">
            <w:pPr>
              <w:pStyle w:val="TAL"/>
            </w:pPr>
            <w:hyperlink r:id="rId242" w:history="1">
              <w:r>
                <w:rPr>
                  <w:rStyle w:val="Hyperlink"/>
                  <w:rFonts w:ascii="Times New Roman" w:eastAsia="MS Mincho" w:hAnsi="Times New Roman" w:cs="Times New Roman"/>
                  <w:kern w:val="0"/>
                  <w:sz w:val="24"/>
                  <w:szCs w:val="24"/>
                  <w:lang w:val="en-US"/>
                  <w14:ligatures w14:val="none"/>
                </w:rPr>
                <w:t>0390</w:t>
              </w:r>
            </w:hyperlink>
          </w:p>
        </w:tc>
        <w:tc>
          <w:tcPr>
            <w:tcW w:w="3251" w:type="dxa"/>
            <w:tcBorders>
              <w:top w:val="nil"/>
              <w:left w:val="single" w:sz="12" w:space="0" w:color="auto"/>
              <w:bottom w:val="single" w:sz="4" w:space="0" w:color="auto"/>
              <w:right w:val="single" w:sz="12" w:space="0" w:color="auto"/>
            </w:tcBorders>
            <w:shd w:val="clear" w:color="auto" w:fill="00FF00"/>
          </w:tcPr>
          <w:p w14:paraId="7A9B2C7E" w14:textId="77777777" w:rsidR="0006381A" w:rsidRDefault="0006381A" w:rsidP="005E71FC">
            <w:pPr>
              <w:pStyle w:val="TAL"/>
              <w:rPr>
                <w:sz w:val="20"/>
              </w:rPr>
            </w:pPr>
            <w:r>
              <w:rPr>
                <w:sz w:val="20"/>
              </w:rPr>
              <w:t>CR 0283 29.591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00FF00"/>
          </w:tcPr>
          <w:p w14:paraId="2E06E924"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A2ADE39" w14:textId="2AB97905" w:rsidR="0006381A" w:rsidRDefault="00444510" w:rsidP="005E71FC">
            <w:pPr>
              <w:pStyle w:val="TAL"/>
              <w:rPr>
                <w:sz w:val="20"/>
              </w:rPr>
            </w:pPr>
            <w:r>
              <w:rPr>
                <w:sz w:val="20"/>
              </w:rPr>
              <w:t>Agreed</w:t>
            </w:r>
          </w:p>
        </w:tc>
        <w:tc>
          <w:tcPr>
            <w:tcW w:w="4619" w:type="dxa"/>
            <w:tcBorders>
              <w:top w:val="nil"/>
              <w:left w:val="single" w:sz="12" w:space="0" w:color="auto"/>
              <w:right w:val="single" w:sz="12" w:space="0" w:color="auto"/>
            </w:tcBorders>
          </w:tcPr>
          <w:p w14:paraId="399C09DF" w14:textId="77777777" w:rsidR="0006381A" w:rsidRPr="005F47C2" w:rsidRDefault="0006381A" w:rsidP="005E71FC">
            <w:pPr>
              <w:rPr>
                <w:rFonts w:ascii="Arial" w:hAnsi="Arial" w:cs="Arial"/>
                <w:color w:val="0070C0"/>
                <w:sz w:val="18"/>
                <w:lang w:val="en-GB"/>
              </w:rPr>
            </w:pPr>
          </w:p>
        </w:tc>
      </w:tr>
      <w:tr w:rsidR="0006381A" w14:paraId="6A599601" w14:textId="77777777" w:rsidTr="00444510">
        <w:tc>
          <w:tcPr>
            <w:tcW w:w="975" w:type="dxa"/>
            <w:tcBorders>
              <w:left w:val="single" w:sz="12" w:space="0" w:color="auto"/>
              <w:bottom w:val="nil"/>
              <w:right w:val="single" w:sz="12" w:space="0" w:color="auto"/>
            </w:tcBorders>
          </w:tcPr>
          <w:p w14:paraId="7F1C77C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22BFE8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CFACBF" w14:textId="77777777" w:rsidR="0006381A" w:rsidRPr="00751BDD" w:rsidRDefault="0006381A" w:rsidP="005E71FC">
            <w:pPr>
              <w:pStyle w:val="TAL"/>
              <w:rPr>
                <w:sz w:val="20"/>
              </w:rPr>
            </w:pPr>
            <w:hyperlink r:id="rId243" w:history="1">
              <w:r>
                <w:rPr>
                  <w:rStyle w:val="Hyperlink"/>
                  <w:rFonts w:ascii="Times New Roman" w:hAnsi="Times New Roman" w:cs="Times New Roman"/>
                  <w:sz w:val="24"/>
                  <w:szCs w:val="24"/>
                  <w:lang w:val="en-US"/>
                </w:rPr>
                <w:t>0307</w:t>
              </w:r>
            </w:hyperlink>
          </w:p>
        </w:tc>
        <w:tc>
          <w:tcPr>
            <w:tcW w:w="3251" w:type="dxa"/>
            <w:tcBorders>
              <w:left w:val="single" w:sz="12" w:space="0" w:color="auto"/>
              <w:bottom w:val="nil"/>
              <w:right w:val="single" w:sz="12" w:space="0" w:color="auto"/>
            </w:tcBorders>
          </w:tcPr>
          <w:p w14:paraId="76230E53"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left w:val="single" w:sz="12" w:space="0" w:color="auto"/>
              <w:bottom w:val="nil"/>
              <w:right w:val="single" w:sz="12" w:space="0" w:color="auto"/>
            </w:tcBorders>
          </w:tcPr>
          <w:p w14:paraId="39E98F7F"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032D307" w14:textId="77777777" w:rsidR="0006381A" w:rsidRPr="00750E57" w:rsidRDefault="0006381A" w:rsidP="005E71FC">
            <w:pPr>
              <w:pStyle w:val="TAL"/>
              <w:rPr>
                <w:sz w:val="20"/>
              </w:rPr>
            </w:pPr>
            <w:r>
              <w:rPr>
                <w:sz w:val="20"/>
              </w:rPr>
              <w:t>Revised to 0426</w:t>
            </w:r>
          </w:p>
        </w:tc>
        <w:tc>
          <w:tcPr>
            <w:tcW w:w="4619" w:type="dxa"/>
            <w:tcBorders>
              <w:left w:val="single" w:sz="12" w:space="0" w:color="auto"/>
              <w:bottom w:val="nil"/>
              <w:right w:val="single" w:sz="12" w:space="0" w:color="auto"/>
            </w:tcBorders>
          </w:tcPr>
          <w:p w14:paraId="48D68FDB" w14:textId="77777777" w:rsidR="0006381A" w:rsidRDefault="0006381A" w:rsidP="005E71FC">
            <w:pPr>
              <w:rPr>
                <w:rFonts w:ascii="Arial" w:hAnsi="Arial" w:cs="Arial"/>
                <w:sz w:val="18"/>
              </w:rPr>
            </w:pPr>
            <w:r>
              <w:rPr>
                <w:rFonts w:ascii="Arial" w:hAnsi="Arial" w:cs="Arial"/>
                <w:sz w:val="18"/>
              </w:rPr>
              <w:t>ZTE: Add the feature for sscMode. The events only apply to 5qi.</w:t>
            </w:r>
          </w:p>
        </w:tc>
      </w:tr>
      <w:tr w:rsidR="0006381A" w14:paraId="30DEE938" w14:textId="77777777" w:rsidTr="00444510">
        <w:tc>
          <w:tcPr>
            <w:tcW w:w="975" w:type="dxa"/>
            <w:tcBorders>
              <w:top w:val="nil"/>
              <w:left w:val="single" w:sz="12" w:space="0" w:color="auto"/>
              <w:right w:val="single" w:sz="12" w:space="0" w:color="auto"/>
            </w:tcBorders>
          </w:tcPr>
          <w:p w14:paraId="09DC8F3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6EE5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5BECE2" w14:textId="53906F1E" w:rsidR="0006381A" w:rsidRDefault="00EE661C" w:rsidP="005E71FC">
            <w:pPr>
              <w:pStyle w:val="TAL"/>
            </w:pPr>
            <w:hyperlink r:id="rId244" w:history="1">
              <w:r>
                <w:rPr>
                  <w:rStyle w:val="Hyperlink"/>
                  <w:rFonts w:ascii="Times New Roman" w:eastAsia="MS Mincho" w:hAnsi="Times New Roman" w:cs="Times New Roman"/>
                  <w:kern w:val="0"/>
                  <w:sz w:val="24"/>
                  <w:szCs w:val="24"/>
                  <w:lang w:val="en-US"/>
                  <w14:ligatures w14:val="none"/>
                </w:rPr>
                <w:t>0426</w:t>
              </w:r>
            </w:hyperlink>
          </w:p>
        </w:tc>
        <w:tc>
          <w:tcPr>
            <w:tcW w:w="3251" w:type="dxa"/>
            <w:tcBorders>
              <w:top w:val="nil"/>
              <w:left w:val="single" w:sz="12" w:space="0" w:color="auto"/>
              <w:bottom w:val="single" w:sz="4" w:space="0" w:color="auto"/>
              <w:right w:val="single" w:sz="12" w:space="0" w:color="auto"/>
            </w:tcBorders>
            <w:shd w:val="clear" w:color="auto" w:fill="00FF00"/>
          </w:tcPr>
          <w:p w14:paraId="2B9B70A5"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top w:val="nil"/>
              <w:left w:val="single" w:sz="12" w:space="0" w:color="auto"/>
              <w:bottom w:val="single" w:sz="4" w:space="0" w:color="auto"/>
              <w:right w:val="single" w:sz="12" w:space="0" w:color="auto"/>
            </w:tcBorders>
            <w:shd w:val="clear" w:color="auto" w:fill="00FF00"/>
          </w:tcPr>
          <w:p w14:paraId="053D3BE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9304EE9" w14:textId="302CC978" w:rsidR="0006381A" w:rsidRDefault="00444510" w:rsidP="005E71FC">
            <w:pPr>
              <w:pStyle w:val="TAL"/>
              <w:rPr>
                <w:sz w:val="20"/>
              </w:rPr>
            </w:pPr>
            <w:r>
              <w:rPr>
                <w:sz w:val="20"/>
              </w:rPr>
              <w:t>Agreed</w:t>
            </w:r>
          </w:p>
        </w:tc>
        <w:tc>
          <w:tcPr>
            <w:tcW w:w="4619" w:type="dxa"/>
            <w:tcBorders>
              <w:top w:val="nil"/>
              <w:left w:val="single" w:sz="12" w:space="0" w:color="auto"/>
              <w:right w:val="single" w:sz="12" w:space="0" w:color="auto"/>
            </w:tcBorders>
          </w:tcPr>
          <w:p w14:paraId="6D4FFE62" w14:textId="77777777" w:rsidR="0006381A" w:rsidRDefault="0006381A" w:rsidP="005E71FC">
            <w:pPr>
              <w:rPr>
                <w:rFonts w:ascii="Arial" w:hAnsi="Arial" w:cs="Arial"/>
                <w:sz w:val="18"/>
              </w:rPr>
            </w:pPr>
          </w:p>
        </w:tc>
      </w:tr>
      <w:tr w:rsidR="0006381A" w14:paraId="71B75973" w14:textId="77777777" w:rsidTr="005E71FC">
        <w:tc>
          <w:tcPr>
            <w:tcW w:w="975" w:type="dxa"/>
            <w:tcBorders>
              <w:left w:val="single" w:sz="12" w:space="0" w:color="auto"/>
              <w:bottom w:val="nil"/>
              <w:right w:val="single" w:sz="12" w:space="0" w:color="auto"/>
            </w:tcBorders>
          </w:tcPr>
          <w:p w14:paraId="72A5C74F" w14:textId="77777777" w:rsidR="0006381A" w:rsidRPr="00C765A7" w:rsidRDefault="0006381A" w:rsidP="005E71FC">
            <w:pPr>
              <w:pStyle w:val="TAL"/>
              <w:rPr>
                <w:sz w:val="20"/>
              </w:rPr>
            </w:pPr>
            <w:r w:rsidRPr="00D81B37">
              <w:rPr>
                <w:sz w:val="20"/>
              </w:rPr>
              <w:t>19.40</w:t>
            </w:r>
          </w:p>
        </w:tc>
        <w:tc>
          <w:tcPr>
            <w:tcW w:w="2635" w:type="dxa"/>
            <w:tcBorders>
              <w:left w:val="single" w:sz="12" w:space="0" w:color="auto"/>
              <w:bottom w:val="nil"/>
              <w:right w:val="single" w:sz="12" w:space="0" w:color="auto"/>
            </w:tcBorders>
          </w:tcPr>
          <w:p w14:paraId="5CDC03DB" w14:textId="77777777" w:rsidR="0006381A" w:rsidRPr="00C765A7" w:rsidRDefault="0006381A" w:rsidP="005E71FC">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7F8CC099" w14:textId="77777777" w:rsidR="0006381A" w:rsidRPr="00751BDD" w:rsidRDefault="0006381A" w:rsidP="005E71FC">
            <w:pPr>
              <w:pStyle w:val="TAL"/>
              <w:rPr>
                <w:sz w:val="20"/>
              </w:rPr>
            </w:pPr>
            <w:hyperlink r:id="rId245" w:history="1">
              <w:r>
                <w:rPr>
                  <w:rStyle w:val="Hyperlink"/>
                  <w:rFonts w:ascii="Times New Roman" w:hAnsi="Times New Roman" w:cs="Times New Roman"/>
                  <w:sz w:val="24"/>
                  <w:szCs w:val="24"/>
                  <w:lang w:val="en-US"/>
                </w:rPr>
                <w:t>0089</w:t>
              </w:r>
            </w:hyperlink>
          </w:p>
        </w:tc>
        <w:tc>
          <w:tcPr>
            <w:tcW w:w="3251" w:type="dxa"/>
            <w:tcBorders>
              <w:left w:val="single" w:sz="12" w:space="0" w:color="auto"/>
              <w:bottom w:val="nil"/>
              <w:right w:val="single" w:sz="12" w:space="0" w:color="auto"/>
            </w:tcBorders>
          </w:tcPr>
          <w:p w14:paraId="55C597D4" w14:textId="77777777" w:rsidR="0006381A" w:rsidRPr="00750E57" w:rsidRDefault="0006381A" w:rsidP="005E71FC">
            <w:pPr>
              <w:pStyle w:val="TAL"/>
              <w:rPr>
                <w:sz w:val="20"/>
              </w:rPr>
            </w:pPr>
            <w:r>
              <w:rPr>
                <w:sz w:val="20"/>
              </w:rPr>
              <w:t>CR 1767 29.522 Rel-19 ImsEventExposure OpenAPI update</w:t>
            </w:r>
          </w:p>
        </w:tc>
        <w:tc>
          <w:tcPr>
            <w:tcW w:w="1401" w:type="dxa"/>
            <w:tcBorders>
              <w:left w:val="single" w:sz="12" w:space="0" w:color="auto"/>
              <w:bottom w:val="nil"/>
              <w:right w:val="single" w:sz="12" w:space="0" w:color="auto"/>
            </w:tcBorders>
          </w:tcPr>
          <w:p w14:paraId="185E8FBD"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EBCF277" w14:textId="77777777" w:rsidR="0006381A" w:rsidRPr="00750E57" w:rsidRDefault="0006381A" w:rsidP="005E71FC">
            <w:pPr>
              <w:pStyle w:val="TAL"/>
              <w:rPr>
                <w:sz w:val="20"/>
              </w:rPr>
            </w:pPr>
            <w:r>
              <w:rPr>
                <w:sz w:val="20"/>
              </w:rPr>
              <w:t>Revised to 0367</w:t>
            </w:r>
          </w:p>
        </w:tc>
        <w:tc>
          <w:tcPr>
            <w:tcW w:w="4619" w:type="dxa"/>
            <w:tcBorders>
              <w:left w:val="single" w:sz="12" w:space="0" w:color="auto"/>
              <w:bottom w:val="nil"/>
              <w:right w:val="single" w:sz="12" w:space="0" w:color="auto"/>
            </w:tcBorders>
          </w:tcPr>
          <w:p w14:paraId="31AEB0E6" w14:textId="77777777" w:rsidR="0006381A" w:rsidRPr="008F6368" w:rsidRDefault="0006381A" w:rsidP="005E71FC">
            <w:pPr>
              <w:rPr>
                <w:rFonts w:ascii="Arial" w:hAnsi="Arial" w:cs="Arial"/>
                <w:color w:val="FF0000"/>
                <w:sz w:val="18"/>
                <w:lang w:val="en-GB"/>
              </w:rPr>
            </w:pPr>
            <w:r>
              <w:rPr>
                <w:rFonts w:ascii="Arial" w:hAnsi="Arial" w:cs="Arial"/>
                <w:color w:val="FF0000"/>
                <w:sz w:val="18"/>
                <w:lang w:val="en-GB"/>
              </w:rPr>
              <w:t>Wrong template.</w:t>
            </w:r>
          </w:p>
          <w:p w14:paraId="15C5302A" w14:textId="77777777" w:rsidR="0006381A" w:rsidRPr="00CE3AFA" w:rsidRDefault="0006381A" w:rsidP="005E71FC">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48D56F1C" w14:textId="77777777" w:rsidR="0006381A" w:rsidRPr="00CE3AFA" w:rsidRDefault="0006381A" w:rsidP="005E71FC">
            <w:pPr>
              <w:rPr>
                <w:rFonts w:ascii="Arial" w:hAnsi="Arial" w:cs="Arial"/>
                <w:color w:val="0070C0"/>
                <w:sz w:val="18"/>
                <w:lang w:val="en-GB"/>
              </w:rPr>
            </w:pPr>
          </w:p>
          <w:p w14:paraId="3F145353" w14:textId="77777777" w:rsidR="0006381A" w:rsidRDefault="0006381A" w:rsidP="005E71FC">
            <w:pPr>
              <w:rPr>
                <w:rFonts w:ascii="Arial" w:hAnsi="Arial" w:cs="Arial"/>
                <w:color w:val="0070C0"/>
                <w:sz w:val="18"/>
                <w:lang w:val="en-GB"/>
              </w:rPr>
            </w:pPr>
            <w:r w:rsidRPr="001E6ADF">
              <w:rPr>
                <w:rFonts w:ascii="Arial" w:hAnsi="Arial" w:cs="Arial"/>
                <w:color w:val="0070C0"/>
                <w:sz w:val="18"/>
                <w:lang w:val="en-GB"/>
              </w:rPr>
              <w:t>TS29522_ImsEventExposure.yaml</w:t>
            </w:r>
          </w:p>
          <w:p w14:paraId="09CD5BF1" w14:textId="77777777" w:rsidR="0006381A" w:rsidRDefault="0006381A" w:rsidP="005E71FC">
            <w:pPr>
              <w:pStyle w:val="C1Normal"/>
            </w:pPr>
            <w:r>
              <w:t>Ericsson: Not agree with the first change. Changes in 2</w:t>
            </w:r>
            <w:r w:rsidRPr="002F6849">
              <w:rPr>
                <w:vertAlign w:val="superscript"/>
              </w:rPr>
              <w:t>nd</w:t>
            </w:r>
            <w:r>
              <w:t xml:space="preserve"> change were agreed in previous meeting. Align with that CR. Session id is forwarded and is there for long.</w:t>
            </w:r>
          </w:p>
          <w:p w14:paraId="264CD64A" w14:textId="77777777" w:rsidR="0006381A" w:rsidRDefault="0006381A" w:rsidP="005E71FC">
            <w:pPr>
              <w:pStyle w:val="C1Normal"/>
            </w:pPr>
            <w:r>
              <w:t>Huawei: Redirection change does not apply.</w:t>
            </w:r>
          </w:p>
          <w:p w14:paraId="6CC58F06" w14:textId="77777777" w:rsidR="0006381A" w:rsidRPr="001E6ADF" w:rsidRDefault="0006381A" w:rsidP="005E71FC">
            <w:pPr>
              <w:pStyle w:val="C1Normal"/>
            </w:pPr>
            <w:r>
              <w:t>Nokia: Session id is not required in stage 2.</w:t>
            </w:r>
          </w:p>
          <w:p w14:paraId="720CD795" w14:textId="77777777" w:rsidR="0006381A" w:rsidRDefault="0006381A" w:rsidP="005E71FC">
            <w:pPr>
              <w:ind w:firstLine="720"/>
              <w:rPr>
                <w:rFonts w:ascii="Arial" w:hAnsi="Arial" w:cs="Arial"/>
                <w:sz w:val="18"/>
              </w:rPr>
            </w:pPr>
          </w:p>
        </w:tc>
      </w:tr>
      <w:tr w:rsidR="0006381A" w14:paraId="41547FBB" w14:textId="77777777" w:rsidTr="005E71FC">
        <w:tc>
          <w:tcPr>
            <w:tcW w:w="975" w:type="dxa"/>
            <w:tcBorders>
              <w:top w:val="nil"/>
              <w:left w:val="single" w:sz="12" w:space="0" w:color="auto"/>
              <w:right w:val="single" w:sz="12" w:space="0" w:color="auto"/>
            </w:tcBorders>
          </w:tcPr>
          <w:p w14:paraId="21EF876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D29CF7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099ED0" w14:textId="77777777" w:rsidR="0006381A" w:rsidRDefault="0006381A" w:rsidP="005E71FC">
            <w:pPr>
              <w:pStyle w:val="TAL"/>
            </w:pPr>
            <w:r>
              <w:t>0367</w:t>
            </w:r>
          </w:p>
        </w:tc>
        <w:tc>
          <w:tcPr>
            <w:tcW w:w="3251" w:type="dxa"/>
            <w:tcBorders>
              <w:top w:val="nil"/>
              <w:left w:val="single" w:sz="12" w:space="0" w:color="auto"/>
              <w:bottom w:val="single" w:sz="4" w:space="0" w:color="auto"/>
              <w:right w:val="single" w:sz="12" w:space="0" w:color="auto"/>
            </w:tcBorders>
            <w:shd w:val="clear" w:color="auto" w:fill="00FFFF"/>
          </w:tcPr>
          <w:p w14:paraId="341E7897" w14:textId="77777777" w:rsidR="0006381A" w:rsidRDefault="0006381A" w:rsidP="005E71FC">
            <w:pPr>
              <w:pStyle w:val="TAL"/>
              <w:rPr>
                <w:sz w:val="20"/>
              </w:rPr>
            </w:pPr>
            <w:r>
              <w:rPr>
                <w:sz w:val="20"/>
              </w:rPr>
              <w:t>CR 1767 29.522 Rel-19 ImsEventExposure OpenAPI update</w:t>
            </w:r>
          </w:p>
        </w:tc>
        <w:tc>
          <w:tcPr>
            <w:tcW w:w="1401" w:type="dxa"/>
            <w:tcBorders>
              <w:top w:val="nil"/>
              <w:left w:val="single" w:sz="12" w:space="0" w:color="auto"/>
              <w:bottom w:val="single" w:sz="4" w:space="0" w:color="auto"/>
              <w:right w:val="single" w:sz="12" w:space="0" w:color="auto"/>
            </w:tcBorders>
            <w:shd w:val="clear" w:color="auto" w:fill="00FFFF"/>
          </w:tcPr>
          <w:p w14:paraId="10050955" w14:textId="44DC4B98" w:rsidR="0006381A" w:rsidRDefault="0006381A" w:rsidP="005E71FC">
            <w:pPr>
              <w:pStyle w:val="TAL"/>
              <w:rPr>
                <w:sz w:val="20"/>
              </w:rPr>
            </w:pPr>
            <w:r>
              <w:rPr>
                <w:sz w:val="20"/>
              </w:rPr>
              <w:t>Nokia</w:t>
            </w:r>
            <w:r w:rsidR="00403068">
              <w:rPr>
                <w:sz w:val="20"/>
              </w:rPr>
              <w:t xml:space="preserve">, </w:t>
            </w:r>
            <w:r w:rsidR="00B0147D">
              <w:rPr>
                <w:sz w:val="20"/>
              </w:rPr>
              <w:t>Ericsson</w:t>
            </w:r>
          </w:p>
        </w:tc>
        <w:tc>
          <w:tcPr>
            <w:tcW w:w="1062" w:type="dxa"/>
            <w:tcBorders>
              <w:top w:val="nil"/>
              <w:left w:val="single" w:sz="12" w:space="0" w:color="auto"/>
              <w:right w:val="single" w:sz="12" w:space="0" w:color="auto"/>
            </w:tcBorders>
          </w:tcPr>
          <w:p w14:paraId="2C43B881"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D09F04D" w14:textId="77777777" w:rsidR="0006381A" w:rsidRDefault="0006381A" w:rsidP="005E71FC">
            <w:pPr>
              <w:rPr>
                <w:rFonts w:ascii="Arial" w:hAnsi="Arial" w:cs="Arial"/>
                <w:color w:val="FF0000"/>
                <w:sz w:val="18"/>
                <w:lang w:val="en-GB"/>
              </w:rPr>
            </w:pPr>
          </w:p>
        </w:tc>
      </w:tr>
      <w:tr w:rsidR="0006381A" w14:paraId="59387634" w14:textId="77777777" w:rsidTr="00F3339E">
        <w:tc>
          <w:tcPr>
            <w:tcW w:w="975" w:type="dxa"/>
            <w:tcBorders>
              <w:left w:val="single" w:sz="12" w:space="0" w:color="auto"/>
              <w:bottom w:val="nil"/>
              <w:right w:val="single" w:sz="12" w:space="0" w:color="auto"/>
            </w:tcBorders>
          </w:tcPr>
          <w:p w14:paraId="61B506E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8D6507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DAA852" w14:textId="77777777" w:rsidR="0006381A" w:rsidRPr="00751BDD" w:rsidRDefault="0006381A" w:rsidP="005E71FC">
            <w:pPr>
              <w:pStyle w:val="TAL"/>
              <w:rPr>
                <w:sz w:val="20"/>
              </w:rPr>
            </w:pPr>
            <w:hyperlink r:id="rId246" w:history="1">
              <w:r>
                <w:rPr>
                  <w:rStyle w:val="Hyperlink"/>
                  <w:rFonts w:ascii="Times New Roman" w:hAnsi="Times New Roman" w:cs="Times New Roman"/>
                  <w:sz w:val="24"/>
                  <w:szCs w:val="24"/>
                  <w:lang w:val="en-US"/>
                </w:rPr>
                <w:t>0090</w:t>
              </w:r>
            </w:hyperlink>
          </w:p>
        </w:tc>
        <w:tc>
          <w:tcPr>
            <w:tcW w:w="3251" w:type="dxa"/>
            <w:tcBorders>
              <w:left w:val="single" w:sz="12" w:space="0" w:color="auto"/>
              <w:bottom w:val="nil"/>
              <w:right w:val="single" w:sz="12" w:space="0" w:color="auto"/>
            </w:tcBorders>
          </w:tcPr>
          <w:p w14:paraId="6F78349E" w14:textId="77777777" w:rsidR="0006381A" w:rsidRDefault="0006381A" w:rsidP="005E71FC">
            <w:pPr>
              <w:pStyle w:val="TAL"/>
              <w:rPr>
                <w:sz w:val="20"/>
              </w:rPr>
            </w:pPr>
            <w:r>
              <w:rPr>
                <w:sz w:val="20"/>
              </w:rPr>
              <w:t>CR 1768 29.522 Rel-19 ImsParamProvision PATCH update</w:t>
            </w:r>
          </w:p>
        </w:tc>
        <w:tc>
          <w:tcPr>
            <w:tcW w:w="1401" w:type="dxa"/>
            <w:tcBorders>
              <w:left w:val="single" w:sz="12" w:space="0" w:color="auto"/>
              <w:bottom w:val="nil"/>
              <w:right w:val="single" w:sz="12" w:space="0" w:color="auto"/>
            </w:tcBorders>
          </w:tcPr>
          <w:p w14:paraId="71878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6854E4F" w14:textId="69645CAE" w:rsidR="0006381A" w:rsidRPr="00750E57" w:rsidRDefault="0006381A" w:rsidP="005E71FC">
            <w:pPr>
              <w:pStyle w:val="TAL"/>
              <w:rPr>
                <w:sz w:val="20"/>
              </w:rPr>
            </w:pPr>
            <w:r>
              <w:rPr>
                <w:sz w:val="20"/>
              </w:rPr>
              <w:t>Revised to 0</w:t>
            </w:r>
            <w:r w:rsidR="0060724F">
              <w:rPr>
                <w:sz w:val="20"/>
              </w:rPr>
              <w:t>486</w:t>
            </w:r>
          </w:p>
        </w:tc>
        <w:tc>
          <w:tcPr>
            <w:tcW w:w="4619" w:type="dxa"/>
            <w:tcBorders>
              <w:left w:val="single" w:sz="12" w:space="0" w:color="auto"/>
              <w:bottom w:val="nil"/>
              <w:right w:val="single" w:sz="12" w:space="0" w:color="auto"/>
            </w:tcBorders>
          </w:tcPr>
          <w:p w14:paraId="731A35E4" w14:textId="77777777" w:rsidR="0006381A" w:rsidRDefault="0006381A" w:rsidP="005E71FC">
            <w:pPr>
              <w:rPr>
                <w:rFonts w:ascii="Arial" w:hAnsi="Arial" w:cs="Arial"/>
                <w:sz w:val="18"/>
              </w:rPr>
            </w:pPr>
            <w:r>
              <w:rPr>
                <w:rFonts w:ascii="Arial" w:hAnsi="Arial" w:cs="Arial"/>
                <w:sz w:val="18"/>
              </w:rPr>
              <w:t>Ericsson: do not add Nnef in the API name. Would like to cosign.</w:t>
            </w:r>
          </w:p>
          <w:p w14:paraId="4F925C25" w14:textId="77777777" w:rsidR="0006381A" w:rsidRDefault="0006381A" w:rsidP="005E71FC">
            <w:pPr>
              <w:rPr>
                <w:rFonts w:ascii="Arial" w:hAnsi="Arial" w:cs="Arial"/>
                <w:sz w:val="18"/>
              </w:rPr>
            </w:pPr>
            <w:r>
              <w:rPr>
                <w:rFonts w:ascii="Arial" w:hAnsi="Arial" w:cs="Arial"/>
                <w:sz w:val="18"/>
              </w:rPr>
              <w:t>Huawei: Clarify that there can be multiple instances for PATCH.</w:t>
            </w:r>
          </w:p>
          <w:p w14:paraId="3CE5DC12" w14:textId="77777777" w:rsidR="0006381A" w:rsidRDefault="0006381A" w:rsidP="005E71FC">
            <w:pPr>
              <w:rPr>
                <w:rFonts w:ascii="Arial" w:hAnsi="Arial" w:cs="Arial"/>
                <w:sz w:val="18"/>
              </w:rPr>
            </w:pPr>
          </w:p>
        </w:tc>
      </w:tr>
      <w:tr w:rsidR="0060724F" w14:paraId="3027F424" w14:textId="77777777" w:rsidTr="00F3339E">
        <w:tc>
          <w:tcPr>
            <w:tcW w:w="975" w:type="dxa"/>
            <w:tcBorders>
              <w:top w:val="nil"/>
              <w:left w:val="single" w:sz="12" w:space="0" w:color="auto"/>
              <w:bottom w:val="nil"/>
              <w:right w:val="single" w:sz="12" w:space="0" w:color="auto"/>
            </w:tcBorders>
          </w:tcPr>
          <w:p w14:paraId="509C1510" w14:textId="77777777" w:rsidR="0060724F" w:rsidRPr="00D81B37" w:rsidRDefault="0060724F" w:rsidP="0060724F">
            <w:pPr>
              <w:pStyle w:val="TAL"/>
              <w:rPr>
                <w:sz w:val="20"/>
              </w:rPr>
            </w:pPr>
          </w:p>
        </w:tc>
        <w:tc>
          <w:tcPr>
            <w:tcW w:w="2635" w:type="dxa"/>
            <w:tcBorders>
              <w:top w:val="nil"/>
              <w:left w:val="single" w:sz="12" w:space="0" w:color="auto"/>
              <w:bottom w:val="nil"/>
              <w:right w:val="single" w:sz="12" w:space="0" w:color="auto"/>
            </w:tcBorders>
          </w:tcPr>
          <w:p w14:paraId="0EE0E646" w14:textId="77777777" w:rsidR="0060724F" w:rsidRPr="00D81B37" w:rsidRDefault="0060724F" w:rsidP="0060724F">
            <w:pPr>
              <w:pStyle w:val="TAL"/>
              <w:rPr>
                <w:sz w:val="20"/>
              </w:rPr>
            </w:pPr>
          </w:p>
        </w:tc>
        <w:tc>
          <w:tcPr>
            <w:tcW w:w="746" w:type="dxa"/>
            <w:tcBorders>
              <w:top w:val="nil"/>
              <w:left w:val="single" w:sz="12" w:space="0" w:color="auto"/>
              <w:bottom w:val="nil"/>
              <w:right w:val="single" w:sz="12" w:space="0" w:color="auto"/>
            </w:tcBorders>
          </w:tcPr>
          <w:p w14:paraId="64EECEA3" w14:textId="712569CF" w:rsidR="0060724F" w:rsidRDefault="0060724F" w:rsidP="0060724F">
            <w:pPr>
              <w:pStyle w:val="TAL"/>
            </w:pPr>
            <w:r>
              <w:t>0486</w:t>
            </w:r>
          </w:p>
        </w:tc>
        <w:tc>
          <w:tcPr>
            <w:tcW w:w="3251" w:type="dxa"/>
            <w:tcBorders>
              <w:top w:val="nil"/>
              <w:left w:val="single" w:sz="12" w:space="0" w:color="auto"/>
              <w:bottom w:val="nil"/>
              <w:right w:val="single" w:sz="12" w:space="0" w:color="auto"/>
            </w:tcBorders>
          </w:tcPr>
          <w:p w14:paraId="387A40CC" w14:textId="46937F6D" w:rsidR="0060724F" w:rsidRDefault="0060724F" w:rsidP="0060724F">
            <w:pPr>
              <w:pStyle w:val="TAL"/>
              <w:rPr>
                <w:sz w:val="20"/>
              </w:rPr>
            </w:pPr>
            <w:r>
              <w:rPr>
                <w:sz w:val="20"/>
              </w:rPr>
              <w:t>CR 1768 29.522 Rel-19 ImsParamProvision PATCH update</w:t>
            </w:r>
          </w:p>
        </w:tc>
        <w:tc>
          <w:tcPr>
            <w:tcW w:w="1401" w:type="dxa"/>
            <w:tcBorders>
              <w:top w:val="nil"/>
              <w:left w:val="single" w:sz="12" w:space="0" w:color="auto"/>
              <w:bottom w:val="nil"/>
              <w:right w:val="single" w:sz="12" w:space="0" w:color="auto"/>
            </w:tcBorders>
          </w:tcPr>
          <w:p w14:paraId="45149612" w14:textId="238C4088" w:rsidR="0060724F" w:rsidRDefault="0060724F" w:rsidP="0060724F">
            <w:pPr>
              <w:pStyle w:val="TAL"/>
              <w:rPr>
                <w:sz w:val="20"/>
              </w:rPr>
            </w:pPr>
            <w:r>
              <w:rPr>
                <w:sz w:val="20"/>
              </w:rPr>
              <w:t>Nokia</w:t>
            </w:r>
          </w:p>
        </w:tc>
        <w:tc>
          <w:tcPr>
            <w:tcW w:w="1062" w:type="dxa"/>
            <w:tcBorders>
              <w:top w:val="nil"/>
              <w:left w:val="single" w:sz="12" w:space="0" w:color="auto"/>
              <w:bottom w:val="nil"/>
              <w:right w:val="single" w:sz="12" w:space="0" w:color="auto"/>
            </w:tcBorders>
          </w:tcPr>
          <w:p w14:paraId="41CE00B6" w14:textId="5CD7F25B" w:rsidR="0060724F" w:rsidRDefault="00F3339E" w:rsidP="0060724F">
            <w:pPr>
              <w:pStyle w:val="TAL"/>
              <w:rPr>
                <w:sz w:val="20"/>
              </w:rPr>
            </w:pPr>
            <w:r>
              <w:rPr>
                <w:sz w:val="20"/>
              </w:rPr>
              <w:t>Revised to 0487</w:t>
            </w:r>
          </w:p>
        </w:tc>
        <w:tc>
          <w:tcPr>
            <w:tcW w:w="4619" w:type="dxa"/>
            <w:tcBorders>
              <w:top w:val="nil"/>
              <w:left w:val="single" w:sz="12" w:space="0" w:color="auto"/>
              <w:bottom w:val="nil"/>
              <w:right w:val="single" w:sz="12" w:space="0" w:color="auto"/>
            </w:tcBorders>
          </w:tcPr>
          <w:p w14:paraId="16FE2D99" w14:textId="76E824A8" w:rsidR="0060724F" w:rsidRDefault="00F3339E" w:rsidP="0060724F">
            <w:pPr>
              <w:rPr>
                <w:rFonts w:ascii="Arial" w:hAnsi="Arial" w:cs="Arial"/>
                <w:sz w:val="18"/>
              </w:rPr>
            </w:pPr>
            <w:r>
              <w:rPr>
                <w:rFonts w:ascii="Arial" w:hAnsi="Arial" w:cs="Arial"/>
                <w:sz w:val="18"/>
              </w:rPr>
              <w:t xml:space="preserve">Ericsson: </w:t>
            </w:r>
            <w:r w:rsidR="00450A73">
              <w:rPr>
                <w:rFonts w:ascii="Arial" w:hAnsi="Arial" w:cs="Arial"/>
                <w:sz w:val="18"/>
              </w:rPr>
              <w:t xml:space="preserve">Session </w:t>
            </w:r>
            <w:r>
              <w:rPr>
                <w:rFonts w:ascii="Arial" w:hAnsi="Arial" w:cs="Arial"/>
                <w:sz w:val="18"/>
              </w:rPr>
              <w:t>id cannot be removed.</w:t>
            </w:r>
          </w:p>
        </w:tc>
      </w:tr>
      <w:tr w:rsidR="00F3339E" w14:paraId="547AEF26" w14:textId="77777777" w:rsidTr="00B0147D">
        <w:tc>
          <w:tcPr>
            <w:tcW w:w="975" w:type="dxa"/>
            <w:tcBorders>
              <w:top w:val="nil"/>
              <w:left w:val="single" w:sz="12" w:space="0" w:color="auto"/>
              <w:right w:val="single" w:sz="12" w:space="0" w:color="auto"/>
            </w:tcBorders>
          </w:tcPr>
          <w:p w14:paraId="1B23FFA9" w14:textId="77777777" w:rsidR="00F3339E" w:rsidRPr="00D81B37" w:rsidRDefault="00F3339E" w:rsidP="00F3339E">
            <w:pPr>
              <w:pStyle w:val="TAL"/>
              <w:rPr>
                <w:sz w:val="20"/>
              </w:rPr>
            </w:pPr>
          </w:p>
        </w:tc>
        <w:tc>
          <w:tcPr>
            <w:tcW w:w="2635" w:type="dxa"/>
            <w:tcBorders>
              <w:top w:val="nil"/>
              <w:left w:val="single" w:sz="12" w:space="0" w:color="auto"/>
              <w:right w:val="single" w:sz="12" w:space="0" w:color="auto"/>
            </w:tcBorders>
          </w:tcPr>
          <w:p w14:paraId="4F13B974" w14:textId="77777777" w:rsidR="00F3339E" w:rsidRPr="00D81B37" w:rsidRDefault="00F3339E" w:rsidP="00F333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BE86C9" w14:textId="3701C5D9" w:rsidR="00F3339E" w:rsidRDefault="00F3339E" w:rsidP="00F3339E">
            <w:pPr>
              <w:pStyle w:val="TAL"/>
            </w:pPr>
            <w:r>
              <w:t>0487</w:t>
            </w:r>
          </w:p>
        </w:tc>
        <w:tc>
          <w:tcPr>
            <w:tcW w:w="3251" w:type="dxa"/>
            <w:tcBorders>
              <w:top w:val="nil"/>
              <w:left w:val="single" w:sz="12" w:space="0" w:color="auto"/>
              <w:bottom w:val="single" w:sz="4" w:space="0" w:color="auto"/>
              <w:right w:val="single" w:sz="12" w:space="0" w:color="auto"/>
            </w:tcBorders>
            <w:shd w:val="clear" w:color="auto" w:fill="00FFFF"/>
          </w:tcPr>
          <w:p w14:paraId="22459939" w14:textId="1E20D55C" w:rsidR="00F3339E" w:rsidRDefault="00F3339E" w:rsidP="00F3339E">
            <w:pPr>
              <w:pStyle w:val="TAL"/>
              <w:rPr>
                <w:sz w:val="20"/>
              </w:rPr>
            </w:pPr>
            <w:r>
              <w:rPr>
                <w:sz w:val="20"/>
              </w:rPr>
              <w:t>CR 1768 29.522 Rel-19 ImsParamProvision PATCH update</w:t>
            </w:r>
          </w:p>
        </w:tc>
        <w:tc>
          <w:tcPr>
            <w:tcW w:w="1401" w:type="dxa"/>
            <w:tcBorders>
              <w:top w:val="nil"/>
              <w:left w:val="single" w:sz="12" w:space="0" w:color="auto"/>
              <w:bottom w:val="single" w:sz="4" w:space="0" w:color="auto"/>
              <w:right w:val="single" w:sz="12" w:space="0" w:color="auto"/>
            </w:tcBorders>
            <w:shd w:val="clear" w:color="auto" w:fill="00FFFF"/>
          </w:tcPr>
          <w:p w14:paraId="6313EF21" w14:textId="720F6573" w:rsidR="00F3339E" w:rsidRDefault="00F3339E" w:rsidP="00F3339E">
            <w:pPr>
              <w:pStyle w:val="TAL"/>
              <w:rPr>
                <w:sz w:val="20"/>
              </w:rPr>
            </w:pPr>
            <w:r>
              <w:rPr>
                <w:sz w:val="20"/>
              </w:rPr>
              <w:t>Nokia</w:t>
            </w:r>
            <w:r w:rsidR="00B0147D">
              <w:rPr>
                <w:sz w:val="20"/>
              </w:rPr>
              <w:t>, Ericsson</w:t>
            </w:r>
          </w:p>
        </w:tc>
        <w:tc>
          <w:tcPr>
            <w:tcW w:w="1062" w:type="dxa"/>
            <w:tcBorders>
              <w:top w:val="nil"/>
              <w:left w:val="single" w:sz="12" w:space="0" w:color="auto"/>
              <w:right w:val="single" w:sz="12" w:space="0" w:color="auto"/>
            </w:tcBorders>
          </w:tcPr>
          <w:p w14:paraId="0EC9B383" w14:textId="77777777" w:rsidR="00F3339E" w:rsidRDefault="00F3339E" w:rsidP="00F3339E">
            <w:pPr>
              <w:pStyle w:val="TAL"/>
              <w:rPr>
                <w:sz w:val="20"/>
              </w:rPr>
            </w:pPr>
          </w:p>
        </w:tc>
        <w:tc>
          <w:tcPr>
            <w:tcW w:w="4619" w:type="dxa"/>
            <w:tcBorders>
              <w:top w:val="nil"/>
              <w:left w:val="single" w:sz="12" w:space="0" w:color="auto"/>
              <w:right w:val="single" w:sz="12" w:space="0" w:color="auto"/>
            </w:tcBorders>
          </w:tcPr>
          <w:p w14:paraId="6AF858FE" w14:textId="77777777" w:rsidR="00F3339E" w:rsidRDefault="00F3339E" w:rsidP="00F3339E">
            <w:pPr>
              <w:rPr>
                <w:rFonts w:ascii="Arial" w:hAnsi="Arial" w:cs="Arial"/>
                <w:sz w:val="18"/>
              </w:rPr>
            </w:pPr>
          </w:p>
        </w:tc>
      </w:tr>
      <w:tr w:rsidR="0006381A" w14:paraId="4E9DACA9" w14:textId="77777777" w:rsidTr="00B0147D">
        <w:tc>
          <w:tcPr>
            <w:tcW w:w="975" w:type="dxa"/>
            <w:tcBorders>
              <w:left w:val="single" w:sz="12" w:space="0" w:color="auto"/>
              <w:right w:val="single" w:sz="12" w:space="0" w:color="auto"/>
            </w:tcBorders>
          </w:tcPr>
          <w:p w14:paraId="442F8A4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D7A8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265E62B" w14:textId="7E57E41A" w:rsidR="0006381A" w:rsidRDefault="009F42EF" w:rsidP="005E71FC">
            <w:pPr>
              <w:pStyle w:val="TAL"/>
            </w:pPr>
            <w:hyperlink r:id="rId247" w:history="1">
              <w:r>
                <w:rPr>
                  <w:rStyle w:val="Hyperlink"/>
                  <w:rFonts w:ascii="Times New Roman" w:eastAsia="MS Mincho" w:hAnsi="Times New Roman" w:cs="Times New Roman"/>
                  <w:kern w:val="0"/>
                  <w:sz w:val="24"/>
                  <w:szCs w:val="24"/>
                  <w:lang w:val="en-US"/>
                  <w14:ligatures w14:val="none"/>
                </w:rPr>
                <w:t>0470</w:t>
              </w:r>
            </w:hyperlink>
          </w:p>
        </w:tc>
        <w:tc>
          <w:tcPr>
            <w:tcW w:w="3251" w:type="dxa"/>
            <w:tcBorders>
              <w:left w:val="single" w:sz="12" w:space="0" w:color="auto"/>
              <w:bottom w:val="single" w:sz="4" w:space="0" w:color="auto"/>
              <w:right w:val="single" w:sz="12" w:space="0" w:color="auto"/>
            </w:tcBorders>
            <w:shd w:val="clear" w:color="auto" w:fill="00FF00"/>
          </w:tcPr>
          <w:p w14:paraId="7A3BE7D8" w14:textId="77777777" w:rsidR="0006381A" w:rsidRDefault="0006381A" w:rsidP="005E71FC">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00FF00"/>
          </w:tcPr>
          <w:p w14:paraId="673A3C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037D3AE" w14:textId="3743FA31" w:rsidR="0006381A" w:rsidRPr="00750E57" w:rsidRDefault="00B0147D" w:rsidP="005E71FC">
            <w:pPr>
              <w:pStyle w:val="TAL"/>
              <w:rPr>
                <w:sz w:val="20"/>
              </w:rPr>
            </w:pPr>
            <w:r>
              <w:rPr>
                <w:sz w:val="20"/>
              </w:rPr>
              <w:t>Agreed</w:t>
            </w:r>
          </w:p>
        </w:tc>
        <w:tc>
          <w:tcPr>
            <w:tcW w:w="4619" w:type="dxa"/>
            <w:tcBorders>
              <w:left w:val="single" w:sz="12" w:space="0" w:color="auto"/>
              <w:right w:val="single" w:sz="12" w:space="0" w:color="auto"/>
            </w:tcBorders>
          </w:tcPr>
          <w:p w14:paraId="38C09194" w14:textId="77777777" w:rsidR="0006381A" w:rsidRDefault="0006381A" w:rsidP="005E71FC">
            <w:pPr>
              <w:rPr>
                <w:rFonts w:ascii="Arial" w:hAnsi="Arial" w:cs="Arial"/>
                <w:sz w:val="18"/>
              </w:rPr>
            </w:pPr>
            <w:r>
              <w:rPr>
                <w:rFonts w:ascii="Arial" w:hAnsi="Arial" w:cs="Arial"/>
                <w:sz w:val="18"/>
              </w:rPr>
              <w:t>Revision of 0084 under 19.12.</w:t>
            </w:r>
          </w:p>
        </w:tc>
      </w:tr>
      <w:tr w:rsidR="0006381A" w14:paraId="6807FB55" w14:textId="77777777" w:rsidTr="005E71FC">
        <w:tc>
          <w:tcPr>
            <w:tcW w:w="975" w:type="dxa"/>
            <w:tcBorders>
              <w:left w:val="single" w:sz="12" w:space="0" w:color="auto"/>
              <w:right w:val="single" w:sz="12" w:space="0" w:color="auto"/>
            </w:tcBorders>
          </w:tcPr>
          <w:p w14:paraId="11F5BDB1" w14:textId="77777777" w:rsidR="0006381A" w:rsidRPr="00C765A7" w:rsidRDefault="0006381A" w:rsidP="005E71FC">
            <w:pPr>
              <w:pStyle w:val="TAL"/>
              <w:rPr>
                <w:sz w:val="20"/>
              </w:rPr>
            </w:pPr>
            <w:r w:rsidRPr="00D81B37">
              <w:rPr>
                <w:sz w:val="20"/>
              </w:rPr>
              <w:lastRenderedPageBreak/>
              <w:t>19.41</w:t>
            </w:r>
          </w:p>
        </w:tc>
        <w:tc>
          <w:tcPr>
            <w:tcW w:w="2635" w:type="dxa"/>
            <w:tcBorders>
              <w:left w:val="single" w:sz="12" w:space="0" w:color="auto"/>
              <w:right w:val="single" w:sz="12" w:space="0" w:color="auto"/>
            </w:tcBorders>
          </w:tcPr>
          <w:p w14:paraId="1B7AF12A" w14:textId="77777777" w:rsidR="0006381A" w:rsidRPr="00C765A7" w:rsidRDefault="0006381A" w:rsidP="005E71FC">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00FF00"/>
          </w:tcPr>
          <w:p w14:paraId="5682A522" w14:textId="77777777" w:rsidR="0006381A" w:rsidRPr="00751BDD" w:rsidRDefault="0006381A" w:rsidP="005E71FC">
            <w:pPr>
              <w:pStyle w:val="TAL"/>
              <w:rPr>
                <w:sz w:val="20"/>
              </w:rPr>
            </w:pPr>
            <w:hyperlink r:id="rId248" w:history="1">
              <w:r>
                <w:rPr>
                  <w:rStyle w:val="Hyperlink"/>
                  <w:rFonts w:ascii="Times New Roman" w:hAnsi="Times New Roman" w:cs="Times New Roman"/>
                  <w:sz w:val="24"/>
                  <w:szCs w:val="24"/>
                  <w:lang w:val="en-US"/>
                </w:rPr>
                <w:t>0026</w:t>
              </w:r>
            </w:hyperlink>
          </w:p>
        </w:tc>
        <w:tc>
          <w:tcPr>
            <w:tcW w:w="3251" w:type="dxa"/>
            <w:tcBorders>
              <w:left w:val="single" w:sz="12" w:space="0" w:color="auto"/>
              <w:bottom w:val="single" w:sz="4" w:space="0" w:color="auto"/>
              <w:right w:val="single" w:sz="12" w:space="0" w:color="auto"/>
            </w:tcBorders>
            <w:shd w:val="clear" w:color="auto" w:fill="00FF00"/>
          </w:tcPr>
          <w:p w14:paraId="6D05F120" w14:textId="77777777" w:rsidR="0006381A" w:rsidRPr="00750E57" w:rsidRDefault="0006381A" w:rsidP="005E71FC">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00FF00"/>
          </w:tcPr>
          <w:p w14:paraId="1800486C"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DE70B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39E3947" w14:textId="77777777" w:rsidR="0006381A" w:rsidRDefault="0006381A" w:rsidP="005E71FC">
            <w:pPr>
              <w:rPr>
                <w:rFonts w:ascii="Arial" w:hAnsi="Arial" w:cs="Arial"/>
                <w:sz w:val="18"/>
              </w:rPr>
            </w:pPr>
          </w:p>
        </w:tc>
      </w:tr>
      <w:tr w:rsidR="0006381A" w14:paraId="426ED582" w14:textId="77777777" w:rsidTr="00AA21D6">
        <w:tc>
          <w:tcPr>
            <w:tcW w:w="975" w:type="dxa"/>
            <w:tcBorders>
              <w:left w:val="single" w:sz="12" w:space="0" w:color="auto"/>
              <w:bottom w:val="nil"/>
              <w:right w:val="single" w:sz="12" w:space="0" w:color="auto"/>
            </w:tcBorders>
          </w:tcPr>
          <w:p w14:paraId="1541E1F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86A4C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76B9320" w14:textId="77777777" w:rsidR="0006381A" w:rsidRPr="00751BDD" w:rsidRDefault="0006381A" w:rsidP="005E71FC">
            <w:pPr>
              <w:pStyle w:val="TAL"/>
              <w:rPr>
                <w:sz w:val="20"/>
              </w:rPr>
            </w:pPr>
            <w:hyperlink r:id="rId249" w:history="1">
              <w:r>
                <w:rPr>
                  <w:rStyle w:val="Hyperlink"/>
                  <w:rFonts w:ascii="Times New Roman" w:hAnsi="Times New Roman" w:cs="Times New Roman"/>
                  <w:sz w:val="24"/>
                  <w:szCs w:val="24"/>
                  <w:lang w:val="en-US"/>
                </w:rPr>
                <w:t>0027</w:t>
              </w:r>
            </w:hyperlink>
          </w:p>
        </w:tc>
        <w:tc>
          <w:tcPr>
            <w:tcW w:w="3251" w:type="dxa"/>
            <w:tcBorders>
              <w:left w:val="single" w:sz="12" w:space="0" w:color="auto"/>
              <w:bottom w:val="nil"/>
              <w:right w:val="single" w:sz="12" w:space="0" w:color="auto"/>
            </w:tcBorders>
          </w:tcPr>
          <w:p w14:paraId="14F7F4A4" w14:textId="77777777" w:rsidR="0006381A" w:rsidRPr="00750E57" w:rsidRDefault="0006381A" w:rsidP="005E71FC">
            <w:pPr>
              <w:pStyle w:val="TAL"/>
              <w:rPr>
                <w:sz w:val="20"/>
              </w:rPr>
            </w:pPr>
            <w:r>
              <w:rPr>
                <w:sz w:val="20"/>
              </w:rPr>
              <w:t>CR 0002 29.482 Rel-19 Correction of AIMLES_ContextTransfer API</w:t>
            </w:r>
          </w:p>
        </w:tc>
        <w:tc>
          <w:tcPr>
            <w:tcW w:w="1401" w:type="dxa"/>
            <w:tcBorders>
              <w:left w:val="single" w:sz="12" w:space="0" w:color="auto"/>
              <w:bottom w:val="nil"/>
              <w:right w:val="single" w:sz="12" w:space="0" w:color="auto"/>
            </w:tcBorders>
          </w:tcPr>
          <w:p w14:paraId="0770EC0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21BA814" w14:textId="77777777" w:rsidR="0006381A" w:rsidRPr="00750E57" w:rsidRDefault="0006381A" w:rsidP="005E71FC">
            <w:pPr>
              <w:pStyle w:val="TAL"/>
              <w:rPr>
                <w:sz w:val="20"/>
              </w:rPr>
            </w:pPr>
            <w:r>
              <w:rPr>
                <w:sz w:val="20"/>
              </w:rPr>
              <w:t>Revised to 0391</w:t>
            </w:r>
          </w:p>
        </w:tc>
        <w:tc>
          <w:tcPr>
            <w:tcW w:w="4619" w:type="dxa"/>
            <w:tcBorders>
              <w:left w:val="single" w:sz="12" w:space="0" w:color="auto"/>
              <w:bottom w:val="nil"/>
              <w:right w:val="single" w:sz="12" w:space="0" w:color="auto"/>
            </w:tcBorders>
          </w:tcPr>
          <w:p w14:paraId="4A0BD172" w14:textId="77777777" w:rsidR="0006381A" w:rsidRDefault="0006381A" w:rsidP="005E71FC">
            <w:pPr>
              <w:rPr>
                <w:rFonts w:ascii="Arial" w:hAnsi="Arial" w:cs="Arial"/>
                <w:sz w:val="18"/>
              </w:rPr>
            </w:pPr>
            <w:r>
              <w:rPr>
                <w:rFonts w:ascii="Arial" w:hAnsi="Arial" w:cs="Arial"/>
                <w:sz w:val="18"/>
              </w:rPr>
              <w:t>Nokia: Remove the clash with Nokia CR.</w:t>
            </w:r>
          </w:p>
        </w:tc>
      </w:tr>
      <w:tr w:rsidR="0006381A" w14:paraId="208A5780" w14:textId="77777777" w:rsidTr="00AA21D6">
        <w:tc>
          <w:tcPr>
            <w:tcW w:w="975" w:type="dxa"/>
            <w:tcBorders>
              <w:top w:val="nil"/>
              <w:left w:val="single" w:sz="12" w:space="0" w:color="auto"/>
              <w:right w:val="single" w:sz="12" w:space="0" w:color="auto"/>
            </w:tcBorders>
          </w:tcPr>
          <w:p w14:paraId="3101C6E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C393EC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91E9F" w14:textId="4CEFE287" w:rsidR="0006381A" w:rsidRDefault="009F42EF" w:rsidP="005E71FC">
            <w:pPr>
              <w:pStyle w:val="TAL"/>
            </w:pPr>
            <w:hyperlink r:id="rId250" w:history="1">
              <w:r>
                <w:rPr>
                  <w:rStyle w:val="Hyperlink"/>
                  <w:rFonts w:ascii="Times New Roman" w:eastAsia="MS Mincho" w:hAnsi="Times New Roman" w:cs="Times New Roman"/>
                  <w:kern w:val="0"/>
                  <w:sz w:val="24"/>
                  <w:szCs w:val="24"/>
                  <w:lang w:val="en-US"/>
                  <w14:ligatures w14:val="none"/>
                </w:rPr>
                <w:t>0391</w:t>
              </w:r>
            </w:hyperlink>
          </w:p>
        </w:tc>
        <w:tc>
          <w:tcPr>
            <w:tcW w:w="3251" w:type="dxa"/>
            <w:tcBorders>
              <w:top w:val="nil"/>
              <w:left w:val="single" w:sz="12" w:space="0" w:color="auto"/>
              <w:bottom w:val="single" w:sz="4" w:space="0" w:color="auto"/>
              <w:right w:val="single" w:sz="12" w:space="0" w:color="auto"/>
            </w:tcBorders>
            <w:shd w:val="clear" w:color="auto" w:fill="00FF00"/>
          </w:tcPr>
          <w:p w14:paraId="63888F8E" w14:textId="77777777" w:rsidR="0006381A" w:rsidRDefault="0006381A" w:rsidP="005E71FC">
            <w:pPr>
              <w:pStyle w:val="TAL"/>
              <w:rPr>
                <w:sz w:val="20"/>
              </w:rPr>
            </w:pPr>
            <w:r>
              <w:rPr>
                <w:sz w:val="20"/>
              </w:rPr>
              <w:t>CR 0002 29.482 Rel-19 Correction of AIMLES_ContextTransfer API</w:t>
            </w:r>
          </w:p>
        </w:tc>
        <w:tc>
          <w:tcPr>
            <w:tcW w:w="1401" w:type="dxa"/>
            <w:tcBorders>
              <w:top w:val="nil"/>
              <w:left w:val="single" w:sz="12" w:space="0" w:color="auto"/>
              <w:bottom w:val="single" w:sz="4" w:space="0" w:color="auto"/>
              <w:right w:val="single" w:sz="12" w:space="0" w:color="auto"/>
            </w:tcBorders>
            <w:shd w:val="clear" w:color="auto" w:fill="00FF00"/>
          </w:tcPr>
          <w:p w14:paraId="08F8139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014CCB2" w14:textId="3B25504E" w:rsidR="0006381A" w:rsidRDefault="00AA21D6" w:rsidP="005E71FC">
            <w:pPr>
              <w:pStyle w:val="TAL"/>
              <w:rPr>
                <w:sz w:val="20"/>
              </w:rPr>
            </w:pPr>
            <w:r>
              <w:rPr>
                <w:sz w:val="20"/>
              </w:rPr>
              <w:t>Agreed</w:t>
            </w:r>
          </w:p>
        </w:tc>
        <w:tc>
          <w:tcPr>
            <w:tcW w:w="4619" w:type="dxa"/>
            <w:tcBorders>
              <w:top w:val="nil"/>
              <w:left w:val="single" w:sz="12" w:space="0" w:color="auto"/>
              <w:right w:val="single" w:sz="12" w:space="0" w:color="auto"/>
            </w:tcBorders>
          </w:tcPr>
          <w:p w14:paraId="28FD82A9" w14:textId="77777777" w:rsidR="0006381A" w:rsidRDefault="0006381A" w:rsidP="005E71FC">
            <w:pPr>
              <w:rPr>
                <w:rFonts w:ascii="Arial" w:hAnsi="Arial" w:cs="Arial"/>
                <w:sz w:val="18"/>
              </w:rPr>
            </w:pPr>
          </w:p>
        </w:tc>
      </w:tr>
      <w:tr w:rsidR="0006381A" w14:paraId="203E1286" w14:textId="77777777" w:rsidTr="005E71FC">
        <w:tc>
          <w:tcPr>
            <w:tcW w:w="975" w:type="dxa"/>
            <w:tcBorders>
              <w:left w:val="single" w:sz="12" w:space="0" w:color="auto"/>
              <w:right w:val="single" w:sz="12" w:space="0" w:color="auto"/>
            </w:tcBorders>
          </w:tcPr>
          <w:p w14:paraId="764B95A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CB809F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625544" w14:textId="77777777" w:rsidR="0006381A" w:rsidRPr="00751BDD" w:rsidRDefault="0006381A" w:rsidP="005E71FC">
            <w:pPr>
              <w:pStyle w:val="TAL"/>
              <w:rPr>
                <w:sz w:val="20"/>
              </w:rPr>
            </w:pPr>
            <w:hyperlink r:id="rId251" w:history="1">
              <w:r>
                <w:rPr>
                  <w:rStyle w:val="Hyperlink"/>
                  <w:rFonts w:ascii="Times New Roman" w:hAnsi="Times New Roman" w:cs="Times New Roman"/>
                  <w:sz w:val="24"/>
                  <w:szCs w:val="24"/>
                  <w:lang w:val="en-US"/>
                </w:rPr>
                <w:t>0028</w:t>
              </w:r>
            </w:hyperlink>
          </w:p>
        </w:tc>
        <w:tc>
          <w:tcPr>
            <w:tcW w:w="3251" w:type="dxa"/>
            <w:tcBorders>
              <w:left w:val="single" w:sz="12" w:space="0" w:color="auto"/>
              <w:bottom w:val="single" w:sz="4" w:space="0" w:color="auto"/>
              <w:right w:val="single" w:sz="12" w:space="0" w:color="auto"/>
            </w:tcBorders>
            <w:shd w:val="clear" w:color="auto" w:fill="00FF00"/>
          </w:tcPr>
          <w:p w14:paraId="166DEF11" w14:textId="77777777" w:rsidR="0006381A" w:rsidRPr="00750E57" w:rsidRDefault="0006381A" w:rsidP="005E71FC">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00FF00"/>
          </w:tcPr>
          <w:p w14:paraId="12791F18"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BAA8CD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8EB26D8" w14:textId="77777777" w:rsidR="0006381A" w:rsidRDefault="0006381A" w:rsidP="005E71FC">
            <w:pPr>
              <w:rPr>
                <w:rFonts w:ascii="Arial" w:hAnsi="Arial" w:cs="Arial"/>
                <w:sz w:val="18"/>
              </w:rPr>
            </w:pPr>
            <w:r>
              <w:rPr>
                <w:rFonts w:ascii="Arial" w:hAnsi="Arial" w:cs="Arial"/>
                <w:sz w:val="18"/>
              </w:rPr>
              <w:t>Nokia: Clashes with 0034 from Ericsson. The clashes will be removed in the other CR.</w:t>
            </w:r>
          </w:p>
        </w:tc>
      </w:tr>
      <w:tr w:rsidR="0006381A" w14:paraId="44DBBF73" w14:textId="77777777" w:rsidTr="00D3774E">
        <w:tc>
          <w:tcPr>
            <w:tcW w:w="975" w:type="dxa"/>
            <w:tcBorders>
              <w:left w:val="single" w:sz="12" w:space="0" w:color="auto"/>
              <w:bottom w:val="nil"/>
              <w:right w:val="single" w:sz="12" w:space="0" w:color="auto"/>
            </w:tcBorders>
          </w:tcPr>
          <w:p w14:paraId="085961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7F6401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D052431" w14:textId="77777777" w:rsidR="0006381A" w:rsidRPr="00751BDD" w:rsidRDefault="0006381A" w:rsidP="005E71FC">
            <w:pPr>
              <w:pStyle w:val="TAL"/>
              <w:rPr>
                <w:sz w:val="20"/>
              </w:rPr>
            </w:pPr>
            <w:hyperlink r:id="rId252" w:history="1">
              <w:r>
                <w:rPr>
                  <w:rStyle w:val="Hyperlink"/>
                  <w:rFonts w:ascii="Times New Roman" w:hAnsi="Times New Roman" w:cs="Times New Roman"/>
                  <w:sz w:val="24"/>
                  <w:szCs w:val="24"/>
                  <w:lang w:val="en-US"/>
                </w:rPr>
                <w:t>0029</w:t>
              </w:r>
            </w:hyperlink>
          </w:p>
        </w:tc>
        <w:tc>
          <w:tcPr>
            <w:tcW w:w="3251" w:type="dxa"/>
            <w:tcBorders>
              <w:left w:val="single" w:sz="12" w:space="0" w:color="auto"/>
              <w:bottom w:val="nil"/>
              <w:right w:val="single" w:sz="12" w:space="0" w:color="auto"/>
            </w:tcBorders>
          </w:tcPr>
          <w:p w14:paraId="794A5F56" w14:textId="77777777" w:rsidR="0006381A" w:rsidRPr="00750E57" w:rsidRDefault="0006381A" w:rsidP="005E71FC">
            <w:pPr>
              <w:pStyle w:val="TAL"/>
              <w:rPr>
                <w:sz w:val="20"/>
              </w:rPr>
            </w:pPr>
            <w:r>
              <w:rPr>
                <w:sz w:val="20"/>
              </w:rPr>
              <w:t>CR 0004 29.482 Rel-19 Correction of AIMLES_HierarchicalComputingAssist API</w:t>
            </w:r>
          </w:p>
        </w:tc>
        <w:tc>
          <w:tcPr>
            <w:tcW w:w="1401" w:type="dxa"/>
            <w:tcBorders>
              <w:left w:val="single" w:sz="12" w:space="0" w:color="auto"/>
              <w:bottom w:val="nil"/>
              <w:right w:val="single" w:sz="12" w:space="0" w:color="auto"/>
            </w:tcBorders>
          </w:tcPr>
          <w:p w14:paraId="35386A0B"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048EEF4" w14:textId="77777777" w:rsidR="0006381A" w:rsidRPr="00750E57" w:rsidRDefault="0006381A" w:rsidP="005E71FC">
            <w:pPr>
              <w:pStyle w:val="TAL"/>
              <w:rPr>
                <w:sz w:val="20"/>
              </w:rPr>
            </w:pPr>
            <w:r>
              <w:rPr>
                <w:sz w:val="20"/>
              </w:rPr>
              <w:t>Revised to 0392</w:t>
            </w:r>
          </w:p>
        </w:tc>
        <w:tc>
          <w:tcPr>
            <w:tcW w:w="4619" w:type="dxa"/>
            <w:tcBorders>
              <w:left w:val="single" w:sz="12" w:space="0" w:color="auto"/>
              <w:bottom w:val="nil"/>
              <w:right w:val="single" w:sz="12" w:space="0" w:color="auto"/>
            </w:tcBorders>
          </w:tcPr>
          <w:p w14:paraId="1903E102" w14:textId="77777777" w:rsidR="0006381A" w:rsidRDefault="0006381A" w:rsidP="005E71FC">
            <w:pPr>
              <w:rPr>
                <w:rFonts w:ascii="Arial" w:hAnsi="Arial" w:cs="Arial"/>
                <w:sz w:val="18"/>
              </w:rPr>
            </w:pPr>
            <w:r>
              <w:rPr>
                <w:rFonts w:ascii="Arial" w:hAnsi="Arial" w:cs="Arial"/>
                <w:sz w:val="18"/>
              </w:rPr>
              <w:t>Nokia: First change clashes with Nokia 0287 &amp; Huawei CRs.0261. Huawei CR will keep the changes and cosign. Nokia will remove the clash and cosign this CR.</w:t>
            </w:r>
          </w:p>
        </w:tc>
      </w:tr>
      <w:tr w:rsidR="0006381A" w14:paraId="11D79011" w14:textId="77777777" w:rsidTr="00D3774E">
        <w:tc>
          <w:tcPr>
            <w:tcW w:w="975" w:type="dxa"/>
            <w:tcBorders>
              <w:top w:val="nil"/>
              <w:left w:val="single" w:sz="12" w:space="0" w:color="auto"/>
              <w:right w:val="single" w:sz="12" w:space="0" w:color="auto"/>
            </w:tcBorders>
          </w:tcPr>
          <w:p w14:paraId="3D4C81A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17E76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15F3B3" w14:textId="48D03CE2" w:rsidR="0006381A" w:rsidRDefault="009F42EF" w:rsidP="005E71FC">
            <w:pPr>
              <w:pStyle w:val="TAL"/>
            </w:pPr>
            <w:hyperlink r:id="rId253" w:history="1">
              <w:r>
                <w:rPr>
                  <w:rStyle w:val="Hyperlink"/>
                  <w:rFonts w:ascii="Times New Roman" w:eastAsia="MS Mincho" w:hAnsi="Times New Roman" w:cs="Times New Roman"/>
                  <w:kern w:val="0"/>
                  <w:sz w:val="24"/>
                  <w:szCs w:val="24"/>
                  <w:lang w:val="en-US"/>
                  <w14:ligatures w14:val="none"/>
                </w:rPr>
                <w:t>0392</w:t>
              </w:r>
            </w:hyperlink>
          </w:p>
        </w:tc>
        <w:tc>
          <w:tcPr>
            <w:tcW w:w="3251" w:type="dxa"/>
            <w:tcBorders>
              <w:top w:val="nil"/>
              <w:left w:val="single" w:sz="12" w:space="0" w:color="auto"/>
              <w:bottom w:val="single" w:sz="4" w:space="0" w:color="auto"/>
              <w:right w:val="single" w:sz="12" w:space="0" w:color="auto"/>
            </w:tcBorders>
            <w:shd w:val="clear" w:color="auto" w:fill="00FF00"/>
          </w:tcPr>
          <w:p w14:paraId="2832EF39" w14:textId="77777777" w:rsidR="0006381A" w:rsidRDefault="0006381A" w:rsidP="005E71FC">
            <w:pPr>
              <w:pStyle w:val="TAL"/>
              <w:rPr>
                <w:sz w:val="20"/>
              </w:rPr>
            </w:pPr>
            <w:r>
              <w:rPr>
                <w:sz w:val="20"/>
              </w:rPr>
              <w:t>CR 0004 29.482 Rel-19 Correction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00"/>
          </w:tcPr>
          <w:p w14:paraId="45102557" w14:textId="77777777" w:rsidR="0006381A" w:rsidRDefault="0006381A" w:rsidP="005E71FC">
            <w:pPr>
              <w:pStyle w:val="TAL"/>
              <w:rPr>
                <w:sz w:val="20"/>
              </w:rPr>
            </w:pPr>
            <w:r>
              <w:rPr>
                <w:sz w:val="20"/>
              </w:rPr>
              <w:t>Ericsson, Huawei, Nokia</w:t>
            </w:r>
          </w:p>
        </w:tc>
        <w:tc>
          <w:tcPr>
            <w:tcW w:w="1062" w:type="dxa"/>
            <w:tcBorders>
              <w:top w:val="nil"/>
              <w:left w:val="single" w:sz="12" w:space="0" w:color="auto"/>
              <w:right w:val="single" w:sz="12" w:space="0" w:color="auto"/>
            </w:tcBorders>
          </w:tcPr>
          <w:p w14:paraId="177546F6" w14:textId="031766E7"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0930025E" w14:textId="77777777" w:rsidR="0006381A" w:rsidRDefault="0006381A" w:rsidP="005E71FC">
            <w:pPr>
              <w:rPr>
                <w:rFonts w:ascii="Arial" w:hAnsi="Arial" w:cs="Arial"/>
                <w:sz w:val="18"/>
              </w:rPr>
            </w:pPr>
          </w:p>
        </w:tc>
      </w:tr>
      <w:tr w:rsidR="0006381A" w14:paraId="6C808E7D" w14:textId="77777777" w:rsidTr="00D3774E">
        <w:tc>
          <w:tcPr>
            <w:tcW w:w="975" w:type="dxa"/>
            <w:tcBorders>
              <w:left w:val="single" w:sz="12" w:space="0" w:color="auto"/>
              <w:bottom w:val="nil"/>
              <w:right w:val="single" w:sz="12" w:space="0" w:color="auto"/>
            </w:tcBorders>
          </w:tcPr>
          <w:p w14:paraId="15BE8D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40AF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93CF63" w14:textId="77777777" w:rsidR="0006381A" w:rsidRPr="00751BDD" w:rsidRDefault="0006381A" w:rsidP="005E71FC">
            <w:pPr>
              <w:pStyle w:val="TAL"/>
              <w:rPr>
                <w:sz w:val="20"/>
              </w:rPr>
            </w:pPr>
            <w:hyperlink r:id="rId254" w:history="1">
              <w:r>
                <w:rPr>
                  <w:rStyle w:val="Hyperlink"/>
                  <w:rFonts w:ascii="Times New Roman" w:hAnsi="Times New Roman" w:cs="Times New Roman"/>
                  <w:sz w:val="24"/>
                  <w:szCs w:val="24"/>
                  <w:lang w:val="en-US"/>
                </w:rPr>
                <w:t>0030</w:t>
              </w:r>
            </w:hyperlink>
          </w:p>
        </w:tc>
        <w:tc>
          <w:tcPr>
            <w:tcW w:w="3251" w:type="dxa"/>
            <w:tcBorders>
              <w:left w:val="single" w:sz="12" w:space="0" w:color="auto"/>
              <w:bottom w:val="nil"/>
              <w:right w:val="single" w:sz="12" w:space="0" w:color="auto"/>
            </w:tcBorders>
          </w:tcPr>
          <w:p w14:paraId="7787CB93" w14:textId="77777777" w:rsidR="0006381A" w:rsidRPr="00750E57" w:rsidRDefault="0006381A" w:rsidP="005E71FC">
            <w:pPr>
              <w:pStyle w:val="TAL"/>
              <w:rPr>
                <w:sz w:val="20"/>
              </w:rPr>
            </w:pPr>
            <w:r>
              <w:rPr>
                <w:sz w:val="20"/>
              </w:rPr>
              <w:t>CR 0005 29.482 Rel-19 Correction of AIMLES_MLModelRetrieval API</w:t>
            </w:r>
          </w:p>
        </w:tc>
        <w:tc>
          <w:tcPr>
            <w:tcW w:w="1401" w:type="dxa"/>
            <w:tcBorders>
              <w:left w:val="single" w:sz="12" w:space="0" w:color="auto"/>
              <w:bottom w:val="nil"/>
              <w:right w:val="single" w:sz="12" w:space="0" w:color="auto"/>
            </w:tcBorders>
          </w:tcPr>
          <w:p w14:paraId="2F99B29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657C83" w14:textId="77777777" w:rsidR="0006381A" w:rsidRPr="00750E57" w:rsidRDefault="0006381A" w:rsidP="005E71FC">
            <w:pPr>
              <w:pStyle w:val="TAL"/>
              <w:rPr>
                <w:sz w:val="20"/>
              </w:rPr>
            </w:pPr>
            <w:r>
              <w:rPr>
                <w:sz w:val="20"/>
              </w:rPr>
              <w:t>Revised to 0394</w:t>
            </w:r>
          </w:p>
        </w:tc>
        <w:tc>
          <w:tcPr>
            <w:tcW w:w="4619" w:type="dxa"/>
            <w:tcBorders>
              <w:left w:val="single" w:sz="12" w:space="0" w:color="auto"/>
              <w:bottom w:val="nil"/>
              <w:right w:val="single" w:sz="12" w:space="0" w:color="auto"/>
            </w:tcBorders>
          </w:tcPr>
          <w:p w14:paraId="6E667AC3" w14:textId="77777777" w:rsidR="0006381A" w:rsidRDefault="0006381A" w:rsidP="005E71FC">
            <w:pPr>
              <w:rPr>
                <w:rFonts w:ascii="Arial" w:hAnsi="Arial" w:cs="Arial"/>
                <w:sz w:val="18"/>
              </w:rPr>
            </w:pPr>
            <w:r>
              <w:rPr>
                <w:rFonts w:ascii="Arial" w:hAnsi="Arial" w:cs="Arial"/>
                <w:sz w:val="18"/>
              </w:rPr>
              <w:t>Ericsson: Clashes with 0263. Remove clashes from here.</w:t>
            </w:r>
          </w:p>
        </w:tc>
      </w:tr>
      <w:tr w:rsidR="0006381A" w14:paraId="4F6909E7" w14:textId="77777777" w:rsidTr="00D3774E">
        <w:tc>
          <w:tcPr>
            <w:tcW w:w="975" w:type="dxa"/>
            <w:tcBorders>
              <w:top w:val="nil"/>
              <w:left w:val="single" w:sz="12" w:space="0" w:color="auto"/>
              <w:right w:val="single" w:sz="12" w:space="0" w:color="auto"/>
            </w:tcBorders>
          </w:tcPr>
          <w:p w14:paraId="1AE730C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47BE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613DE8" w14:textId="7A33AD8F" w:rsidR="0006381A" w:rsidRDefault="009F42EF" w:rsidP="005E71FC">
            <w:pPr>
              <w:pStyle w:val="TAL"/>
            </w:pPr>
            <w:hyperlink r:id="rId255" w:history="1">
              <w:r>
                <w:rPr>
                  <w:rStyle w:val="Hyperlink"/>
                  <w:rFonts w:ascii="Times New Roman" w:eastAsia="MS Mincho" w:hAnsi="Times New Roman" w:cs="Times New Roman"/>
                  <w:kern w:val="0"/>
                  <w:sz w:val="24"/>
                  <w:szCs w:val="24"/>
                  <w:lang w:val="en-US"/>
                  <w14:ligatures w14:val="none"/>
                </w:rPr>
                <w:t>0394</w:t>
              </w:r>
            </w:hyperlink>
          </w:p>
        </w:tc>
        <w:tc>
          <w:tcPr>
            <w:tcW w:w="3251" w:type="dxa"/>
            <w:tcBorders>
              <w:top w:val="nil"/>
              <w:left w:val="single" w:sz="12" w:space="0" w:color="auto"/>
              <w:bottom w:val="single" w:sz="4" w:space="0" w:color="auto"/>
              <w:right w:val="single" w:sz="12" w:space="0" w:color="auto"/>
            </w:tcBorders>
            <w:shd w:val="clear" w:color="auto" w:fill="00FF00"/>
          </w:tcPr>
          <w:p w14:paraId="7E90ACBE" w14:textId="77777777" w:rsidR="0006381A" w:rsidRDefault="0006381A" w:rsidP="005E71FC">
            <w:pPr>
              <w:pStyle w:val="TAL"/>
              <w:rPr>
                <w:sz w:val="20"/>
              </w:rPr>
            </w:pPr>
            <w:r>
              <w:rPr>
                <w:sz w:val="20"/>
              </w:rPr>
              <w:t>CR 0005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00FF00"/>
          </w:tcPr>
          <w:p w14:paraId="0F3FEF7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22D22DDA" w14:textId="4FD70DAA"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7435CF92" w14:textId="77777777" w:rsidR="0006381A" w:rsidRDefault="0006381A" w:rsidP="005E71FC">
            <w:pPr>
              <w:rPr>
                <w:rFonts w:ascii="Arial" w:hAnsi="Arial" w:cs="Arial"/>
                <w:sz w:val="18"/>
              </w:rPr>
            </w:pPr>
          </w:p>
        </w:tc>
      </w:tr>
      <w:tr w:rsidR="0006381A" w14:paraId="3CBE9C3D" w14:textId="77777777" w:rsidTr="005E71FC">
        <w:tc>
          <w:tcPr>
            <w:tcW w:w="975" w:type="dxa"/>
            <w:tcBorders>
              <w:left w:val="single" w:sz="12" w:space="0" w:color="auto"/>
              <w:right w:val="single" w:sz="12" w:space="0" w:color="auto"/>
            </w:tcBorders>
          </w:tcPr>
          <w:p w14:paraId="0BADB21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197028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483EB9" w14:textId="77777777" w:rsidR="0006381A" w:rsidRPr="00751BDD" w:rsidRDefault="0006381A" w:rsidP="005E71FC">
            <w:pPr>
              <w:pStyle w:val="TAL"/>
              <w:rPr>
                <w:sz w:val="20"/>
              </w:rPr>
            </w:pPr>
            <w:hyperlink r:id="rId256" w:history="1">
              <w:r>
                <w:rPr>
                  <w:rStyle w:val="Hyperlink"/>
                  <w:rFonts w:ascii="Times New Roman" w:hAnsi="Times New Roman" w:cs="Times New Roman"/>
                  <w:sz w:val="24"/>
                  <w:szCs w:val="24"/>
                  <w:lang w:val="en-US"/>
                </w:rPr>
                <w:t>0031</w:t>
              </w:r>
            </w:hyperlink>
          </w:p>
        </w:tc>
        <w:tc>
          <w:tcPr>
            <w:tcW w:w="3251" w:type="dxa"/>
            <w:tcBorders>
              <w:left w:val="single" w:sz="12" w:space="0" w:color="auto"/>
              <w:bottom w:val="single" w:sz="4" w:space="0" w:color="auto"/>
              <w:right w:val="single" w:sz="12" w:space="0" w:color="auto"/>
            </w:tcBorders>
          </w:tcPr>
          <w:p w14:paraId="239AFE99" w14:textId="77777777" w:rsidR="0006381A" w:rsidRPr="00750E57" w:rsidRDefault="0006381A" w:rsidP="005E71FC">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tcPr>
          <w:p w14:paraId="0C2600B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8F50FE5" w14:textId="77777777" w:rsidR="0006381A" w:rsidRPr="00750E57" w:rsidRDefault="0006381A" w:rsidP="005E71FC">
            <w:pPr>
              <w:pStyle w:val="TAL"/>
              <w:rPr>
                <w:sz w:val="20"/>
              </w:rPr>
            </w:pPr>
            <w:r>
              <w:rPr>
                <w:sz w:val="20"/>
              </w:rPr>
              <w:t>Merged with 0264</w:t>
            </w:r>
          </w:p>
        </w:tc>
        <w:tc>
          <w:tcPr>
            <w:tcW w:w="4619" w:type="dxa"/>
            <w:tcBorders>
              <w:left w:val="single" w:sz="12" w:space="0" w:color="auto"/>
              <w:right w:val="single" w:sz="12" w:space="0" w:color="auto"/>
            </w:tcBorders>
          </w:tcPr>
          <w:p w14:paraId="5C6F8142" w14:textId="77777777" w:rsidR="0006381A" w:rsidRDefault="0006381A" w:rsidP="005E71FC">
            <w:pPr>
              <w:rPr>
                <w:rFonts w:ascii="Arial" w:hAnsi="Arial" w:cs="Arial"/>
                <w:sz w:val="18"/>
              </w:rPr>
            </w:pPr>
            <w:r>
              <w:rPr>
                <w:rFonts w:ascii="Arial" w:hAnsi="Arial" w:cs="Arial"/>
                <w:sz w:val="18"/>
              </w:rPr>
              <w:t xml:space="preserve">Nokia: Clashes with 0264. </w:t>
            </w:r>
          </w:p>
        </w:tc>
      </w:tr>
      <w:tr w:rsidR="0006381A" w14:paraId="529B6F96" w14:textId="77777777" w:rsidTr="00D3774E">
        <w:tc>
          <w:tcPr>
            <w:tcW w:w="975" w:type="dxa"/>
            <w:tcBorders>
              <w:left w:val="single" w:sz="12" w:space="0" w:color="auto"/>
              <w:bottom w:val="nil"/>
              <w:right w:val="single" w:sz="12" w:space="0" w:color="auto"/>
            </w:tcBorders>
          </w:tcPr>
          <w:p w14:paraId="777CB32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5F143E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C67D8A" w14:textId="77777777" w:rsidR="0006381A" w:rsidRPr="00751BDD" w:rsidRDefault="0006381A" w:rsidP="005E71FC">
            <w:pPr>
              <w:pStyle w:val="TAL"/>
              <w:rPr>
                <w:sz w:val="20"/>
              </w:rPr>
            </w:pPr>
            <w:hyperlink r:id="rId257" w:history="1">
              <w:r>
                <w:rPr>
                  <w:rStyle w:val="Hyperlink"/>
                  <w:rFonts w:ascii="Times New Roman" w:hAnsi="Times New Roman" w:cs="Times New Roman"/>
                  <w:sz w:val="24"/>
                  <w:szCs w:val="24"/>
                  <w:lang w:val="en-US"/>
                </w:rPr>
                <w:t>0032</w:t>
              </w:r>
            </w:hyperlink>
          </w:p>
        </w:tc>
        <w:tc>
          <w:tcPr>
            <w:tcW w:w="3251" w:type="dxa"/>
            <w:tcBorders>
              <w:left w:val="single" w:sz="12" w:space="0" w:color="auto"/>
              <w:bottom w:val="nil"/>
              <w:right w:val="single" w:sz="12" w:space="0" w:color="auto"/>
            </w:tcBorders>
          </w:tcPr>
          <w:p w14:paraId="40CAC657" w14:textId="77777777" w:rsidR="0006381A" w:rsidRPr="00750E57" w:rsidRDefault="0006381A" w:rsidP="005E71FC">
            <w:pPr>
              <w:pStyle w:val="TAL"/>
              <w:rPr>
                <w:sz w:val="20"/>
              </w:rPr>
            </w:pPr>
            <w:r>
              <w:rPr>
                <w:sz w:val="20"/>
              </w:rPr>
              <w:t>CR 0007 29.482 Rel-19 Correction of AIMLES_SplitOpEvent API</w:t>
            </w:r>
          </w:p>
        </w:tc>
        <w:tc>
          <w:tcPr>
            <w:tcW w:w="1401" w:type="dxa"/>
            <w:tcBorders>
              <w:left w:val="single" w:sz="12" w:space="0" w:color="auto"/>
              <w:bottom w:val="nil"/>
              <w:right w:val="single" w:sz="12" w:space="0" w:color="auto"/>
            </w:tcBorders>
          </w:tcPr>
          <w:p w14:paraId="3E27BBB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5593998" w14:textId="77777777" w:rsidR="0006381A" w:rsidRPr="00750E57" w:rsidRDefault="0006381A" w:rsidP="005E71FC">
            <w:pPr>
              <w:pStyle w:val="TAL"/>
              <w:rPr>
                <w:sz w:val="20"/>
              </w:rPr>
            </w:pPr>
            <w:r>
              <w:rPr>
                <w:sz w:val="20"/>
              </w:rPr>
              <w:t>Revised to 0397</w:t>
            </w:r>
          </w:p>
        </w:tc>
        <w:tc>
          <w:tcPr>
            <w:tcW w:w="4619" w:type="dxa"/>
            <w:tcBorders>
              <w:left w:val="single" w:sz="12" w:space="0" w:color="auto"/>
              <w:bottom w:val="nil"/>
              <w:right w:val="single" w:sz="12" w:space="0" w:color="auto"/>
            </w:tcBorders>
          </w:tcPr>
          <w:p w14:paraId="1B033518" w14:textId="77777777" w:rsidR="0006381A" w:rsidRDefault="0006381A" w:rsidP="005E71FC">
            <w:pPr>
              <w:rPr>
                <w:rFonts w:ascii="Arial" w:hAnsi="Arial" w:cs="Arial"/>
                <w:sz w:val="18"/>
              </w:rPr>
            </w:pPr>
            <w:r>
              <w:rPr>
                <w:rFonts w:ascii="Arial" w:hAnsi="Arial" w:cs="Arial"/>
                <w:sz w:val="18"/>
              </w:rPr>
              <w:t>Ericsson: Clashes with 0076 and 0291. Will remove the clashes (2</w:t>
            </w:r>
            <w:r w:rsidRPr="0012248F">
              <w:rPr>
                <w:rFonts w:ascii="Arial" w:hAnsi="Arial" w:cs="Arial"/>
                <w:sz w:val="18"/>
                <w:vertAlign w:val="superscript"/>
              </w:rPr>
              <w:t>nd</w:t>
            </w:r>
            <w:r>
              <w:rPr>
                <w:rFonts w:ascii="Arial" w:hAnsi="Arial" w:cs="Arial"/>
                <w:sz w:val="18"/>
              </w:rPr>
              <w:t xml:space="preserve"> &amp; 3</w:t>
            </w:r>
            <w:r w:rsidRPr="0012248F">
              <w:rPr>
                <w:rFonts w:ascii="Arial" w:hAnsi="Arial" w:cs="Arial"/>
                <w:sz w:val="18"/>
                <w:vertAlign w:val="superscript"/>
              </w:rPr>
              <w:t>rd</w:t>
            </w:r>
            <w:r>
              <w:rPr>
                <w:rFonts w:ascii="Arial" w:hAnsi="Arial" w:cs="Arial"/>
                <w:sz w:val="18"/>
              </w:rPr>
              <w:t xml:space="preserve"> changes). Only first change will be kept.</w:t>
            </w:r>
          </w:p>
          <w:p w14:paraId="65188806" w14:textId="77777777" w:rsidR="0006381A" w:rsidRDefault="0006381A" w:rsidP="005E71FC">
            <w:pPr>
              <w:rPr>
                <w:rFonts w:ascii="Arial" w:hAnsi="Arial" w:cs="Arial"/>
                <w:sz w:val="18"/>
              </w:rPr>
            </w:pPr>
            <w:r>
              <w:rPr>
                <w:rFonts w:ascii="Arial" w:hAnsi="Arial" w:cs="Arial"/>
                <w:sz w:val="18"/>
              </w:rPr>
              <w:t>Nokia: Change OpenAPI to add minItems=1 in the merged CR.</w:t>
            </w:r>
          </w:p>
          <w:p w14:paraId="792731C2" w14:textId="77777777" w:rsidR="0006381A" w:rsidRDefault="0006381A" w:rsidP="005E71FC">
            <w:pPr>
              <w:rPr>
                <w:rFonts w:ascii="Arial" w:hAnsi="Arial" w:cs="Arial"/>
                <w:sz w:val="18"/>
              </w:rPr>
            </w:pPr>
          </w:p>
          <w:p w14:paraId="6FACC8AC" w14:textId="77777777" w:rsidR="0006381A" w:rsidRDefault="0006381A" w:rsidP="005E71FC">
            <w:pPr>
              <w:rPr>
                <w:rFonts w:ascii="Arial" w:hAnsi="Arial" w:cs="Arial"/>
                <w:sz w:val="18"/>
              </w:rPr>
            </w:pPr>
          </w:p>
        </w:tc>
      </w:tr>
      <w:tr w:rsidR="0006381A" w14:paraId="41CA539C" w14:textId="77777777" w:rsidTr="00D3774E">
        <w:tc>
          <w:tcPr>
            <w:tcW w:w="975" w:type="dxa"/>
            <w:tcBorders>
              <w:top w:val="nil"/>
              <w:left w:val="single" w:sz="12" w:space="0" w:color="auto"/>
              <w:right w:val="single" w:sz="12" w:space="0" w:color="auto"/>
            </w:tcBorders>
          </w:tcPr>
          <w:p w14:paraId="3014A62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363B9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9A115C" w14:textId="1FEBE888" w:rsidR="0006381A" w:rsidRDefault="009F42EF" w:rsidP="005E71FC">
            <w:pPr>
              <w:pStyle w:val="TAL"/>
            </w:pPr>
            <w:hyperlink r:id="rId258" w:history="1">
              <w:r>
                <w:rPr>
                  <w:rStyle w:val="Hyperlink"/>
                  <w:rFonts w:ascii="Times New Roman" w:eastAsia="MS Mincho" w:hAnsi="Times New Roman" w:cs="Times New Roman"/>
                  <w:kern w:val="0"/>
                  <w:sz w:val="24"/>
                  <w:szCs w:val="24"/>
                  <w:lang w:val="en-US"/>
                  <w14:ligatures w14:val="none"/>
                </w:rPr>
                <w:t>0397</w:t>
              </w:r>
            </w:hyperlink>
          </w:p>
        </w:tc>
        <w:tc>
          <w:tcPr>
            <w:tcW w:w="3251" w:type="dxa"/>
            <w:tcBorders>
              <w:top w:val="nil"/>
              <w:left w:val="single" w:sz="12" w:space="0" w:color="auto"/>
              <w:bottom w:val="single" w:sz="4" w:space="0" w:color="auto"/>
              <w:right w:val="single" w:sz="12" w:space="0" w:color="auto"/>
            </w:tcBorders>
            <w:shd w:val="clear" w:color="auto" w:fill="00FF00"/>
          </w:tcPr>
          <w:p w14:paraId="1B98E505" w14:textId="77777777" w:rsidR="0006381A" w:rsidRDefault="0006381A" w:rsidP="005E71FC">
            <w:pPr>
              <w:pStyle w:val="TAL"/>
              <w:rPr>
                <w:sz w:val="20"/>
              </w:rPr>
            </w:pPr>
            <w:r>
              <w:rPr>
                <w:sz w:val="20"/>
              </w:rPr>
              <w:t>CR 0007 29.482 Rel-19 Correction of AIMLES_SplitOpEvent API</w:t>
            </w:r>
          </w:p>
        </w:tc>
        <w:tc>
          <w:tcPr>
            <w:tcW w:w="1401" w:type="dxa"/>
            <w:tcBorders>
              <w:top w:val="nil"/>
              <w:left w:val="single" w:sz="12" w:space="0" w:color="auto"/>
              <w:bottom w:val="single" w:sz="4" w:space="0" w:color="auto"/>
              <w:right w:val="single" w:sz="12" w:space="0" w:color="auto"/>
            </w:tcBorders>
            <w:shd w:val="clear" w:color="auto" w:fill="00FF00"/>
          </w:tcPr>
          <w:p w14:paraId="5396A830"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55BF1C31" w14:textId="52E1F814"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1FA96D14" w14:textId="77777777" w:rsidR="0006381A" w:rsidRDefault="0006381A" w:rsidP="005E71FC">
            <w:pPr>
              <w:rPr>
                <w:rFonts w:ascii="Arial" w:hAnsi="Arial" w:cs="Arial"/>
                <w:sz w:val="18"/>
              </w:rPr>
            </w:pPr>
          </w:p>
        </w:tc>
      </w:tr>
      <w:tr w:rsidR="0006381A" w14:paraId="5354F7B0" w14:textId="77777777" w:rsidTr="00D3774E">
        <w:tc>
          <w:tcPr>
            <w:tcW w:w="975" w:type="dxa"/>
            <w:tcBorders>
              <w:left w:val="single" w:sz="12" w:space="0" w:color="auto"/>
              <w:bottom w:val="nil"/>
              <w:right w:val="single" w:sz="12" w:space="0" w:color="auto"/>
            </w:tcBorders>
          </w:tcPr>
          <w:p w14:paraId="09F65C1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38B99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A340B9A" w14:textId="77777777" w:rsidR="0006381A" w:rsidRPr="00751BDD" w:rsidRDefault="0006381A" w:rsidP="005E71FC">
            <w:pPr>
              <w:pStyle w:val="TAL"/>
              <w:rPr>
                <w:sz w:val="20"/>
              </w:rPr>
            </w:pPr>
            <w:hyperlink r:id="rId259" w:history="1">
              <w:r>
                <w:rPr>
                  <w:rStyle w:val="Hyperlink"/>
                  <w:rFonts w:ascii="Times New Roman" w:hAnsi="Times New Roman" w:cs="Times New Roman"/>
                  <w:sz w:val="24"/>
                  <w:szCs w:val="24"/>
                  <w:lang w:val="en-US"/>
                </w:rPr>
                <w:t>0033</w:t>
              </w:r>
            </w:hyperlink>
          </w:p>
        </w:tc>
        <w:tc>
          <w:tcPr>
            <w:tcW w:w="3251" w:type="dxa"/>
            <w:tcBorders>
              <w:left w:val="single" w:sz="12" w:space="0" w:color="auto"/>
              <w:bottom w:val="nil"/>
              <w:right w:val="single" w:sz="12" w:space="0" w:color="auto"/>
            </w:tcBorders>
          </w:tcPr>
          <w:p w14:paraId="19ADEC90" w14:textId="77777777" w:rsidR="0006381A" w:rsidRPr="00750E57" w:rsidRDefault="0006381A" w:rsidP="005E71FC">
            <w:pPr>
              <w:pStyle w:val="TAL"/>
              <w:rPr>
                <w:sz w:val="20"/>
              </w:rPr>
            </w:pPr>
            <w:r>
              <w:rPr>
                <w:sz w:val="20"/>
              </w:rPr>
              <w:t>CR 0008 29.482 Rel-19 Correction of AIMLES_SplitOpNodeRegistration API</w:t>
            </w:r>
          </w:p>
        </w:tc>
        <w:tc>
          <w:tcPr>
            <w:tcW w:w="1401" w:type="dxa"/>
            <w:tcBorders>
              <w:left w:val="single" w:sz="12" w:space="0" w:color="auto"/>
              <w:bottom w:val="nil"/>
              <w:right w:val="single" w:sz="12" w:space="0" w:color="auto"/>
            </w:tcBorders>
          </w:tcPr>
          <w:p w14:paraId="40590D1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3579E05" w14:textId="77777777" w:rsidR="0006381A" w:rsidRPr="00750E57" w:rsidRDefault="0006381A" w:rsidP="005E71FC">
            <w:pPr>
              <w:pStyle w:val="TAL"/>
              <w:rPr>
                <w:sz w:val="20"/>
              </w:rPr>
            </w:pPr>
            <w:r>
              <w:rPr>
                <w:sz w:val="20"/>
              </w:rPr>
              <w:t>Revised to 0399</w:t>
            </w:r>
          </w:p>
        </w:tc>
        <w:tc>
          <w:tcPr>
            <w:tcW w:w="4619" w:type="dxa"/>
            <w:tcBorders>
              <w:left w:val="single" w:sz="12" w:space="0" w:color="auto"/>
              <w:bottom w:val="nil"/>
              <w:right w:val="single" w:sz="12" w:space="0" w:color="auto"/>
            </w:tcBorders>
          </w:tcPr>
          <w:p w14:paraId="4355F2EB" w14:textId="77777777" w:rsidR="0006381A" w:rsidRDefault="0006381A" w:rsidP="005E71FC">
            <w:pPr>
              <w:rPr>
                <w:rFonts w:ascii="Arial" w:hAnsi="Arial" w:cs="Arial"/>
                <w:sz w:val="18"/>
              </w:rPr>
            </w:pPr>
            <w:r>
              <w:rPr>
                <w:rFonts w:ascii="Arial" w:hAnsi="Arial" w:cs="Arial"/>
                <w:sz w:val="18"/>
              </w:rPr>
              <w:t>Ericsson: Collides with 0266 &amp; 0285. Will remove the collision from 0285 from here and keep the changes and remove them from 0266.</w:t>
            </w:r>
          </w:p>
        </w:tc>
      </w:tr>
      <w:tr w:rsidR="0006381A" w14:paraId="01F6A6B4" w14:textId="77777777" w:rsidTr="00D3774E">
        <w:tc>
          <w:tcPr>
            <w:tcW w:w="975" w:type="dxa"/>
            <w:tcBorders>
              <w:top w:val="nil"/>
              <w:left w:val="single" w:sz="12" w:space="0" w:color="auto"/>
              <w:right w:val="single" w:sz="12" w:space="0" w:color="auto"/>
            </w:tcBorders>
          </w:tcPr>
          <w:p w14:paraId="7DAEFE5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D613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979A46" w14:textId="14EE0253" w:rsidR="0006381A" w:rsidRDefault="009F42EF" w:rsidP="005E71FC">
            <w:pPr>
              <w:pStyle w:val="TAL"/>
            </w:pPr>
            <w:hyperlink r:id="rId260" w:history="1">
              <w:r>
                <w:rPr>
                  <w:rStyle w:val="Hyperlink"/>
                  <w:rFonts w:ascii="Times New Roman" w:eastAsia="MS Mincho" w:hAnsi="Times New Roman" w:cs="Times New Roman"/>
                  <w:kern w:val="0"/>
                  <w:sz w:val="24"/>
                  <w:szCs w:val="24"/>
                  <w:lang w:val="en-US"/>
                  <w14:ligatures w14:val="none"/>
                </w:rPr>
                <w:t>0399</w:t>
              </w:r>
            </w:hyperlink>
          </w:p>
        </w:tc>
        <w:tc>
          <w:tcPr>
            <w:tcW w:w="3251" w:type="dxa"/>
            <w:tcBorders>
              <w:top w:val="nil"/>
              <w:left w:val="single" w:sz="12" w:space="0" w:color="auto"/>
              <w:bottom w:val="single" w:sz="4" w:space="0" w:color="auto"/>
              <w:right w:val="single" w:sz="12" w:space="0" w:color="auto"/>
            </w:tcBorders>
            <w:shd w:val="clear" w:color="auto" w:fill="00FF00"/>
          </w:tcPr>
          <w:p w14:paraId="3406552F" w14:textId="77777777" w:rsidR="0006381A" w:rsidRDefault="0006381A" w:rsidP="005E71FC">
            <w:pPr>
              <w:pStyle w:val="TAL"/>
              <w:rPr>
                <w:sz w:val="20"/>
              </w:rPr>
            </w:pPr>
            <w:r>
              <w:rPr>
                <w:sz w:val="20"/>
              </w:rPr>
              <w:t>CR 0008 29.482 Rel-19 Correction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00FF00"/>
          </w:tcPr>
          <w:p w14:paraId="71FEB92C" w14:textId="77777777" w:rsidR="0006381A" w:rsidRDefault="0006381A" w:rsidP="005E71FC">
            <w:pPr>
              <w:pStyle w:val="TAL"/>
              <w:rPr>
                <w:sz w:val="20"/>
              </w:rPr>
            </w:pPr>
            <w:r>
              <w:rPr>
                <w:sz w:val="20"/>
              </w:rPr>
              <w:t>Ericsson, Huawei</w:t>
            </w:r>
          </w:p>
        </w:tc>
        <w:tc>
          <w:tcPr>
            <w:tcW w:w="1062" w:type="dxa"/>
            <w:tcBorders>
              <w:top w:val="nil"/>
              <w:left w:val="single" w:sz="12" w:space="0" w:color="auto"/>
              <w:right w:val="single" w:sz="12" w:space="0" w:color="auto"/>
            </w:tcBorders>
          </w:tcPr>
          <w:p w14:paraId="5412C9AA" w14:textId="383939BE" w:rsidR="0006381A" w:rsidRDefault="00D3774E" w:rsidP="005E71FC">
            <w:pPr>
              <w:pStyle w:val="TAL"/>
              <w:rPr>
                <w:sz w:val="20"/>
              </w:rPr>
            </w:pPr>
            <w:r>
              <w:rPr>
                <w:sz w:val="20"/>
              </w:rPr>
              <w:t>Agreed</w:t>
            </w:r>
          </w:p>
        </w:tc>
        <w:tc>
          <w:tcPr>
            <w:tcW w:w="4619" w:type="dxa"/>
            <w:tcBorders>
              <w:top w:val="nil"/>
              <w:left w:val="single" w:sz="12" w:space="0" w:color="auto"/>
              <w:right w:val="single" w:sz="12" w:space="0" w:color="auto"/>
            </w:tcBorders>
          </w:tcPr>
          <w:p w14:paraId="6FCF622F" w14:textId="77777777" w:rsidR="0006381A" w:rsidRDefault="0006381A" w:rsidP="005E71FC">
            <w:pPr>
              <w:rPr>
                <w:rFonts w:ascii="Arial" w:hAnsi="Arial" w:cs="Arial"/>
                <w:sz w:val="18"/>
              </w:rPr>
            </w:pPr>
          </w:p>
        </w:tc>
      </w:tr>
      <w:tr w:rsidR="0006381A" w14:paraId="32DB91B6" w14:textId="77777777" w:rsidTr="00334797">
        <w:tc>
          <w:tcPr>
            <w:tcW w:w="975" w:type="dxa"/>
            <w:tcBorders>
              <w:left w:val="single" w:sz="12" w:space="0" w:color="auto"/>
              <w:bottom w:val="nil"/>
              <w:right w:val="single" w:sz="12" w:space="0" w:color="auto"/>
            </w:tcBorders>
          </w:tcPr>
          <w:p w14:paraId="6E660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BA58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9CCB3" w14:textId="77777777" w:rsidR="0006381A" w:rsidRPr="00751BDD" w:rsidRDefault="0006381A" w:rsidP="005E71FC">
            <w:pPr>
              <w:pStyle w:val="TAL"/>
              <w:rPr>
                <w:sz w:val="20"/>
              </w:rPr>
            </w:pPr>
            <w:hyperlink r:id="rId261" w:history="1">
              <w:r>
                <w:rPr>
                  <w:rStyle w:val="Hyperlink"/>
                  <w:rFonts w:ascii="Times New Roman" w:hAnsi="Times New Roman" w:cs="Times New Roman"/>
                  <w:sz w:val="24"/>
                  <w:szCs w:val="24"/>
                  <w:lang w:val="en-US"/>
                </w:rPr>
                <w:t>0034</w:t>
              </w:r>
            </w:hyperlink>
          </w:p>
        </w:tc>
        <w:tc>
          <w:tcPr>
            <w:tcW w:w="3251" w:type="dxa"/>
            <w:tcBorders>
              <w:left w:val="single" w:sz="12" w:space="0" w:color="auto"/>
              <w:bottom w:val="nil"/>
              <w:right w:val="single" w:sz="12" w:space="0" w:color="auto"/>
            </w:tcBorders>
          </w:tcPr>
          <w:p w14:paraId="738EC33E" w14:textId="77777777" w:rsidR="0006381A" w:rsidRPr="00750E57" w:rsidRDefault="0006381A" w:rsidP="005E71FC">
            <w:pPr>
              <w:pStyle w:val="TAL"/>
              <w:rPr>
                <w:sz w:val="20"/>
              </w:rPr>
            </w:pPr>
            <w:r>
              <w:rPr>
                <w:sz w:val="20"/>
              </w:rPr>
              <w:t>CR 0009 29.482 Rel-19 Correction of MLR_FLEvents API and general improvement of specification</w:t>
            </w:r>
          </w:p>
        </w:tc>
        <w:tc>
          <w:tcPr>
            <w:tcW w:w="1401" w:type="dxa"/>
            <w:tcBorders>
              <w:left w:val="single" w:sz="12" w:space="0" w:color="auto"/>
              <w:bottom w:val="nil"/>
              <w:right w:val="single" w:sz="12" w:space="0" w:color="auto"/>
            </w:tcBorders>
          </w:tcPr>
          <w:p w14:paraId="46E52805"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03D2374" w14:textId="77777777" w:rsidR="0006381A" w:rsidRPr="00750E57" w:rsidRDefault="0006381A" w:rsidP="005E71FC">
            <w:pPr>
              <w:pStyle w:val="TAL"/>
              <w:rPr>
                <w:sz w:val="20"/>
              </w:rPr>
            </w:pPr>
            <w:r>
              <w:rPr>
                <w:sz w:val="20"/>
              </w:rPr>
              <w:t>Revised to 0402</w:t>
            </w:r>
          </w:p>
        </w:tc>
        <w:tc>
          <w:tcPr>
            <w:tcW w:w="4619" w:type="dxa"/>
            <w:tcBorders>
              <w:left w:val="single" w:sz="12" w:space="0" w:color="auto"/>
              <w:bottom w:val="nil"/>
              <w:right w:val="single" w:sz="12" w:space="0" w:color="auto"/>
            </w:tcBorders>
          </w:tcPr>
          <w:p w14:paraId="2485F89A" w14:textId="77777777" w:rsidR="0006381A" w:rsidRDefault="0006381A" w:rsidP="005E71FC">
            <w:pPr>
              <w:rPr>
                <w:rFonts w:ascii="Arial" w:hAnsi="Arial" w:cs="Arial"/>
                <w:sz w:val="18"/>
              </w:rPr>
            </w:pPr>
            <w:r>
              <w:rPr>
                <w:rFonts w:ascii="Arial" w:hAnsi="Arial" w:cs="Arial"/>
                <w:sz w:val="18"/>
              </w:rPr>
              <w:t>Nokia: Collides with 292. Will keep the procedure part and remove the data model part.</w:t>
            </w:r>
          </w:p>
          <w:p w14:paraId="429EEF28" w14:textId="77777777" w:rsidR="0006381A" w:rsidRDefault="0006381A" w:rsidP="005E71FC">
            <w:pPr>
              <w:rPr>
                <w:rFonts w:ascii="Arial" w:hAnsi="Arial" w:cs="Arial"/>
                <w:sz w:val="18"/>
              </w:rPr>
            </w:pPr>
            <w:r>
              <w:rPr>
                <w:rFonts w:ascii="Arial" w:hAnsi="Arial" w:cs="Arial"/>
                <w:sz w:val="18"/>
              </w:rPr>
              <w:t>Huawei: Collides with many CRs.</w:t>
            </w:r>
          </w:p>
          <w:p w14:paraId="6649A8BF" w14:textId="77777777" w:rsidR="0006381A" w:rsidRDefault="0006381A" w:rsidP="005E71FC">
            <w:pPr>
              <w:rPr>
                <w:rFonts w:ascii="Arial" w:hAnsi="Arial" w:cs="Arial"/>
                <w:sz w:val="18"/>
              </w:rPr>
            </w:pPr>
            <w:r>
              <w:rPr>
                <w:rFonts w:ascii="Arial" w:hAnsi="Arial" w:cs="Arial"/>
                <w:sz w:val="18"/>
              </w:rPr>
              <w:t xml:space="preserve">Ericsson: will remove all the collisions. </w:t>
            </w:r>
          </w:p>
        </w:tc>
      </w:tr>
      <w:tr w:rsidR="0006381A" w14:paraId="0222554C" w14:textId="77777777" w:rsidTr="00334797">
        <w:tc>
          <w:tcPr>
            <w:tcW w:w="975" w:type="dxa"/>
            <w:tcBorders>
              <w:top w:val="nil"/>
              <w:left w:val="single" w:sz="12" w:space="0" w:color="auto"/>
              <w:right w:val="single" w:sz="12" w:space="0" w:color="auto"/>
            </w:tcBorders>
          </w:tcPr>
          <w:p w14:paraId="2C71C34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5DD55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CEFE57" w14:textId="4929A721" w:rsidR="0006381A" w:rsidRDefault="009F42EF" w:rsidP="005E71FC">
            <w:pPr>
              <w:pStyle w:val="TAL"/>
            </w:pPr>
            <w:hyperlink r:id="rId262" w:history="1">
              <w:r>
                <w:rPr>
                  <w:rStyle w:val="Hyperlink"/>
                  <w:rFonts w:ascii="Times New Roman" w:eastAsia="MS Mincho" w:hAnsi="Times New Roman" w:cs="Times New Roman"/>
                  <w:kern w:val="0"/>
                  <w:sz w:val="24"/>
                  <w:szCs w:val="24"/>
                  <w:lang w:val="en-US"/>
                  <w14:ligatures w14:val="none"/>
                </w:rPr>
                <w:t>0402</w:t>
              </w:r>
            </w:hyperlink>
          </w:p>
        </w:tc>
        <w:tc>
          <w:tcPr>
            <w:tcW w:w="3251" w:type="dxa"/>
            <w:tcBorders>
              <w:top w:val="nil"/>
              <w:left w:val="single" w:sz="12" w:space="0" w:color="auto"/>
              <w:bottom w:val="single" w:sz="4" w:space="0" w:color="auto"/>
              <w:right w:val="single" w:sz="12" w:space="0" w:color="auto"/>
            </w:tcBorders>
            <w:shd w:val="clear" w:color="auto" w:fill="00FF00"/>
          </w:tcPr>
          <w:p w14:paraId="5D003A3A" w14:textId="77777777" w:rsidR="0006381A" w:rsidRDefault="0006381A" w:rsidP="005E71FC">
            <w:pPr>
              <w:pStyle w:val="TAL"/>
              <w:rPr>
                <w:sz w:val="20"/>
              </w:rPr>
            </w:pPr>
            <w:r>
              <w:rPr>
                <w:sz w:val="20"/>
              </w:rPr>
              <w:t>CR 0009 29.482 Rel-19 Correction of MLR_FLEvents API and general improvement of specification</w:t>
            </w:r>
          </w:p>
        </w:tc>
        <w:tc>
          <w:tcPr>
            <w:tcW w:w="1401" w:type="dxa"/>
            <w:tcBorders>
              <w:top w:val="nil"/>
              <w:left w:val="single" w:sz="12" w:space="0" w:color="auto"/>
              <w:bottom w:val="single" w:sz="4" w:space="0" w:color="auto"/>
              <w:right w:val="single" w:sz="12" w:space="0" w:color="auto"/>
            </w:tcBorders>
            <w:shd w:val="clear" w:color="auto" w:fill="00FF00"/>
          </w:tcPr>
          <w:p w14:paraId="6CC6AF1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D38E8E5" w14:textId="5C62A12D" w:rsidR="0006381A" w:rsidRDefault="00334797" w:rsidP="005E71FC">
            <w:pPr>
              <w:pStyle w:val="TAL"/>
              <w:rPr>
                <w:sz w:val="20"/>
              </w:rPr>
            </w:pPr>
            <w:r>
              <w:rPr>
                <w:sz w:val="20"/>
              </w:rPr>
              <w:t>Agreed</w:t>
            </w:r>
          </w:p>
        </w:tc>
        <w:tc>
          <w:tcPr>
            <w:tcW w:w="4619" w:type="dxa"/>
            <w:tcBorders>
              <w:top w:val="nil"/>
              <w:left w:val="single" w:sz="12" w:space="0" w:color="auto"/>
              <w:right w:val="single" w:sz="12" w:space="0" w:color="auto"/>
            </w:tcBorders>
          </w:tcPr>
          <w:p w14:paraId="2B4B4853" w14:textId="77777777" w:rsidR="0006381A" w:rsidRDefault="0006381A" w:rsidP="005E71FC">
            <w:pPr>
              <w:rPr>
                <w:rFonts w:ascii="Arial" w:hAnsi="Arial" w:cs="Arial"/>
                <w:sz w:val="18"/>
              </w:rPr>
            </w:pPr>
          </w:p>
        </w:tc>
      </w:tr>
      <w:tr w:rsidR="0006381A" w14:paraId="67E12F05" w14:textId="77777777" w:rsidTr="005E71FC">
        <w:tc>
          <w:tcPr>
            <w:tcW w:w="975" w:type="dxa"/>
            <w:tcBorders>
              <w:left w:val="single" w:sz="12" w:space="0" w:color="auto"/>
              <w:right w:val="single" w:sz="12" w:space="0" w:color="auto"/>
            </w:tcBorders>
          </w:tcPr>
          <w:p w14:paraId="7A2F007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3227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715FEFB" w14:textId="77777777" w:rsidR="0006381A" w:rsidRPr="00751BDD" w:rsidRDefault="0006381A" w:rsidP="005E71FC">
            <w:pPr>
              <w:pStyle w:val="TAL"/>
              <w:rPr>
                <w:sz w:val="20"/>
              </w:rPr>
            </w:pPr>
            <w:hyperlink r:id="rId263" w:history="1">
              <w:r>
                <w:rPr>
                  <w:rStyle w:val="Hyperlink"/>
                  <w:rFonts w:ascii="Times New Roman" w:hAnsi="Times New Roman" w:cs="Times New Roman"/>
                  <w:sz w:val="24"/>
                  <w:szCs w:val="24"/>
                  <w:lang w:val="en-US"/>
                </w:rPr>
                <w:t>0041</w:t>
              </w:r>
            </w:hyperlink>
          </w:p>
        </w:tc>
        <w:tc>
          <w:tcPr>
            <w:tcW w:w="3251" w:type="dxa"/>
            <w:tcBorders>
              <w:left w:val="single" w:sz="12" w:space="0" w:color="auto"/>
              <w:bottom w:val="single" w:sz="4" w:space="0" w:color="auto"/>
              <w:right w:val="single" w:sz="12" w:space="0" w:color="auto"/>
            </w:tcBorders>
          </w:tcPr>
          <w:p w14:paraId="61E3B2FB" w14:textId="77777777" w:rsidR="0006381A" w:rsidRPr="00750E57" w:rsidRDefault="0006381A" w:rsidP="005E71FC">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tcPr>
          <w:p w14:paraId="7756322E"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40CFF73C"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54CA1A0" w14:textId="77777777" w:rsidR="0006381A" w:rsidRDefault="0006381A" w:rsidP="005E71FC">
            <w:pPr>
              <w:rPr>
                <w:rFonts w:ascii="Arial" w:hAnsi="Arial" w:cs="Arial"/>
                <w:sz w:val="18"/>
              </w:rPr>
            </w:pPr>
          </w:p>
        </w:tc>
      </w:tr>
      <w:tr w:rsidR="0006381A" w14:paraId="0BF6979C" w14:textId="77777777" w:rsidTr="00BC095B">
        <w:tc>
          <w:tcPr>
            <w:tcW w:w="975" w:type="dxa"/>
            <w:tcBorders>
              <w:left w:val="single" w:sz="12" w:space="0" w:color="auto"/>
              <w:bottom w:val="nil"/>
              <w:right w:val="single" w:sz="12" w:space="0" w:color="auto"/>
            </w:tcBorders>
          </w:tcPr>
          <w:p w14:paraId="44D5BFF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733195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E5FDC92" w14:textId="77777777" w:rsidR="0006381A" w:rsidRPr="00751BDD" w:rsidRDefault="0006381A" w:rsidP="005E71FC">
            <w:pPr>
              <w:pStyle w:val="TAL"/>
              <w:rPr>
                <w:sz w:val="20"/>
              </w:rPr>
            </w:pPr>
            <w:hyperlink r:id="rId264" w:history="1">
              <w:r>
                <w:rPr>
                  <w:rStyle w:val="Hyperlink"/>
                  <w:rFonts w:ascii="Times New Roman" w:hAnsi="Times New Roman" w:cs="Times New Roman"/>
                  <w:sz w:val="24"/>
                  <w:szCs w:val="24"/>
                  <w:lang w:val="en-US"/>
                </w:rPr>
                <w:t>0076</w:t>
              </w:r>
            </w:hyperlink>
          </w:p>
        </w:tc>
        <w:tc>
          <w:tcPr>
            <w:tcW w:w="3251" w:type="dxa"/>
            <w:tcBorders>
              <w:left w:val="single" w:sz="12" w:space="0" w:color="auto"/>
              <w:bottom w:val="nil"/>
              <w:right w:val="single" w:sz="12" w:space="0" w:color="auto"/>
            </w:tcBorders>
          </w:tcPr>
          <w:p w14:paraId="1E9DAF33" w14:textId="77777777" w:rsidR="0006381A" w:rsidRDefault="0006381A" w:rsidP="005E71FC">
            <w:pPr>
              <w:pStyle w:val="TAL"/>
              <w:rPr>
                <w:sz w:val="20"/>
              </w:rPr>
            </w:pPr>
            <w:r>
              <w:rPr>
                <w:sz w:val="20"/>
              </w:rPr>
              <w:t>CR 0010 29.482 Rel-19 Corrections to API Descriptions and Definitions</w:t>
            </w:r>
          </w:p>
        </w:tc>
        <w:tc>
          <w:tcPr>
            <w:tcW w:w="1401" w:type="dxa"/>
            <w:tcBorders>
              <w:left w:val="single" w:sz="12" w:space="0" w:color="auto"/>
              <w:bottom w:val="nil"/>
              <w:right w:val="single" w:sz="12" w:space="0" w:color="auto"/>
            </w:tcBorders>
          </w:tcPr>
          <w:p w14:paraId="2256E90F" w14:textId="77777777" w:rsidR="0006381A"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7B379A65" w14:textId="77777777" w:rsidR="0006381A" w:rsidRPr="00750E57" w:rsidRDefault="0006381A" w:rsidP="005E71FC">
            <w:pPr>
              <w:pStyle w:val="TAL"/>
              <w:rPr>
                <w:sz w:val="20"/>
              </w:rPr>
            </w:pPr>
            <w:r>
              <w:rPr>
                <w:sz w:val="20"/>
              </w:rPr>
              <w:t>Revised to 0398</w:t>
            </w:r>
          </w:p>
        </w:tc>
        <w:tc>
          <w:tcPr>
            <w:tcW w:w="4619" w:type="dxa"/>
            <w:tcBorders>
              <w:left w:val="single" w:sz="12" w:space="0" w:color="auto"/>
              <w:bottom w:val="nil"/>
              <w:right w:val="single" w:sz="12" w:space="0" w:color="auto"/>
            </w:tcBorders>
          </w:tcPr>
          <w:p w14:paraId="1F2B0C8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518B756C" w14:textId="77777777" w:rsidR="0006381A" w:rsidRDefault="0006381A" w:rsidP="005E71FC">
            <w:pPr>
              <w:pStyle w:val="C1Normal"/>
              <w:rPr>
                <w:lang w:val="en-US"/>
              </w:rPr>
            </w:pPr>
            <w:r>
              <w:t xml:space="preserve">Nokia: 6.1.3.3.1 Add “configuration” in the description. </w:t>
            </w:r>
            <w:r w:rsidRPr="007E3E08">
              <w:rPr>
                <w:lang w:val="en-US"/>
              </w:rPr>
              <w:t>6.1.4.6.2.2</w:t>
            </w:r>
            <w:r>
              <w:rPr>
                <w:lang w:val="en-US"/>
              </w:rPr>
              <w:t xml:space="preserve"> clashes with 0286. Include minItems=1 for the array in the OpenAPI spec.</w:t>
            </w:r>
          </w:p>
          <w:p w14:paraId="6E2491CA" w14:textId="77777777" w:rsidR="0006381A" w:rsidRDefault="0006381A" w:rsidP="005E71FC">
            <w:pPr>
              <w:pStyle w:val="C1Normal"/>
            </w:pPr>
            <w:r>
              <w:rPr>
                <w:lang w:val="en-US"/>
              </w:rPr>
              <w:t>Ericsson: Clashes with 0034 will be removed from Ericsson CR.</w:t>
            </w:r>
          </w:p>
          <w:p w14:paraId="0BF9DF42" w14:textId="77777777" w:rsidR="0006381A" w:rsidRDefault="0006381A" w:rsidP="005E71FC">
            <w:pPr>
              <w:rPr>
                <w:rFonts w:ascii="Arial" w:hAnsi="Arial" w:cs="Arial"/>
                <w:sz w:val="18"/>
              </w:rPr>
            </w:pPr>
          </w:p>
        </w:tc>
      </w:tr>
      <w:tr w:rsidR="0006381A" w14:paraId="378BAA14" w14:textId="77777777" w:rsidTr="00BC095B">
        <w:tc>
          <w:tcPr>
            <w:tcW w:w="975" w:type="dxa"/>
            <w:tcBorders>
              <w:top w:val="nil"/>
              <w:left w:val="single" w:sz="12" w:space="0" w:color="auto"/>
              <w:right w:val="single" w:sz="12" w:space="0" w:color="auto"/>
            </w:tcBorders>
          </w:tcPr>
          <w:p w14:paraId="0E22EAB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93BE1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F0F828" w14:textId="1F384FC7" w:rsidR="0006381A" w:rsidRDefault="009F42EF" w:rsidP="005E71FC">
            <w:pPr>
              <w:pStyle w:val="TAL"/>
            </w:pPr>
            <w:hyperlink r:id="rId265" w:history="1">
              <w:r>
                <w:rPr>
                  <w:rStyle w:val="Hyperlink"/>
                  <w:rFonts w:ascii="Times New Roman" w:eastAsia="MS Mincho" w:hAnsi="Times New Roman" w:cs="Times New Roman"/>
                  <w:kern w:val="0"/>
                  <w:sz w:val="24"/>
                  <w:szCs w:val="24"/>
                  <w:lang w:val="en-US"/>
                  <w14:ligatures w14:val="none"/>
                </w:rPr>
                <w:t>0398</w:t>
              </w:r>
            </w:hyperlink>
          </w:p>
        </w:tc>
        <w:tc>
          <w:tcPr>
            <w:tcW w:w="3251" w:type="dxa"/>
            <w:tcBorders>
              <w:top w:val="nil"/>
              <w:left w:val="single" w:sz="12" w:space="0" w:color="auto"/>
              <w:bottom w:val="single" w:sz="4" w:space="0" w:color="auto"/>
              <w:right w:val="single" w:sz="12" w:space="0" w:color="auto"/>
            </w:tcBorders>
            <w:shd w:val="clear" w:color="auto" w:fill="00FF00"/>
          </w:tcPr>
          <w:p w14:paraId="096D1B88" w14:textId="77777777" w:rsidR="0006381A" w:rsidRDefault="0006381A" w:rsidP="005E71FC">
            <w:pPr>
              <w:pStyle w:val="TAL"/>
              <w:rPr>
                <w:sz w:val="20"/>
              </w:rPr>
            </w:pPr>
            <w:r>
              <w:rPr>
                <w:sz w:val="20"/>
              </w:rPr>
              <w:t>CR 0010 29.482 Rel-19 Corrections to API Descriptions and Definitions</w:t>
            </w:r>
          </w:p>
        </w:tc>
        <w:tc>
          <w:tcPr>
            <w:tcW w:w="1401" w:type="dxa"/>
            <w:tcBorders>
              <w:top w:val="nil"/>
              <w:left w:val="single" w:sz="12" w:space="0" w:color="auto"/>
              <w:bottom w:val="single" w:sz="4" w:space="0" w:color="auto"/>
              <w:right w:val="single" w:sz="12" w:space="0" w:color="auto"/>
            </w:tcBorders>
            <w:shd w:val="clear" w:color="auto" w:fill="00FF00"/>
          </w:tcPr>
          <w:p w14:paraId="39C5F3C4" w14:textId="77777777" w:rsidR="0006381A" w:rsidRDefault="0006381A" w:rsidP="005E71FC">
            <w:pPr>
              <w:pStyle w:val="TAL"/>
              <w:rPr>
                <w:sz w:val="20"/>
              </w:rPr>
            </w:pPr>
            <w:r>
              <w:rPr>
                <w:sz w:val="20"/>
              </w:rPr>
              <w:t>Samsung, Nokia, Ericsson</w:t>
            </w:r>
          </w:p>
        </w:tc>
        <w:tc>
          <w:tcPr>
            <w:tcW w:w="1062" w:type="dxa"/>
            <w:tcBorders>
              <w:top w:val="nil"/>
              <w:left w:val="single" w:sz="12" w:space="0" w:color="auto"/>
              <w:right w:val="single" w:sz="12" w:space="0" w:color="auto"/>
            </w:tcBorders>
          </w:tcPr>
          <w:p w14:paraId="7A258B5A" w14:textId="2AAFE1F4" w:rsidR="0006381A" w:rsidRDefault="00BC095B" w:rsidP="005E71FC">
            <w:pPr>
              <w:pStyle w:val="TAL"/>
              <w:rPr>
                <w:sz w:val="20"/>
              </w:rPr>
            </w:pPr>
            <w:r>
              <w:rPr>
                <w:sz w:val="20"/>
              </w:rPr>
              <w:t>Agreed</w:t>
            </w:r>
          </w:p>
        </w:tc>
        <w:tc>
          <w:tcPr>
            <w:tcW w:w="4619" w:type="dxa"/>
            <w:tcBorders>
              <w:top w:val="nil"/>
              <w:left w:val="single" w:sz="12" w:space="0" w:color="auto"/>
              <w:right w:val="single" w:sz="12" w:space="0" w:color="auto"/>
            </w:tcBorders>
          </w:tcPr>
          <w:p w14:paraId="0D600425" w14:textId="77777777" w:rsidR="0006381A" w:rsidRDefault="0006381A" w:rsidP="005E71FC">
            <w:pPr>
              <w:rPr>
                <w:rFonts w:ascii="Arial" w:hAnsi="Arial" w:cs="Arial"/>
                <w:color w:val="FF0000"/>
                <w:sz w:val="18"/>
              </w:rPr>
            </w:pPr>
          </w:p>
        </w:tc>
      </w:tr>
      <w:tr w:rsidR="0006381A" w14:paraId="6B98F952" w14:textId="77777777" w:rsidTr="005E71FC">
        <w:tc>
          <w:tcPr>
            <w:tcW w:w="975" w:type="dxa"/>
            <w:tcBorders>
              <w:left w:val="single" w:sz="12" w:space="0" w:color="auto"/>
              <w:right w:val="single" w:sz="12" w:space="0" w:color="auto"/>
            </w:tcBorders>
          </w:tcPr>
          <w:p w14:paraId="0408824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57BB7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6335A44" w14:textId="77777777" w:rsidR="0006381A" w:rsidRPr="00751BDD" w:rsidRDefault="0006381A" w:rsidP="005E71FC">
            <w:pPr>
              <w:pStyle w:val="TAL"/>
              <w:rPr>
                <w:sz w:val="20"/>
              </w:rPr>
            </w:pPr>
            <w:hyperlink r:id="rId266" w:history="1">
              <w:r>
                <w:rPr>
                  <w:rStyle w:val="Hyperlink"/>
                  <w:rFonts w:ascii="Times New Roman" w:hAnsi="Times New Roman" w:cs="Times New Roman"/>
                  <w:sz w:val="24"/>
                  <w:szCs w:val="24"/>
                  <w:lang w:val="en-US"/>
                </w:rPr>
                <w:t>0259</w:t>
              </w:r>
            </w:hyperlink>
          </w:p>
        </w:tc>
        <w:tc>
          <w:tcPr>
            <w:tcW w:w="3251" w:type="dxa"/>
            <w:tcBorders>
              <w:left w:val="single" w:sz="12" w:space="0" w:color="auto"/>
              <w:bottom w:val="single" w:sz="4" w:space="0" w:color="auto"/>
              <w:right w:val="single" w:sz="12" w:space="0" w:color="auto"/>
            </w:tcBorders>
          </w:tcPr>
          <w:p w14:paraId="7B1AA802" w14:textId="77777777" w:rsidR="0006381A" w:rsidRDefault="0006381A" w:rsidP="005E71FC">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tcPr>
          <w:p w14:paraId="48AC559A"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65CDEF9" w14:textId="77777777" w:rsidR="0006381A" w:rsidRPr="00750E57" w:rsidRDefault="0006381A" w:rsidP="005E71FC">
            <w:pPr>
              <w:pStyle w:val="TAL"/>
              <w:rPr>
                <w:sz w:val="20"/>
              </w:rPr>
            </w:pPr>
            <w:r>
              <w:rPr>
                <w:sz w:val="20"/>
              </w:rPr>
              <w:t>Merged with 0288</w:t>
            </w:r>
          </w:p>
        </w:tc>
        <w:tc>
          <w:tcPr>
            <w:tcW w:w="4619" w:type="dxa"/>
            <w:tcBorders>
              <w:left w:val="single" w:sz="12" w:space="0" w:color="auto"/>
              <w:right w:val="single" w:sz="12" w:space="0" w:color="auto"/>
            </w:tcBorders>
          </w:tcPr>
          <w:p w14:paraId="03E2AAC3" w14:textId="77777777" w:rsidR="0006381A" w:rsidRDefault="0006381A" w:rsidP="005E71FC">
            <w:pPr>
              <w:rPr>
                <w:rFonts w:ascii="Arial" w:hAnsi="Arial" w:cs="Arial"/>
                <w:color w:val="0070C0"/>
                <w:sz w:val="18"/>
              </w:rPr>
            </w:pPr>
            <w:r w:rsidRPr="00D81E98">
              <w:rPr>
                <w:rFonts w:ascii="Arial" w:hAnsi="Arial" w:cs="Arial"/>
                <w:color w:val="0070C0"/>
                <w:sz w:val="18"/>
              </w:rPr>
              <w:t>This CR introduces backward compatible corrections into the OpenAPI file for AIMLES_AIMLEClientDiscovery API.</w:t>
            </w:r>
          </w:p>
          <w:p w14:paraId="29BDA613" w14:textId="77777777" w:rsidR="0006381A" w:rsidRDefault="0006381A" w:rsidP="005E71FC">
            <w:pPr>
              <w:pStyle w:val="C1Normal"/>
            </w:pPr>
            <w:r>
              <w:t>Nokia: Clashes with 0288.</w:t>
            </w:r>
          </w:p>
        </w:tc>
      </w:tr>
      <w:tr w:rsidR="0006381A" w14:paraId="051A6E17" w14:textId="77777777" w:rsidTr="005E71FC">
        <w:tc>
          <w:tcPr>
            <w:tcW w:w="975" w:type="dxa"/>
            <w:tcBorders>
              <w:left w:val="single" w:sz="12" w:space="0" w:color="auto"/>
              <w:right w:val="single" w:sz="12" w:space="0" w:color="auto"/>
            </w:tcBorders>
          </w:tcPr>
          <w:p w14:paraId="66A1B77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50974F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6D88B1C" w14:textId="77777777" w:rsidR="0006381A" w:rsidRPr="00751BDD" w:rsidRDefault="0006381A" w:rsidP="005E71FC">
            <w:pPr>
              <w:pStyle w:val="TAL"/>
              <w:rPr>
                <w:sz w:val="20"/>
              </w:rPr>
            </w:pPr>
            <w:hyperlink r:id="rId267" w:history="1">
              <w:r>
                <w:rPr>
                  <w:rStyle w:val="Hyperlink"/>
                  <w:rFonts w:ascii="Times New Roman" w:hAnsi="Times New Roman" w:cs="Times New Roman"/>
                  <w:sz w:val="24"/>
                  <w:szCs w:val="24"/>
                  <w:lang w:val="en-US"/>
                </w:rPr>
                <w:t>0260</w:t>
              </w:r>
            </w:hyperlink>
          </w:p>
        </w:tc>
        <w:tc>
          <w:tcPr>
            <w:tcW w:w="3251" w:type="dxa"/>
            <w:tcBorders>
              <w:left w:val="single" w:sz="12" w:space="0" w:color="auto"/>
              <w:bottom w:val="single" w:sz="4" w:space="0" w:color="auto"/>
              <w:right w:val="single" w:sz="12" w:space="0" w:color="auto"/>
            </w:tcBorders>
          </w:tcPr>
          <w:p w14:paraId="2C5D7C2D" w14:textId="77777777" w:rsidR="0006381A" w:rsidRDefault="0006381A" w:rsidP="005E71FC">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tcPr>
          <w:p w14:paraId="19719D5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6AF02E1" w14:textId="77777777" w:rsidR="0006381A" w:rsidRPr="00750E57" w:rsidRDefault="0006381A" w:rsidP="005E71FC">
            <w:pPr>
              <w:pStyle w:val="TAL"/>
              <w:rPr>
                <w:sz w:val="20"/>
              </w:rPr>
            </w:pPr>
            <w:r>
              <w:rPr>
                <w:sz w:val="20"/>
              </w:rPr>
              <w:t>Merged with 0289</w:t>
            </w:r>
          </w:p>
        </w:tc>
        <w:tc>
          <w:tcPr>
            <w:tcW w:w="4619" w:type="dxa"/>
            <w:tcBorders>
              <w:left w:val="single" w:sz="12" w:space="0" w:color="auto"/>
              <w:right w:val="single" w:sz="12" w:space="0" w:color="auto"/>
            </w:tcBorders>
          </w:tcPr>
          <w:p w14:paraId="730E4282" w14:textId="77777777" w:rsidR="0006381A" w:rsidRDefault="0006381A" w:rsidP="005E71FC">
            <w:pPr>
              <w:rPr>
                <w:rFonts w:ascii="Arial" w:hAnsi="Arial" w:cs="Arial"/>
                <w:sz w:val="18"/>
              </w:rPr>
            </w:pPr>
            <w:r>
              <w:rPr>
                <w:rFonts w:ascii="Arial" w:hAnsi="Arial" w:cs="Arial"/>
                <w:sz w:val="18"/>
              </w:rPr>
              <w:t>Nokia: Clashes with 0289.</w:t>
            </w:r>
          </w:p>
        </w:tc>
      </w:tr>
      <w:tr w:rsidR="0006381A" w14:paraId="249BDD81" w14:textId="77777777" w:rsidTr="007C7AC8">
        <w:tc>
          <w:tcPr>
            <w:tcW w:w="975" w:type="dxa"/>
            <w:tcBorders>
              <w:left w:val="single" w:sz="12" w:space="0" w:color="auto"/>
              <w:bottom w:val="nil"/>
              <w:right w:val="single" w:sz="12" w:space="0" w:color="auto"/>
            </w:tcBorders>
          </w:tcPr>
          <w:p w14:paraId="61FE1B6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C6D4CD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8292CC5" w14:textId="77777777" w:rsidR="0006381A" w:rsidRPr="00751BDD" w:rsidRDefault="0006381A" w:rsidP="005E71FC">
            <w:pPr>
              <w:pStyle w:val="TAL"/>
              <w:rPr>
                <w:sz w:val="20"/>
              </w:rPr>
            </w:pPr>
            <w:hyperlink r:id="rId268" w:history="1">
              <w:r>
                <w:rPr>
                  <w:rStyle w:val="Hyperlink"/>
                  <w:rFonts w:ascii="Times New Roman" w:hAnsi="Times New Roman" w:cs="Times New Roman"/>
                  <w:sz w:val="24"/>
                  <w:szCs w:val="24"/>
                  <w:lang w:val="en-US"/>
                </w:rPr>
                <w:t>0261</w:t>
              </w:r>
            </w:hyperlink>
          </w:p>
        </w:tc>
        <w:tc>
          <w:tcPr>
            <w:tcW w:w="3251" w:type="dxa"/>
            <w:tcBorders>
              <w:left w:val="single" w:sz="12" w:space="0" w:color="auto"/>
              <w:bottom w:val="nil"/>
              <w:right w:val="single" w:sz="12" w:space="0" w:color="auto"/>
            </w:tcBorders>
          </w:tcPr>
          <w:p w14:paraId="1EA74D9F" w14:textId="77777777" w:rsidR="0006381A" w:rsidRDefault="0006381A" w:rsidP="005E71FC">
            <w:pPr>
              <w:pStyle w:val="TAL"/>
              <w:rPr>
                <w:sz w:val="20"/>
              </w:rPr>
            </w:pPr>
            <w:r>
              <w:rPr>
                <w:sz w:val="20"/>
              </w:rPr>
              <w:t>CR 0013 29.482 Rel-19 Corrections on the AIMLES_HierarchicalComputingAssist API</w:t>
            </w:r>
          </w:p>
        </w:tc>
        <w:tc>
          <w:tcPr>
            <w:tcW w:w="1401" w:type="dxa"/>
            <w:tcBorders>
              <w:left w:val="single" w:sz="12" w:space="0" w:color="auto"/>
              <w:bottom w:val="nil"/>
              <w:right w:val="single" w:sz="12" w:space="0" w:color="auto"/>
            </w:tcBorders>
          </w:tcPr>
          <w:p w14:paraId="13598E4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DB2FDA5" w14:textId="77777777" w:rsidR="0006381A" w:rsidRPr="00750E57" w:rsidRDefault="0006381A" w:rsidP="005E71FC">
            <w:pPr>
              <w:pStyle w:val="TAL"/>
              <w:rPr>
                <w:sz w:val="20"/>
              </w:rPr>
            </w:pPr>
            <w:r>
              <w:rPr>
                <w:sz w:val="20"/>
              </w:rPr>
              <w:t>Revised to 0393</w:t>
            </w:r>
          </w:p>
        </w:tc>
        <w:tc>
          <w:tcPr>
            <w:tcW w:w="4619" w:type="dxa"/>
            <w:tcBorders>
              <w:left w:val="single" w:sz="12" w:space="0" w:color="auto"/>
              <w:bottom w:val="nil"/>
              <w:right w:val="single" w:sz="12" w:space="0" w:color="auto"/>
            </w:tcBorders>
          </w:tcPr>
          <w:p w14:paraId="06B99F54" w14:textId="77777777" w:rsidR="0006381A" w:rsidRDefault="0006381A" w:rsidP="005E71FC">
            <w:pPr>
              <w:rPr>
                <w:rFonts w:ascii="Arial" w:hAnsi="Arial" w:cs="Arial"/>
                <w:sz w:val="18"/>
              </w:rPr>
            </w:pPr>
            <w:r>
              <w:rPr>
                <w:rFonts w:ascii="Arial" w:hAnsi="Arial" w:cs="Arial"/>
                <w:sz w:val="18"/>
              </w:rPr>
              <w:t>Nokia: Alignment needed for the custom operation. Additional change needed.</w:t>
            </w:r>
          </w:p>
          <w:p w14:paraId="1A21FAB6" w14:textId="77777777" w:rsidR="0006381A" w:rsidRDefault="0006381A" w:rsidP="005E71FC">
            <w:pPr>
              <w:rPr>
                <w:rFonts w:ascii="Arial" w:hAnsi="Arial" w:cs="Arial"/>
                <w:sz w:val="18"/>
              </w:rPr>
            </w:pPr>
            <w:r>
              <w:rPr>
                <w:rFonts w:ascii="Arial" w:hAnsi="Arial" w:cs="Arial"/>
                <w:sz w:val="18"/>
              </w:rPr>
              <w:t>Ericsson: Correct the figure.</w:t>
            </w:r>
          </w:p>
        </w:tc>
      </w:tr>
      <w:tr w:rsidR="0006381A" w14:paraId="5D017011" w14:textId="77777777" w:rsidTr="007C7AC8">
        <w:tc>
          <w:tcPr>
            <w:tcW w:w="975" w:type="dxa"/>
            <w:tcBorders>
              <w:top w:val="nil"/>
              <w:left w:val="single" w:sz="12" w:space="0" w:color="auto"/>
              <w:right w:val="single" w:sz="12" w:space="0" w:color="auto"/>
            </w:tcBorders>
          </w:tcPr>
          <w:p w14:paraId="0A8D58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9B7B1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CDD608" w14:textId="14A57566" w:rsidR="0006381A" w:rsidRDefault="009F42EF" w:rsidP="005E71FC">
            <w:pPr>
              <w:pStyle w:val="TAL"/>
            </w:pPr>
            <w:hyperlink r:id="rId269" w:history="1">
              <w:r>
                <w:rPr>
                  <w:rStyle w:val="Hyperlink"/>
                  <w:rFonts w:ascii="Times New Roman" w:eastAsia="MS Mincho" w:hAnsi="Times New Roman" w:cs="Times New Roman"/>
                  <w:kern w:val="0"/>
                  <w:sz w:val="24"/>
                  <w:szCs w:val="24"/>
                  <w:lang w:val="en-US"/>
                  <w14:ligatures w14:val="none"/>
                </w:rPr>
                <w:t>0393</w:t>
              </w:r>
            </w:hyperlink>
          </w:p>
        </w:tc>
        <w:tc>
          <w:tcPr>
            <w:tcW w:w="3251" w:type="dxa"/>
            <w:tcBorders>
              <w:top w:val="nil"/>
              <w:left w:val="single" w:sz="12" w:space="0" w:color="auto"/>
              <w:bottom w:val="single" w:sz="4" w:space="0" w:color="auto"/>
              <w:right w:val="single" w:sz="12" w:space="0" w:color="auto"/>
            </w:tcBorders>
            <w:shd w:val="clear" w:color="auto" w:fill="00FF00"/>
          </w:tcPr>
          <w:p w14:paraId="6198BF0E" w14:textId="77777777" w:rsidR="0006381A" w:rsidRDefault="0006381A" w:rsidP="005E71FC">
            <w:pPr>
              <w:pStyle w:val="TAL"/>
              <w:rPr>
                <w:sz w:val="20"/>
              </w:rPr>
            </w:pPr>
            <w:r>
              <w:rPr>
                <w:sz w:val="20"/>
              </w:rPr>
              <w:t>CR 0013 29.482 Rel-19 Corrections on the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00"/>
          </w:tcPr>
          <w:p w14:paraId="3BE6673C"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111338E6" w14:textId="0DF5AB58"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97A89B3" w14:textId="77777777" w:rsidR="0006381A" w:rsidRDefault="0006381A" w:rsidP="005E71FC">
            <w:pPr>
              <w:rPr>
                <w:rFonts w:ascii="Arial" w:hAnsi="Arial" w:cs="Arial"/>
                <w:sz w:val="18"/>
              </w:rPr>
            </w:pPr>
          </w:p>
        </w:tc>
      </w:tr>
      <w:tr w:rsidR="0006381A" w14:paraId="5830DF27" w14:textId="77777777" w:rsidTr="007C7AC8">
        <w:tc>
          <w:tcPr>
            <w:tcW w:w="975" w:type="dxa"/>
            <w:tcBorders>
              <w:left w:val="single" w:sz="12" w:space="0" w:color="auto"/>
              <w:bottom w:val="nil"/>
              <w:right w:val="single" w:sz="12" w:space="0" w:color="auto"/>
            </w:tcBorders>
          </w:tcPr>
          <w:p w14:paraId="1B35266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10FECC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C6012" w14:textId="77777777" w:rsidR="0006381A" w:rsidRPr="00751BDD" w:rsidRDefault="0006381A" w:rsidP="005E71FC">
            <w:pPr>
              <w:pStyle w:val="TAL"/>
              <w:rPr>
                <w:sz w:val="20"/>
              </w:rPr>
            </w:pPr>
            <w:hyperlink r:id="rId270" w:history="1">
              <w:r>
                <w:rPr>
                  <w:rStyle w:val="Hyperlink"/>
                  <w:rFonts w:ascii="Times New Roman" w:hAnsi="Times New Roman" w:cs="Times New Roman"/>
                  <w:sz w:val="24"/>
                  <w:szCs w:val="24"/>
                  <w:lang w:val="en-US"/>
                </w:rPr>
                <w:t>0262</w:t>
              </w:r>
            </w:hyperlink>
          </w:p>
        </w:tc>
        <w:tc>
          <w:tcPr>
            <w:tcW w:w="3251" w:type="dxa"/>
            <w:tcBorders>
              <w:left w:val="single" w:sz="12" w:space="0" w:color="auto"/>
              <w:bottom w:val="nil"/>
              <w:right w:val="single" w:sz="12" w:space="0" w:color="auto"/>
            </w:tcBorders>
          </w:tcPr>
          <w:p w14:paraId="7EFE6615" w14:textId="77777777" w:rsidR="0006381A" w:rsidRDefault="0006381A" w:rsidP="005E71FC">
            <w:pPr>
              <w:pStyle w:val="TAL"/>
              <w:rPr>
                <w:sz w:val="20"/>
              </w:rPr>
            </w:pPr>
            <w:r>
              <w:rPr>
                <w:sz w:val="20"/>
              </w:rPr>
              <w:t>CR 0014 29.482 Rel-19 Corrections on the AIMLES_MLModelPerfMonitor API</w:t>
            </w:r>
          </w:p>
        </w:tc>
        <w:tc>
          <w:tcPr>
            <w:tcW w:w="1401" w:type="dxa"/>
            <w:tcBorders>
              <w:left w:val="single" w:sz="12" w:space="0" w:color="auto"/>
              <w:bottom w:val="nil"/>
              <w:right w:val="single" w:sz="12" w:space="0" w:color="auto"/>
            </w:tcBorders>
          </w:tcPr>
          <w:p w14:paraId="009F21C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3DF835E" w14:textId="77777777" w:rsidR="0006381A" w:rsidRPr="00750E57" w:rsidRDefault="0006381A" w:rsidP="005E71FC">
            <w:pPr>
              <w:pStyle w:val="TAL"/>
              <w:rPr>
                <w:sz w:val="20"/>
              </w:rPr>
            </w:pPr>
            <w:r>
              <w:rPr>
                <w:sz w:val="20"/>
              </w:rPr>
              <w:t>Revised to 0419</w:t>
            </w:r>
          </w:p>
        </w:tc>
        <w:tc>
          <w:tcPr>
            <w:tcW w:w="4619" w:type="dxa"/>
            <w:tcBorders>
              <w:left w:val="single" w:sz="12" w:space="0" w:color="auto"/>
              <w:bottom w:val="nil"/>
              <w:right w:val="single" w:sz="12" w:space="0" w:color="auto"/>
            </w:tcBorders>
          </w:tcPr>
          <w:p w14:paraId="60BF9034" w14:textId="77777777" w:rsidR="0006381A" w:rsidRDefault="0006381A" w:rsidP="005E71FC">
            <w:pPr>
              <w:rPr>
                <w:rFonts w:ascii="Arial" w:hAnsi="Arial" w:cs="Arial"/>
                <w:sz w:val="18"/>
              </w:rPr>
            </w:pPr>
            <w:r>
              <w:rPr>
                <w:rFonts w:ascii="Arial" w:hAnsi="Arial" w:cs="Arial"/>
                <w:sz w:val="18"/>
              </w:rPr>
              <w:t xml:space="preserve">Nokia: Partial change in 290. </w:t>
            </w:r>
          </w:p>
          <w:p w14:paraId="300C0537" w14:textId="77777777" w:rsidR="0006381A" w:rsidRDefault="0006381A" w:rsidP="005E71FC">
            <w:pPr>
              <w:rPr>
                <w:rFonts w:ascii="Arial" w:hAnsi="Arial" w:cs="Arial"/>
                <w:sz w:val="18"/>
              </w:rPr>
            </w:pPr>
            <w:r>
              <w:rPr>
                <w:rFonts w:ascii="Arial" w:hAnsi="Arial" w:cs="Arial"/>
                <w:sz w:val="18"/>
              </w:rPr>
              <w:t>Ericsson: Editorial comments.</w:t>
            </w:r>
          </w:p>
        </w:tc>
      </w:tr>
      <w:tr w:rsidR="0006381A" w14:paraId="481182F2" w14:textId="77777777" w:rsidTr="007C7AC8">
        <w:tc>
          <w:tcPr>
            <w:tcW w:w="975" w:type="dxa"/>
            <w:tcBorders>
              <w:top w:val="nil"/>
              <w:left w:val="single" w:sz="12" w:space="0" w:color="auto"/>
              <w:right w:val="single" w:sz="12" w:space="0" w:color="auto"/>
            </w:tcBorders>
          </w:tcPr>
          <w:p w14:paraId="65EDC2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5107D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A76D8B" w14:textId="40DA6EB0" w:rsidR="0006381A" w:rsidRDefault="009F42EF" w:rsidP="005E71FC">
            <w:pPr>
              <w:pStyle w:val="TAL"/>
            </w:pPr>
            <w:hyperlink r:id="rId271" w:history="1">
              <w:r>
                <w:rPr>
                  <w:rStyle w:val="Hyperlink"/>
                  <w:rFonts w:ascii="Times New Roman" w:eastAsia="MS Mincho" w:hAnsi="Times New Roman" w:cs="Times New Roman"/>
                  <w:kern w:val="0"/>
                  <w:sz w:val="24"/>
                  <w:szCs w:val="24"/>
                  <w:lang w:val="en-US"/>
                  <w14:ligatures w14:val="none"/>
                </w:rPr>
                <w:t>0419</w:t>
              </w:r>
            </w:hyperlink>
          </w:p>
        </w:tc>
        <w:tc>
          <w:tcPr>
            <w:tcW w:w="3251" w:type="dxa"/>
            <w:tcBorders>
              <w:top w:val="nil"/>
              <w:left w:val="single" w:sz="12" w:space="0" w:color="auto"/>
              <w:bottom w:val="single" w:sz="4" w:space="0" w:color="auto"/>
              <w:right w:val="single" w:sz="12" w:space="0" w:color="auto"/>
            </w:tcBorders>
            <w:shd w:val="clear" w:color="auto" w:fill="00FF00"/>
          </w:tcPr>
          <w:p w14:paraId="2A22599F" w14:textId="77777777" w:rsidR="0006381A" w:rsidRDefault="0006381A" w:rsidP="005E71FC">
            <w:pPr>
              <w:pStyle w:val="TAL"/>
              <w:rPr>
                <w:sz w:val="20"/>
              </w:rPr>
            </w:pPr>
            <w:r>
              <w:rPr>
                <w:sz w:val="20"/>
              </w:rPr>
              <w:t>CR 0014 29.482 Rel-19 Corrections on the AIMLES_MLModelPerfMonitor API</w:t>
            </w:r>
          </w:p>
        </w:tc>
        <w:tc>
          <w:tcPr>
            <w:tcW w:w="1401" w:type="dxa"/>
            <w:tcBorders>
              <w:top w:val="nil"/>
              <w:left w:val="single" w:sz="12" w:space="0" w:color="auto"/>
              <w:bottom w:val="single" w:sz="4" w:space="0" w:color="auto"/>
              <w:right w:val="single" w:sz="12" w:space="0" w:color="auto"/>
            </w:tcBorders>
            <w:shd w:val="clear" w:color="auto" w:fill="00FF00"/>
          </w:tcPr>
          <w:p w14:paraId="02D4E05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BAFFAB8" w14:textId="36FD4E35"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693241C1" w14:textId="77777777" w:rsidR="0006381A" w:rsidRDefault="0006381A" w:rsidP="005E71FC">
            <w:pPr>
              <w:rPr>
                <w:rFonts w:ascii="Arial" w:hAnsi="Arial" w:cs="Arial"/>
                <w:sz w:val="18"/>
              </w:rPr>
            </w:pPr>
          </w:p>
        </w:tc>
      </w:tr>
      <w:tr w:rsidR="0006381A" w14:paraId="023F2BA1" w14:textId="77777777" w:rsidTr="007C7AC8">
        <w:tc>
          <w:tcPr>
            <w:tcW w:w="975" w:type="dxa"/>
            <w:tcBorders>
              <w:left w:val="single" w:sz="12" w:space="0" w:color="auto"/>
              <w:bottom w:val="nil"/>
              <w:right w:val="single" w:sz="12" w:space="0" w:color="auto"/>
            </w:tcBorders>
          </w:tcPr>
          <w:p w14:paraId="62D9651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90801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33890F2" w14:textId="77777777" w:rsidR="0006381A" w:rsidRPr="00751BDD" w:rsidRDefault="0006381A" w:rsidP="005E71FC">
            <w:pPr>
              <w:pStyle w:val="TAL"/>
              <w:rPr>
                <w:sz w:val="20"/>
              </w:rPr>
            </w:pPr>
            <w:hyperlink r:id="rId272" w:history="1">
              <w:r>
                <w:rPr>
                  <w:rStyle w:val="Hyperlink"/>
                  <w:rFonts w:ascii="Times New Roman" w:hAnsi="Times New Roman" w:cs="Times New Roman"/>
                  <w:sz w:val="24"/>
                  <w:szCs w:val="24"/>
                  <w:lang w:val="en-US"/>
                </w:rPr>
                <w:t>0263</w:t>
              </w:r>
            </w:hyperlink>
          </w:p>
        </w:tc>
        <w:tc>
          <w:tcPr>
            <w:tcW w:w="3251" w:type="dxa"/>
            <w:tcBorders>
              <w:left w:val="single" w:sz="12" w:space="0" w:color="auto"/>
              <w:bottom w:val="nil"/>
              <w:right w:val="single" w:sz="12" w:space="0" w:color="auto"/>
            </w:tcBorders>
          </w:tcPr>
          <w:p w14:paraId="3C1D7E76" w14:textId="77777777" w:rsidR="0006381A" w:rsidRDefault="0006381A" w:rsidP="005E71FC">
            <w:pPr>
              <w:pStyle w:val="TAL"/>
              <w:rPr>
                <w:sz w:val="20"/>
              </w:rPr>
            </w:pPr>
            <w:r>
              <w:rPr>
                <w:sz w:val="20"/>
              </w:rPr>
              <w:t>CR 0015 29.482 Rel-19 Corrections on the AIMLES_MLModelRetrieval API</w:t>
            </w:r>
          </w:p>
        </w:tc>
        <w:tc>
          <w:tcPr>
            <w:tcW w:w="1401" w:type="dxa"/>
            <w:tcBorders>
              <w:left w:val="single" w:sz="12" w:space="0" w:color="auto"/>
              <w:bottom w:val="nil"/>
              <w:right w:val="single" w:sz="12" w:space="0" w:color="auto"/>
            </w:tcBorders>
          </w:tcPr>
          <w:p w14:paraId="528959F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A4C7406" w14:textId="77777777" w:rsidR="0006381A" w:rsidRPr="00750E57" w:rsidRDefault="0006381A" w:rsidP="005E71FC">
            <w:pPr>
              <w:pStyle w:val="TAL"/>
              <w:rPr>
                <w:sz w:val="20"/>
              </w:rPr>
            </w:pPr>
            <w:r>
              <w:rPr>
                <w:sz w:val="20"/>
              </w:rPr>
              <w:t>Revised to 0395</w:t>
            </w:r>
          </w:p>
        </w:tc>
        <w:tc>
          <w:tcPr>
            <w:tcW w:w="4619" w:type="dxa"/>
            <w:tcBorders>
              <w:left w:val="single" w:sz="12" w:space="0" w:color="auto"/>
              <w:bottom w:val="nil"/>
              <w:right w:val="single" w:sz="12" w:space="0" w:color="auto"/>
            </w:tcBorders>
          </w:tcPr>
          <w:p w14:paraId="620C0596" w14:textId="77777777" w:rsidR="0006381A" w:rsidRDefault="0006381A" w:rsidP="005E71FC">
            <w:pPr>
              <w:rPr>
                <w:rFonts w:ascii="Arial" w:hAnsi="Arial" w:cs="Arial"/>
                <w:sz w:val="18"/>
              </w:rPr>
            </w:pPr>
            <w:r>
              <w:rPr>
                <w:rFonts w:ascii="Arial" w:hAnsi="Arial" w:cs="Arial"/>
                <w:sz w:val="18"/>
              </w:rPr>
              <w:t>Ericsson: Editorials in the coversheet.</w:t>
            </w:r>
          </w:p>
        </w:tc>
      </w:tr>
      <w:tr w:rsidR="0006381A" w14:paraId="35EB9A2D" w14:textId="77777777" w:rsidTr="007C7AC8">
        <w:tc>
          <w:tcPr>
            <w:tcW w:w="975" w:type="dxa"/>
            <w:tcBorders>
              <w:top w:val="nil"/>
              <w:left w:val="single" w:sz="12" w:space="0" w:color="auto"/>
              <w:right w:val="single" w:sz="12" w:space="0" w:color="auto"/>
            </w:tcBorders>
          </w:tcPr>
          <w:p w14:paraId="4C7974B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A7E5C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ACC64D" w14:textId="111E1CAD" w:rsidR="0006381A" w:rsidRDefault="009F42EF" w:rsidP="005E71FC">
            <w:pPr>
              <w:pStyle w:val="TAL"/>
            </w:pPr>
            <w:hyperlink r:id="rId273" w:history="1">
              <w:r>
                <w:rPr>
                  <w:rStyle w:val="Hyperlink"/>
                  <w:rFonts w:ascii="Times New Roman" w:eastAsia="MS Mincho" w:hAnsi="Times New Roman" w:cs="Times New Roman"/>
                  <w:kern w:val="0"/>
                  <w:sz w:val="24"/>
                  <w:szCs w:val="24"/>
                  <w:lang w:val="en-US"/>
                  <w14:ligatures w14:val="none"/>
                </w:rPr>
                <w:t>0395</w:t>
              </w:r>
            </w:hyperlink>
          </w:p>
        </w:tc>
        <w:tc>
          <w:tcPr>
            <w:tcW w:w="3251" w:type="dxa"/>
            <w:tcBorders>
              <w:top w:val="nil"/>
              <w:left w:val="single" w:sz="12" w:space="0" w:color="auto"/>
              <w:bottom w:val="single" w:sz="4" w:space="0" w:color="auto"/>
              <w:right w:val="single" w:sz="12" w:space="0" w:color="auto"/>
            </w:tcBorders>
            <w:shd w:val="clear" w:color="auto" w:fill="00FF00"/>
          </w:tcPr>
          <w:p w14:paraId="5B401F62" w14:textId="77777777" w:rsidR="0006381A" w:rsidRDefault="0006381A" w:rsidP="005E71FC">
            <w:pPr>
              <w:pStyle w:val="TAL"/>
              <w:rPr>
                <w:sz w:val="20"/>
              </w:rPr>
            </w:pPr>
            <w:r>
              <w:rPr>
                <w:sz w:val="20"/>
              </w:rPr>
              <w:t>CR 0015 29.482 Rel-19 Corrections on the AIMLES_MLModelRetrieval API</w:t>
            </w:r>
          </w:p>
        </w:tc>
        <w:tc>
          <w:tcPr>
            <w:tcW w:w="1401" w:type="dxa"/>
            <w:tcBorders>
              <w:top w:val="nil"/>
              <w:left w:val="single" w:sz="12" w:space="0" w:color="auto"/>
              <w:bottom w:val="single" w:sz="4" w:space="0" w:color="auto"/>
              <w:right w:val="single" w:sz="12" w:space="0" w:color="auto"/>
            </w:tcBorders>
            <w:shd w:val="clear" w:color="auto" w:fill="00FF00"/>
          </w:tcPr>
          <w:p w14:paraId="4600E145"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2ACEF8C6" w14:textId="6539156E"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612A7C33" w14:textId="77777777" w:rsidR="0006381A" w:rsidRDefault="0006381A" w:rsidP="005E71FC">
            <w:pPr>
              <w:rPr>
                <w:rFonts w:ascii="Arial" w:hAnsi="Arial" w:cs="Arial"/>
                <w:sz w:val="18"/>
              </w:rPr>
            </w:pPr>
          </w:p>
        </w:tc>
      </w:tr>
      <w:tr w:rsidR="0006381A" w14:paraId="252B80E3" w14:textId="77777777" w:rsidTr="007C7AC8">
        <w:tc>
          <w:tcPr>
            <w:tcW w:w="975" w:type="dxa"/>
            <w:tcBorders>
              <w:left w:val="single" w:sz="12" w:space="0" w:color="auto"/>
              <w:bottom w:val="nil"/>
              <w:right w:val="single" w:sz="12" w:space="0" w:color="auto"/>
            </w:tcBorders>
          </w:tcPr>
          <w:p w14:paraId="2A868E8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716DD9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407A39" w14:textId="77777777" w:rsidR="0006381A" w:rsidRPr="00751BDD" w:rsidRDefault="0006381A" w:rsidP="005E71FC">
            <w:pPr>
              <w:pStyle w:val="TAL"/>
              <w:rPr>
                <w:sz w:val="20"/>
              </w:rPr>
            </w:pPr>
            <w:hyperlink r:id="rId274" w:history="1">
              <w:r>
                <w:rPr>
                  <w:rStyle w:val="Hyperlink"/>
                  <w:rFonts w:ascii="Times New Roman" w:hAnsi="Times New Roman" w:cs="Times New Roman"/>
                  <w:sz w:val="24"/>
                  <w:szCs w:val="24"/>
                  <w:lang w:val="en-US"/>
                </w:rPr>
                <w:t>0264</w:t>
              </w:r>
            </w:hyperlink>
          </w:p>
        </w:tc>
        <w:tc>
          <w:tcPr>
            <w:tcW w:w="3251" w:type="dxa"/>
            <w:tcBorders>
              <w:left w:val="single" w:sz="12" w:space="0" w:color="auto"/>
              <w:bottom w:val="nil"/>
              <w:right w:val="single" w:sz="12" w:space="0" w:color="auto"/>
            </w:tcBorders>
          </w:tcPr>
          <w:p w14:paraId="2B9D9A4D" w14:textId="77777777" w:rsidR="0006381A" w:rsidRDefault="0006381A" w:rsidP="005E71FC">
            <w:pPr>
              <w:pStyle w:val="TAL"/>
              <w:rPr>
                <w:sz w:val="20"/>
              </w:rPr>
            </w:pPr>
            <w:r>
              <w:rPr>
                <w:sz w:val="20"/>
              </w:rPr>
              <w:t>CR 0016 29.482 Rel-19 Corrections on the AIMLES_MLModelTraining API</w:t>
            </w:r>
          </w:p>
        </w:tc>
        <w:tc>
          <w:tcPr>
            <w:tcW w:w="1401" w:type="dxa"/>
            <w:tcBorders>
              <w:left w:val="single" w:sz="12" w:space="0" w:color="auto"/>
              <w:bottom w:val="nil"/>
              <w:right w:val="single" w:sz="12" w:space="0" w:color="auto"/>
            </w:tcBorders>
          </w:tcPr>
          <w:p w14:paraId="58353B49"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D304C05" w14:textId="77777777" w:rsidR="0006381A" w:rsidRPr="00750E57" w:rsidRDefault="0006381A" w:rsidP="005E71FC">
            <w:pPr>
              <w:pStyle w:val="TAL"/>
              <w:rPr>
                <w:sz w:val="20"/>
              </w:rPr>
            </w:pPr>
            <w:r>
              <w:rPr>
                <w:sz w:val="20"/>
              </w:rPr>
              <w:t>Revised to 0396</w:t>
            </w:r>
          </w:p>
        </w:tc>
        <w:tc>
          <w:tcPr>
            <w:tcW w:w="4619" w:type="dxa"/>
            <w:tcBorders>
              <w:left w:val="single" w:sz="12" w:space="0" w:color="auto"/>
              <w:bottom w:val="nil"/>
              <w:right w:val="single" w:sz="12" w:space="0" w:color="auto"/>
            </w:tcBorders>
          </w:tcPr>
          <w:p w14:paraId="10E10FE5" w14:textId="77777777" w:rsidR="0006381A" w:rsidRDefault="0006381A" w:rsidP="005E71FC">
            <w:pPr>
              <w:rPr>
                <w:rFonts w:ascii="Arial" w:hAnsi="Arial" w:cs="Arial"/>
                <w:sz w:val="18"/>
              </w:rPr>
            </w:pPr>
          </w:p>
        </w:tc>
      </w:tr>
      <w:tr w:rsidR="0006381A" w14:paraId="6DB521FD" w14:textId="77777777" w:rsidTr="007C7AC8">
        <w:tc>
          <w:tcPr>
            <w:tcW w:w="975" w:type="dxa"/>
            <w:tcBorders>
              <w:top w:val="nil"/>
              <w:left w:val="single" w:sz="12" w:space="0" w:color="auto"/>
              <w:right w:val="single" w:sz="12" w:space="0" w:color="auto"/>
            </w:tcBorders>
          </w:tcPr>
          <w:p w14:paraId="10FC3CE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7B8A1B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1FB2E1" w14:textId="074511AF" w:rsidR="0006381A" w:rsidRDefault="009F42EF" w:rsidP="005E71FC">
            <w:pPr>
              <w:pStyle w:val="TAL"/>
            </w:pPr>
            <w:hyperlink r:id="rId275" w:history="1">
              <w:r>
                <w:rPr>
                  <w:rStyle w:val="Hyperlink"/>
                  <w:rFonts w:ascii="Times New Roman" w:eastAsia="MS Mincho" w:hAnsi="Times New Roman" w:cs="Times New Roman"/>
                  <w:kern w:val="0"/>
                  <w:sz w:val="24"/>
                  <w:szCs w:val="24"/>
                  <w:lang w:val="en-US"/>
                  <w14:ligatures w14:val="none"/>
                </w:rPr>
                <w:t>0396</w:t>
              </w:r>
            </w:hyperlink>
          </w:p>
        </w:tc>
        <w:tc>
          <w:tcPr>
            <w:tcW w:w="3251" w:type="dxa"/>
            <w:tcBorders>
              <w:top w:val="nil"/>
              <w:left w:val="single" w:sz="12" w:space="0" w:color="auto"/>
              <w:bottom w:val="single" w:sz="4" w:space="0" w:color="auto"/>
              <w:right w:val="single" w:sz="12" w:space="0" w:color="auto"/>
            </w:tcBorders>
            <w:shd w:val="clear" w:color="auto" w:fill="00FF00"/>
          </w:tcPr>
          <w:p w14:paraId="781E48B0" w14:textId="77777777" w:rsidR="0006381A" w:rsidRDefault="0006381A" w:rsidP="005E71FC">
            <w:pPr>
              <w:pStyle w:val="TAL"/>
              <w:rPr>
                <w:sz w:val="20"/>
              </w:rPr>
            </w:pPr>
            <w:r>
              <w:rPr>
                <w:sz w:val="20"/>
              </w:rPr>
              <w:t>CR 0016 29.482 Rel-19 Corrections on the AIMLES_MLModelTraining API</w:t>
            </w:r>
          </w:p>
        </w:tc>
        <w:tc>
          <w:tcPr>
            <w:tcW w:w="1401" w:type="dxa"/>
            <w:tcBorders>
              <w:top w:val="nil"/>
              <w:left w:val="single" w:sz="12" w:space="0" w:color="auto"/>
              <w:bottom w:val="single" w:sz="4" w:space="0" w:color="auto"/>
              <w:right w:val="single" w:sz="12" w:space="0" w:color="auto"/>
            </w:tcBorders>
            <w:shd w:val="clear" w:color="auto" w:fill="00FF00"/>
          </w:tcPr>
          <w:p w14:paraId="3CD777CE"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311BFB05" w14:textId="1A1718E3"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1979B8D9" w14:textId="77777777" w:rsidR="0006381A" w:rsidRDefault="0006381A" w:rsidP="005E71FC">
            <w:pPr>
              <w:rPr>
                <w:rFonts w:ascii="Arial" w:hAnsi="Arial" w:cs="Arial"/>
                <w:sz w:val="18"/>
              </w:rPr>
            </w:pPr>
          </w:p>
        </w:tc>
      </w:tr>
      <w:tr w:rsidR="0006381A" w14:paraId="5AF106DA" w14:textId="77777777" w:rsidTr="005E71FC">
        <w:tc>
          <w:tcPr>
            <w:tcW w:w="975" w:type="dxa"/>
            <w:tcBorders>
              <w:left w:val="single" w:sz="12" w:space="0" w:color="auto"/>
              <w:right w:val="single" w:sz="12" w:space="0" w:color="auto"/>
            </w:tcBorders>
          </w:tcPr>
          <w:p w14:paraId="58E5D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4E34C4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F0F4BD" w14:textId="77777777" w:rsidR="0006381A" w:rsidRPr="00751BDD" w:rsidRDefault="0006381A" w:rsidP="005E71FC">
            <w:pPr>
              <w:pStyle w:val="TAL"/>
              <w:rPr>
                <w:sz w:val="20"/>
              </w:rPr>
            </w:pPr>
            <w:hyperlink r:id="rId276" w:history="1">
              <w:r>
                <w:rPr>
                  <w:rStyle w:val="Hyperlink"/>
                  <w:rFonts w:ascii="Times New Roman" w:hAnsi="Times New Roman" w:cs="Times New Roman"/>
                  <w:sz w:val="24"/>
                  <w:szCs w:val="24"/>
                  <w:lang w:val="en-US"/>
                </w:rPr>
                <w:t>0265</w:t>
              </w:r>
            </w:hyperlink>
          </w:p>
        </w:tc>
        <w:tc>
          <w:tcPr>
            <w:tcW w:w="3251" w:type="dxa"/>
            <w:tcBorders>
              <w:left w:val="single" w:sz="12" w:space="0" w:color="auto"/>
              <w:bottom w:val="single" w:sz="4" w:space="0" w:color="auto"/>
              <w:right w:val="single" w:sz="12" w:space="0" w:color="auto"/>
            </w:tcBorders>
            <w:shd w:val="clear" w:color="auto" w:fill="00FF00"/>
          </w:tcPr>
          <w:p w14:paraId="1CE9C710" w14:textId="77777777" w:rsidR="0006381A" w:rsidRDefault="0006381A" w:rsidP="005E71FC">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00FF00"/>
          </w:tcPr>
          <w:p w14:paraId="4F86607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12FA32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B92D48D" w14:textId="77777777" w:rsidR="0006381A" w:rsidRDefault="0006381A" w:rsidP="005E71FC">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06381A" w14:paraId="0E98814B" w14:textId="77777777" w:rsidTr="007C7AC8">
        <w:tc>
          <w:tcPr>
            <w:tcW w:w="975" w:type="dxa"/>
            <w:tcBorders>
              <w:left w:val="single" w:sz="12" w:space="0" w:color="auto"/>
              <w:bottom w:val="nil"/>
              <w:right w:val="single" w:sz="12" w:space="0" w:color="auto"/>
            </w:tcBorders>
          </w:tcPr>
          <w:p w14:paraId="6BA0CD0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2E6A51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5574C14" w14:textId="77777777" w:rsidR="0006381A" w:rsidRPr="00751BDD" w:rsidRDefault="0006381A" w:rsidP="005E71FC">
            <w:pPr>
              <w:pStyle w:val="TAL"/>
              <w:rPr>
                <w:sz w:val="20"/>
              </w:rPr>
            </w:pPr>
            <w:hyperlink r:id="rId277" w:history="1">
              <w:r>
                <w:rPr>
                  <w:rStyle w:val="Hyperlink"/>
                  <w:rFonts w:ascii="Times New Roman" w:hAnsi="Times New Roman" w:cs="Times New Roman"/>
                  <w:sz w:val="24"/>
                  <w:szCs w:val="24"/>
                  <w:lang w:val="en-US"/>
                </w:rPr>
                <w:t>0266</w:t>
              </w:r>
            </w:hyperlink>
          </w:p>
        </w:tc>
        <w:tc>
          <w:tcPr>
            <w:tcW w:w="3251" w:type="dxa"/>
            <w:tcBorders>
              <w:left w:val="single" w:sz="12" w:space="0" w:color="auto"/>
              <w:bottom w:val="nil"/>
              <w:right w:val="single" w:sz="12" w:space="0" w:color="auto"/>
            </w:tcBorders>
          </w:tcPr>
          <w:p w14:paraId="710E5901" w14:textId="77777777" w:rsidR="0006381A" w:rsidRDefault="0006381A" w:rsidP="005E71FC">
            <w:pPr>
              <w:pStyle w:val="TAL"/>
              <w:rPr>
                <w:sz w:val="20"/>
              </w:rPr>
            </w:pPr>
            <w:r>
              <w:rPr>
                <w:sz w:val="20"/>
              </w:rPr>
              <w:t>CR 0018 29.482 Rel-19 Corrections on the AIMLES_SplitOpNodeRegistration API</w:t>
            </w:r>
          </w:p>
        </w:tc>
        <w:tc>
          <w:tcPr>
            <w:tcW w:w="1401" w:type="dxa"/>
            <w:tcBorders>
              <w:left w:val="single" w:sz="12" w:space="0" w:color="auto"/>
              <w:bottom w:val="nil"/>
              <w:right w:val="single" w:sz="12" w:space="0" w:color="auto"/>
            </w:tcBorders>
          </w:tcPr>
          <w:p w14:paraId="4E796EF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3A35127" w14:textId="77777777" w:rsidR="0006381A" w:rsidRPr="00750E57" w:rsidRDefault="0006381A" w:rsidP="005E71FC">
            <w:pPr>
              <w:pStyle w:val="TAL"/>
              <w:rPr>
                <w:sz w:val="20"/>
              </w:rPr>
            </w:pPr>
            <w:r>
              <w:rPr>
                <w:sz w:val="20"/>
              </w:rPr>
              <w:t>Revised to 0400</w:t>
            </w:r>
          </w:p>
        </w:tc>
        <w:tc>
          <w:tcPr>
            <w:tcW w:w="4619" w:type="dxa"/>
            <w:tcBorders>
              <w:left w:val="single" w:sz="12" w:space="0" w:color="auto"/>
              <w:bottom w:val="nil"/>
              <w:right w:val="single" w:sz="12" w:space="0" w:color="auto"/>
            </w:tcBorders>
          </w:tcPr>
          <w:p w14:paraId="4B6D00F6" w14:textId="77777777" w:rsidR="0006381A" w:rsidRDefault="0006381A" w:rsidP="005E71FC">
            <w:pPr>
              <w:rPr>
                <w:rFonts w:ascii="Arial" w:hAnsi="Arial" w:cs="Arial"/>
                <w:sz w:val="18"/>
              </w:rPr>
            </w:pPr>
            <w:r>
              <w:rPr>
                <w:rFonts w:ascii="Arial" w:hAnsi="Arial" w:cs="Arial"/>
                <w:sz w:val="18"/>
              </w:rPr>
              <w:t xml:space="preserve">Ericsson: Remove last change. Include data type in </w:t>
            </w:r>
            <w:r w:rsidRPr="001B1554">
              <w:rPr>
                <w:rFonts w:ascii="Arial" w:hAnsi="Arial" w:cs="Arial"/>
                <w:sz w:val="18"/>
              </w:rPr>
              <w:t>5.2.12.2.3</w:t>
            </w:r>
            <w:r>
              <w:rPr>
                <w:rFonts w:ascii="Arial" w:hAnsi="Arial" w:cs="Arial"/>
                <w:sz w:val="18"/>
              </w:rPr>
              <w:t>-1. Check figures.</w:t>
            </w:r>
          </w:p>
          <w:p w14:paraId="2FCAB542" w14:textId="77777777" w:rsidR="0006381A" w:rsidRDefault="0006381A" w:rsidP="005E71FC">
            <w:pPr>
              <w:rPr>
                <w:rFonts w:ascii="Arial" w:hAnsi="Arial" w:cs="Arial"/>
                <w:sz w:val="18"/>
              </w:rPr>
            </w:pPr>
            <w:r>
              <w:rPr>
                <w:rFonts w:ascii="Arial" w:hAnsi="Arial" w:cs="Arial"/>
                <w:sz w:val="18"/>
              </w:rPr>
              <w:t>Samsung: check offline the name of the resource.</w:t>
            </w:r>
          </w:p>
        </w:tc>
      </w:tr>
      <w:tr w:rsidR="0006381A" w14:paraId="6FCF6B58" w14:textId="77777777" w:rsidTr="007C7AC8">
        <w:tc>
          <w:tcPr>
            <w:tcW w:w="975" w:type="dxa"/>
            <w:tcBorders>
              <w:top w:val="nil"/>
              <w:left w:val="single" w:sz="12" w:space="0" w:color="auto"/>
              <w:right w:val="single" w:sz="12" w:space="0" w:color="auto"/>
            </w:tcBorders>
          </w:tcPr>
          <w:p w14:paraId="0BA4C55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B33125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545461" w14:textId="50E09031" w:rsidR="0006381A" w:rsidRDefault="009F42EF" w:rsidP="005E71FC">
            <w:pPr>
              <w:pStyle w:val="TAL"/>
            </w:pPr>
            <w:hyperlink r:id="rId278" w:history="1">
              <w:r>
                <w:rPr>
                  <w:rStyle w:val="Hyperlink"/>
                  <w:rFonts w:ascii="Times New Roman" w:eastAsia="MS Mincho" w:hAnsi="Times New Roman" w:cs="Times New Roman"/>
                  <w:kern w:val="0"/>
                  <w:sz w:val="24"/>
                  <w:szCs w:val="24"/>
                  <w:lang w:val="en-US"/>
                  <w14:ligatures w14:val="none"/>
                </w:rPr>
                <w:t>0400</w:t>
              </w:r>
            </w:hyperlink>
          </w:p>
        </w:tc>
        <w:tc>
          <w:tcPr>
            <w:tcW w:w="3251" w:type="dxa"/>
            <w:tcBorders>
              <w:top w:val="nil"/>
              <w:left w:val="single" w:sz="12" w:space="0" w:color="auto"/>
              <w:bottom w:val="single" w:sz="4" w:space="0" w:color="auto"/>
              <w:right w:val="single" w:sz="12" w:space="0" w:color="auto"/>
            </w:tcBorders>
            <w:shd w:val="clear" w:color="auto" w:fill="00FF00"/>
          </w:tcPr>
          <w:p w14:paraId="1B35B182" w14:textId="77777777" w:rsidR="0006381A" w:rsidRDefault="0006381A" w:rsidP="005E71FC">
            <w:pPr>
              <w:pStyle w:val="TAL"/>
              <w:rPr>
                <w:sz w:val="20"/>
              </w:rPr>
            </w:pPr>
            <w:r>
              <w:rPr>
                <w:sz w:val="20"/>
              </w:rPr>
              <w:t>CR 0018 29.482 Rel-19 Corrections on the AIMLES_SplitOpNodeRegistration API</w:t>
            </w:r>
          </w:p>
        </w:tc>
        <w:tc>
          <w:tcPr>
            <w:tcW w:w="1401" w:type="dxa"/>
            <w:tcBorders>
              <w:top w:val="nil"/>
              <w:left w:val="single" w:sz="12" w:space="0" w:color="auto"/>
              <w:bottom w:val="single" w:sz="4" w:space="0" w:color="auto"/>
              <w:right w:val="single" w:sz="12" w:space="0" w:color="auto"/>
            </w:tcBorders>
            <w:shd w:val="clear" w:color="auto" w:fill="00FF00"/>
          </w:tcPr>
          <w:p w14:paraId="75E7786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C030B41" w14:textId="5CF92D87"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BD39A33" w14:textId="77777777" w:rsidR="0006381A" w:rsidRDefault="0006381A" w:rsidP="005E71FC">
            <w:pPr>
              <w:rPr>
                <w:rFonts w:ascii="Arial" w:hAnsi="Arial" w:cs="Arial"/>
                <w:sz w:val="18"/>
              </w:rPr>
            </w:pPr>
          </w:p>
        </w:tc>
      </w:tr>
      <w:tr w:rsidR="0006381A" w:rsidRPr="00516B03" w14:paraId="601E35C7" w14:textId="77777777" w:rsidTr="007C7AC8">
        <w:tc>
          <w:tcPr>
            <w:tcW w:w="975" w:type="dxa"/>
            <w:tcBorders>
              <w:left w:val="single" w:sz="12" w:space="0" w:color="auto"/>
              <w:bottom w:val="nil"/>
              <w:right w:val="single" w:sz="12" w:space="0" w:color="auto"/>
            </w:tcBorders>
          </w:tcPr>
          <w:p w14:paraId="0356007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5D761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D87BFB9" w14:textId="77777777" w:rsidR="0006381A" w:rsidRPr="00751BDD" w:rsidRDefault="0006381A" w:rsidP="005E71FC">
            <w:pPr>
              <w:pStyle w:val="TAL"/>
              <w:rPr>
                <w:sz w:val="20"/>
              </w:rPr>
            </w:pPr>
            <w:hyperlink r:id="rId279" w:history="1">
              <w:r>
                <w:rPr>
                  <w:rStyle w:val="Hyperlink"/>
                  <w:rFonts w:ascii="Times New Roman" w:hAnsi="Times New Roman" w:cs="Times New Roman"/>
                  <w:sz w:val="24"/>
                  <w:szCs w:val="24"/>
                  <w:lang w:val="en-US"/>
                </w:rPr>
                <w:t>0267</w:t>
              </w:r>
            </w:hyperlink>
          </w:p>
        </w:tc>
        <w:tc>
          <w:tcPr>
            <w:tcW w:w="3251" w:type="dxa"/>
            <w:tcBorders>
              <w:left w:val="single" w:sz="12" w:space="0" w:color="auto"/>
              <w:bottom w:val="nil"/>
              <w:right w:val="single" w:sz="12" w:space="0" w:color="auto"/>
            </w:tcBorders>
          </w:tcPr>
          <w:p w14:paraId="1BD2E99C" w14:textId="77777777" w:rsidR="0006381A" w:rsidRDefault="0006381A" w:rsidP="005E71FC">
            <w:pPr>
              <w:pStyle w:val="TAL"/>
              <w:rPr>
                <w:sz w:val="20"/>
              </w:rPr>
            </w:pPr>
            <w:r>
              <w:rPr>
                <w:sz w:val="20"/>
              </w:rPr>
              <w:t>CR 0019 29.482 Rel-19 Corrections on the MLR_FLEvents API</w:t>
            </w:r>
          </w:p>
        </w:tc>
        <w:tc>
          <w:tcPr>
            <w:tcW w:w="1401" w:type="dxa"/>
            <w:tcBorders>
              <w:left w:val="single" w:sz="12" w:space="0" w:color="auto"/>
              <w:bottom w:val="nil"/>
              <w:right w:val="single" w:sz="12" w:space="0" w:color="auto"/>
            </w:tcBorders>
          </w:tcPr>
          <w:p w14:paraId="0558D18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69EE72" w14:textId="77777777" w:rsidR="0006381A" w:rsidRPr="00750E57" w:rsidRDefault="0006381A" w:rsidP="005E71FC">
            <w:pPr>
              <w:pStyle w:val="TAL"/>
              <w:rPr>
                <w:sz w:val="20"/>
              </w:rPr>
            </w:pPr>
            <w:r>
              <w:rPr>
                <w:sz w:val="20"/>
              </w:rPr>
              <w:t>Revised to 0403</w:t>
            </w:r>
          </w:p>
        </w:tc>
        <w:tc>
          <w:tcPr>
            <w:tcW w:w="4619" w:type="dxa"/>
            <w:tcBorders>
              <w:left w:val="single" w:sz="12" w:space="0" w:color="auto"/>
              <w:bottom w:val="nil"/>
              <w:right w:val="single" w:sz="12" w:space="0" w:color="auto"/>
            </w:tcBorders>
          </w:tcPr>
          <w:p w14:paraId="69ED682C"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53C25B3E" w14:textId="77777777" w:rsidR="0006381A" w:rsidRPr="00F50CF0" w:rsidRDefault="0006381A" w:rsidP="005E71FC">
            <w:pPr>
              <w:pStyle w:val="C1Normal"/>
              <w:rPr>
                <w:sz w:val="18"/>
                <w:szCs w:val="20"/>
              </w:rPr>
            </w:pPr>
            <w:r w:rsidRPr="00F50CF0">
              <w:rPr>
                <w:sz w:val="18"/>
                <w:szCs w:val="20"/>
              </w:rPr>
              <w:t>Ericsson: Check figures, remove yellow.</w:t>
            </w:r>
          </w:p>
          <w:p w14:paraId="62332BA5" w14:textId="77777777" w:rsidR="0006381A" w:rsidRPr="00516B03" w:rsidRDefault="0006381A" w:rsidP="005E71FC">
            <w:pPr>
              <w:pStyle w:val="C1Normal"/>
            </w:pPr>
            <w:r w:rsidRPr="00F50CF0">
              <w:rPr>
                <w:sz w:val="18"/>
                <w:szCs w:val="20"/>
              </w:rPr>
              <w:t>Nokia: Will remove the collision and cosign.</w:t>
            </w:r>
          </w:p>
        </w:tc>
      </w:tr>
      <w:tr w:rsidR="0006381A" w14:paraId="7CCFA266" w14:textId="77777777" w:rsidTr="007C7AC8">
        <w:tc>
          <w:tcPr>
            <w:tcW w:w="975" w:type="dxa"/>
            <w:tcBorders>
              <w:top w:val="nil"/>
              <w:left w:val="single" w:sz="12" w:space="0" w:color="auto"/>
              <w:right w:val="single" w:sz="12" w:space="0" w:color="auto"/>
            </w:tcBorders>
          </w:tcPr>
          <w:p w14:paraId="0201EF2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F409F8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35019F" w14:textId="0D86611A" w:rsidR="0006381A" w:rsidRDefault="009F42EF" w:rsidP="005E71FC">
            <w:pPr>
              <w:pStyle w:val="TAL"/>
            </w:pPr>
            <w:hyperlink r:id="rId280" w:history="1">
              <w:r>
                <w:rPr>
                  <w:rStyle w:val="Hyperlink"/>
                  <w:rFonts w:ascii="Times New Roman" w:eastAsia="MS Mincho" w:hAnsi="Times New Roman" w:cs="Times New Roman"/>
                  <w:kern w:val="0"/>
                  <w:sz w:val="24"/>
                  <w:szCs w:val="24"/>
                  <w:lang w:val="en-US"/>
                  <w14:ligatures w14:val="none"/>
                </w:rPr>
                <w:t>0403</w:t>
              </w:r>
            </w:hyperlink>
          </w:p>
        </w:tc>
        <w:tc>
          <w:tcPr>
            <w:tcW w:w="3251" w:type="dxa"/>
            <w:tcBorders>
              <w:top w:val="nil"/>
              <w:left w:val="single" w:sz="12" w:space="0" w:color="auto"/>
              <w:bottom w:val="single" w:sz="4" w:space="0" w:color="auto"/>
              <w:right w:val="single" w:sz="12" w:space="0" w:color="auto"/>
            </w:tcBorders>
            <w:shd w:val="clear" w:color="auto" w:fill="00FF00"/>
          </w:tcPr>
          <w:p w14:paraId="458BF9BE" w14:textId="77777777" w:rsidR="0006381A" w:rsidRDefault="0006381A" w:rsidP="005E71FC">
            <w:pPr>
              <w:pStyle w:val="TAL"/>
              <w:rPr>
                <w:sz w:val="20"/>
              </w:rPr>
            </w:pPr>
            <w:r>
              <w:rPr>
                <w:sz w:val="20"/>
              </w:rPr>
              <w:t>CR 0019 29.482 Rel-19 Corrections on the MLR_FLEvents API</w:t>
            </w:r>
          </w:p>
        </w:tc>
        <w:tc>
          <w:tcPr>
            <w:tcW w:w="1401" w:type="dxa"/>
            <w:tcBorders>
              <w:top w:val="nil"/>
              <w:left w:val="single" w:sz="12" w:space="0" w:color="auto"/>
              <w:bottom w:val="single" w:sz="4" w:space="0" w:color="auto"/>
              <w:right w:val="single" w:sz="12" w:space="0" w:color="auto"/>
            </w:tcBorders>
            <w:shd w:val="clear" w:color="auto" w:fill="00FF00"/>
          </w:tcPr>
          <w:p w14:paraId="25F8C4B8"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539F8063" w14:textId="6CA2EAC0" w:rsidR="0006381A" w:rsidRDefault="007C7AC8" w:rsidP="005E71FC">
            <w:pPr>
              <w:pStyle w:val="TAL"/>
              <w:rPr>
                <w:sz w:val="20"/>
              </w:rPr>
            </w:pPr>
            <w:r>
              <w:rPr>
                <w:sz w:val="20"/>
              </w:rPr>
              <w:t>Agreed</w:t>
            </w:r>
          </w:p>
        </w:tc>
        <w:tc>
          <w:tcPr>
            <w:tcW w:w="4619" w:type="dxa"/>
            <w:tcBorders>
              <w:top w:val="nil"/>
              <w:left w:val="single" w:sz="12" w:space="0" w:color="auto"/>
              <w:right w:val="single" w:sz="12" w:space="0" w:color="auto"/>
            </w:tcBorders>
          </w:tcPr>
          <w:p w14:paraId="290D42FD" w14:textId="77777777" w:rsidR="0006381A" w:rsidRDefault="0006381A" w:rsidP="005E71FC">
            <w:pPr>
              <w:rPr>
                <w:rFonts w:ascii="Arial" w:hAnsi="Arial" w:cs="Arial"/>
                <w:color w:val="FF0000"/>
                <w:sz w:val="18"/>
              </w:rPr>
            </w:pPr>
          </w:p>
        </w:tc>
      </w:tr>
      <w:tr w:rsidR="0006381A" w14:paraId="6068AD58" w14:textId="77777777" w:rsidTr="00460AEC">
        <w:tc>
          <w:tcPr>
            <w:tcW w:w="975" w:type="dxa"/>
            <w:tcBorders>
              <w:left w:val="single" w:sz="12" w:space="0" w:color="auto"/>
              <w:bottom w:val="nil"/>
              <w:right w:val="single" w:sz="12" w:space="0" w:color="auto"/>
            </w:tcBorders>
          </w:tcPr>
          <w:p w14:paraId="44960FA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E24E9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3EE7636" w14:textId="77777777" w:rsidR="0006381A" w:rsidRPr="00751BDD" w:rsidRDefault="0006381A" w:rsidP="005E71FC">
            <w:pPr>
              <w:pStyle w:val="TAL"/>
              <w:rPr>
                <w:sz w:val="20"/>
              </w:rPr>
            </w:pPr>
            <w:hyperlink r:id="rId281" w:history="1">
              <w:r>
                <w:rPr>
                  <w:rStyle w:val="Hyperlink"/>
                  <w:rFonts w:ascii="Times New Roman" w:hAnsi="Times New Roman" w:cs="Times New Roman"/>
                  <w:sz w:val="24"/>
                  <w:szCs w:val="24"/>
                  <w:lang w:val="en-US"/>
                </w:rPr>
                <w:t>0268</w:t>
              </w:r>
            </w:hyperlink>
          </w:p>
        </w:tc>
        <w:tc>
          <w:tcPr>
            <w:tcW w:w="3251" w:type="dxa"/>
            <w:tcBorders>
              <w:left w:val="single" w:sz="12" w:space="0" w:color="auto"/>
              <w:bottom w:val="nil"/>
              <w:right w:val="single" w:sz="12" w:space="0" w:color="auto"/>
            </w:tcBorders>
          </w:tcPr>
          <w:p w14:paraId="2E39D0A8" w14:textId="77777777" w:rsidR="0006381A" w:rsidRDefault="0006381A" w:rsidP="005E71FC">
            <w:pPr>
              <w:pStyle w:val="TAL"/>
              <w:rPr>
                <w:sz w:val="20"/>
              </w:rPr>
            </w:pPr>
            <w:r>
              <w:rPr>
                <w:sz w:val="20"/>
              </w:rPr>
              <w:t>CR 0020 29.482 Rel-19 Corrections on the MLR_FLMember API</w:t>
            </w:r>
          </w:p>
        </w:tc>
        <w:tc>
          <w:tcPr>
            <w:tcW w:w="1401" w:type="dxa"/>
            <w:tcBorders>
              <w:left w:val="single" w:sz="12" w:space="0" w:color="auto"/>
              <w:bottom w:val="nil"/>
              <w:right w:val="single" w:sz="12" w:space="0" w:color="auto"/>
            </w:tcBorders>
          </w:tcPr>
          <w:p w14:paraId="7B068B1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5136EFD" w14:textId="77777777" w:rsidR="0006381A" w:rsidRPr="00750E57" w:rsidRDefault="0006381A" w:rsidP="005E71FC">
            <w:pPr>
              <w:pStyle w:val="TAL"/>
              <w:rPr>
                <w:sz w:val="20"/>
              </w:rPr>
            </w:pPr>
            <w:r>
              <w:rPr>
                <w:sz w:val="20"/>
              </w:rPr>
              <w:t>Revised to 0421</w:t>
            </w:r>
          </w:p>
        </w:tc>
        <w:tc>
          <w:tcPr>
            <w:tcW w:w="4619" w:type="dxa"/>
            <w:tcBorders>
              <w:left w:val="single" w:sz="12" w:space="0" w:color="auto"/>
              <w:bottom w:val="nil"/>
              <w:right w:val="single" w:sz="12" w:space="0" w:color="auto"/>
            </w:tcBorders>
          </w:tcPr>
          <w:p w14:paraId="1595B435"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2B2F15FE" w14:textId="77777777" w:rsidR="0006381A" w:rsidRDefault="0006381A" w:rsidP="005E71FC">
            <w:pPr>
              <w:pStyle w:val="C1Normal"/>
              <w:rPr>
                <w:sz w:val="18"/>
                <w:szCs w:val="20"/>
              </w:rPr>
            </w:pPr>
            <w:r w:rsidRPr="00E904F7">
              <w:rPr>
                <w:sz w:val="18"/>
                <w:szCs w:val="20"/>
              </w:rPr>
              <w:t>Nokia: Clashes with 293.</w:t>
            </w:r>
          </w:p>
          <w:p w14:paraId="486B88B7" w14:textId="77777777" w:rsidR="0006381A" w:rsidRDefault="0006381A" w:rsidP="005E71FC">
            <w:pPr>
              <w:pStyle w:val="C1Normal"/>
            </w:pPr>
            <w:r>
              <w:rPr>
                <w:sz w:val="18"/>
                <w:szCs w:val="20"/>
              </w:rPr>
              <w:t>Ericsson: correct typo in figure.</w:t>
            </w:r>
          </w:p>
        </w:tc>
      </w:tr>
      <w:tr w:rsidR="0006381A" w14:paraId="2EBFEAA0" w14:textId="77777777" w:rsidTr="00460AEC">
        <w:tc>
          <w:tcPr>
            <w:tcW w:w="975" w:type="dxa"/>
            <w:tcBorders>
              <w:top w:val="nil"/>
              <w:left w:val="single" w:sz="12" w:space="0" w:color="auto"/>
              <w:right w:val="single" w:sz="12" w:space="0" w:color="auto"/>
            </w:tcBorders>
          </w:tcPr>
          <w:p w14:paraId="2ACEF32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05294A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1EA090" w14:textId="61263C7B" w:rsidR="0006381A" w:rsidRDefault="009F42EF" w:rsidP="005E71FC">
            <w:pPr>
              <w:pStyle w:val="TAL"/>
            </w:pPr>
            <w:hyperlink r:id="rId282" w:history="1">
              <w:r>
                <w:rPr>
                  <w:rStyle w:val="Hyperlink"/>
                  <w:rFonts w:ascii="Times New Roman" w:eastAsia="MS Mincho" w:hAnsi="Times New Roman" w:cs="Times New Roman"/>
                  <w:kern w:val="0"/>
                  <w:sz w:val="24"/>
                  <w:szCs w:val="24"/>
                  <w:lang w:val="en-US"/>
                  <w14:ligatures w14:val="none"/>
                </w:rPr>
                <w:t>0421</w:t>
              </w:r>
            </w:hyperlink>
          </w:p>
        </w:tc>
        <w:tc>
          <w:tcPr>
            <w:tcW w:w="3251" w:type="dxa"/>
            <w:tcBorders>
              <w:top w:val="nil"/>
              <w:left w:val="single" w:sz="12" w:space="0" w:color="auto"/>
              <w:bottom w:val="single" w:sz="4" w:space="0" w:color="auto"/>
              <w:right w:val="single" w:sz="12" w:space="0" w:color="auto"/>
            </w:tcBorders>
            <w:shd w:val="clear" w:color="auto" w:fill="00FF00"/>
          </w:tcPr>
          <w:p w14:paraId="4102ADD9" w14:textId="77777777" w:rsidR="0006381A" w:rsidRDefault="0006381A" w:rsidP="005E71FC">
            <w:pPr>
              <w:pStyle w:val="TAL"/>
              <w:rPr>
                <w:sz w:val="20"/>
              </w:rPr>
            </w:pPr>
            <w:r>
              <w:rPr>
                <w:sz w:val="20"/>
              </w:rPr>
              <w:t>CR 0020 29.482 Rel-19 Corrections on the MLR_FLMember API</w:t>
            </w:r>
          </w:p>
        </w:tc>
        <w:tc>
          <w:tcPr>
            <w:tcW w:w="1401" w:type="dxa"/>
            <w:tcBorders>
              <w:top w:val="nil"/>
              <w:left w:val="single" w:sz="12" w:space="0" w:color="auto"/>
              <w:bottom w:val="single" w:sz="4" w:space="0" w:color="auto"/>
              <w:right w:val="single" w:sz="12" w:space="0" w:color="auto"/>
            </w:tcBorders>
            <w:shd w:val="clear" w:color="auto" w:fill="00FF00"/>
          </w:tcPr>
          <w:p w14:paraId="1ED42923"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4C3AEC3F" w14:textId="217852E9" w:rsidR="0006381A" w:rsidRDefault="00460AEC" w:rsidP="005E71FC">
            <w:pPr>
              <w:pStyle w:val="TAL"/>
              <w:rPr>
                <w:sz w:val="20"/>
              </w:rPr>
            </w:pPr>
            <w:r>
              <w:rPr>
                <w:sz w:val="20"/>
              </w:rPr>
              <w:t>Agreed</w:t>
            </w:r>
          </w:p>
        </w:tc>
        <w:tc>
          <w:tcPr>
            <w:tcW w:w="4619" w:type="dxa"/>
            <w:tcBorders>
              <w:top w:val="nil"/>
              <w:left w:val="single" w:sz="12" w:space="0" w:color="auto"/>
              <w:right w:val="single" w:sz="12" w:space="0" w:color="auto"/>
            </w:tcBorders>
          </w:tcPr>
          <w:p w14:paraId="0B860023" w14:textId="77777777" w:rsidR="0006381A" w:rsidRDefault="0006381A" w:rsidP="005E71FC">
            <w:pPr>
              <w:rPr>
                <w:rFonts w:ascii="Arial" w:hAnsi="Arial" w:cs="Arial"/>
                <w:color w:val="FF0000"/>
                <w:sz w:val="18"/>
              </w:rPr>
            </w:pPr>
          </w:p>
        </w:tc>
      </w:tr>
      <w:tr w:rsidR="0006381A" w14:paraId="31CC5BA9" w14:textId="77777777" w:rsidTr="00EF3FFA">
        <w:tc>
          <w:tcPr>
            <w:tcW w:w="975" w:type="dxa"/>
            <w:tcBorders>
              <w:left w:val="single" w:sz="12" w:space="0" w:color="auto"/>
              <w:bottom w:val="nil"/>
              <w:right w:val="single" w:sz="12" w:space="0" w:color="auto"/>
            </w:tcBorders>
          </w:tcPr>
          <w:p w14:paraId="1398C08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1F1B6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6A9A14" w14:textId="77777777" w:rsidR="0006381A" w:rsidRPr="00751BDD" w:rsidRDefault="0006381A" w:rsidP="005E71FC">
            <w:pPr>
              <w:pStyle w:val="TAL"/>
              <w:rPr>
                <w:sz w:val="20"/>
              </w:rPr>
            </w:pPr>
            <w:hyperlink r:id="rId283" w:history="1">
              <w:r>
                <w:rPr>
                  <w:rStyle w:val="Hyperlink"/>
                  <w:rFonts w:ascii="Times New Roman" w:hAnsi="Times New Roman" w:cs="Times New Roman"/>
                  <w:sz w:val="24"/>
                  <w:szCs w:val="24"/>
                  <w:lang w:val="en-US"/>
                </w:rPr>
                <w:t>0269</w:t>
              </w:r>
            </w:hyperlink>
          </w:p>
        </w:tc>
        <w:tc>
          <w:tcPr>
            <w:tcW w:w="3251" w:type="dxa"/>
            <w:tcBorders>
              <w:left w:val="single" w:sz="12" w:space="0" w:color="auto"/>
              <w:bottom w:val="nil"/>
              <w:right w:val="single" w:sz="12" w:space="0" w:color="auto"/>
            </w:tcBorders>
          </w:tcPr>
          <w:p w14:paraId="5EA5C76E" w14:textId="77777777" w:rsidR="0006381A" w:rsidRDefault="0006381A" w:rsidP="005E71FC">
            <w:pPr>
              <w:pStyle w:val="TAL"/>
              <w:rPr>
                <w:sz w:val="20"/>
              </w:rPr>
            </w:pPr>
            <w:r>
              <w:rPr>
                <w:sz w:val="20"/>
              </w:rPr>
              <w:t>CR 0021 29.482 Rel-19 Corrections on the MLR_MLModelManagement API</w:t>
            </w:r>
          </w:p>
        </w:tc>
        <w:tc>
          <w:tcPr>
            <w:tcW w:w="1401" w:type="dxa"/>
            <w:tcBorders>
              <w:left w:val="single" w:sz="12" w:space="0" w:color="auto"/>
              <w:bottom w:val="nil"/>
              <w:right w:val="single" w:sz="12" w:space="0" w:color="auto"/>
            </w:tcBorders>
          </w:tcPr>
          <w:p w14:paraId="18E0C2D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19EAF6F" w14:textId="77777777" w:rsidR="0006381A" w:rsidRPr="00750E57" w:rsidRDefault="0006381A" w:rsidP="005E71FC">
            <w:pPr>
              <w:pStyle w:val="TAL"/>
              <w:rPr>
                <w:sz w:val="20"/>
              </w:rPr>
            </w:pPr>
            <w:r>
              <w:rPr>
                <w:sz w:val="20"/>
              </w:rPr>
              <w:t>Revised to 0404</w:t>
            </w:r>
          </w:p>
        </w:tc>
        <w:tc>
          <w:tcPr>
            <w:tcW w:w="4619" w:type="dxa"/>
            <w:tcBorders>
              <w:left w:val="single" w:sz="12" w:space="0" w:color="auto"/>
              <w:bottom w:val="nil"/>
              <w:right w:val="single" w:sz="12" w:space="0" w:color="auto"/>
            </w:tcBorders>
          </w:tcPr>
          <w:p w14:paraId="3FBCF131" w14:textId="77777777" w:rsidR="0006381A" w:rsidRDefault="0006381A" w:rsidP="005E71FC">
            <w:pPr>
              <w:rPr>
                <w:rFonts w:ascii="Arial" w:hAnsi="Arial" w:cs="Arial"/>
                <w:color w:val="0070C0"/>
                <w:sz w:val="18"/>
              </w:rPr>
            </w:pPr>
            <w:r w:rsidRPr="00173DD5">
              <w:rPr>
                <w:rFonts w:ascii="Arial" w:hAnsi="Arial" w:cs="Arial"/>
                <w:color w:val="0070C0"/>
                <w:sz w:val="18"/>
              </w:rPr>
              <w:t>This CR introduces backward compatible corrections to the OpenAPI file for the AIMLES_SplitOpEvent API.</w:t>
            </w:r>
          </w:p>
          <w:p w14:paraId="4E7DC3A9" w14:textId="77777777" w:rsidR="0006381A" w:rsidRDefault="0006381A" w:rsidP="005E71FC">
            <w:pPr>
              <w:pStyle w:val="C1Normal"/>
            </w:pPr>
            <w:r>
              <w:t>Nokia: Changes related to rsUri are not needed.</w:t>
            </w:r>
          </w:p>
          <w:p w14:paraId="49C80E0D" w14:textId="77777777" w:rsidR="0006381A" w:rsidRDefault="0006381A" w:rsidP="005E71FC">
            <w:pPr>
              <w:pStyle w:val="C1Normal"/>
            </w:pPr>
            <w:r>
              <w:t>Ericsson: agrees. Change the data model to remove the array.</w:t>
            </w:r>
          </w:p>
          <w:p w14:paraId="1ACFD288" w14:textId="77777777" w:rsidR="0006381A" w:rsidRDefault="0006381A" w:rsidP="005E71FC">
            <w:pPr>
              <w:pStyle w:val="C1Normal"/>
            </w:pPr>
            <w:r>
              <w:t>Check offline.</w:t>
            </w:r>
          </w:p>
        </w:tc>
      </w:tr>
      <w:tr w:rsidR="0006381A" w:rsidRPr="00173DD5" w14:paraId="6BD4AE2E" w14:textId="77777777" w:rsidTr="00EF3FFA">
        <w:tc>
          <w:tcPr>
            <w:tcW w:w="975" w:type="dxa"/>
            <w:tcBorders>
              <w:top w:val="nil"/>
              <w:left w:val="single" w:sz="12" w:space="0" w:color="auto"/>
              <w:right w:val="single" w:sz="12" w:space="0" w:color="auto"/>
            </w:tcBorders>
          </w:tcPr>
          <w:p w14:paraId="07E53B5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221D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C02D4C" w14:textId="14397C72" w:rsidR="0006381A" w:rsidRDefault="009F42EF" w:rsidP="005E71FC">
            <w:pPr>
              <w:pStyle w:val="TAL"/>
            </w:pPr>
            <w:hyperlink r:id="rId284" w:history="1">
              <w:r>
                <w:rPr>
                  <w:rStyle w:val="Hyperlink"/>
                  <w:rFonts w:ascii="Times New Roman" w:eastAsia="MS Mincho" w:hAnsi="Times New Roman" w:cs="Times New Roman"/>
                  <w:kern w:val="0"/>
                  <w:sz w:val="24"/>
                  <w:szCs w:val="24"/>
                  <w:lang w:val="en-US"/>
                  <w14:ligatures w14:val="none"/>
                </w:rPr>
                <w:t>0404</w:t>
              </w:r>
            </w:hyperlink>
          </w:p>
        </w:tc>
        <w:tc>
          <w:tcPr>
            <w:tcW w:w="3251" w:type="dxa"/>
            <w:tcBorders>
              <w:top w:val="nil"/>
              <w:left w:val="single" w:sz="12" w:space="0" w:color="auto"/>
              <w:bottom w:val="single" w:sz="4" w:space="0" w:color="auto"/>
              <w:right w:val="single" w:sz="12" w:space="0" w:color="auto"/>
            </w:tcBorders>
            <w:shd w:val="clear" w:color="auto" w:fill="00FF00"/>
          </w:tcPr>
          <w:p w14:paraId="62968657" w14:textId="77777777" w:rsidR="0006381A" w:rsidRDefault="0006381A" w:rsidP="005E71FC">
            <w:pPr>
              <w:pStyle w:val="TAL"/>
              <w:rPr>
                <w:sz w:val="20"/>
              </w:rPr>
            </w:pPr>
            <w:r>
              <w:rPr>
                <w:sz w:val="20"/>
              </w:rPr>
              <w:t>CR 0021 29.482 Rel-19 Corrections on the MLR_MLModelManagement API</w:t>
            </w:r>
          </w:p>
        </w:tc>
        <w:tc>
          <w:tcPr>
            <w:tcW w:w="1401" w:type="dxa"/>
            <w:tcBorders>
              <w:top w:val="nil"/>
              <w:left w:val="single" w:sz="12" w:space="0" w:color="auto"/>
              <w:bottom w:val="single" w:sz="4" w:space="0" w:color="auto"/>
              <w:right w:val="single" w:sz="12" w:space="0" w:color="auto"/>
            </w:tcBorders>
            <w:shd w:val="clear" w:color="auto" w:fill="00FF00"/>
          </w:tcPr>
          <w:p w14:paraId="43AC95A4"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4EF58CD8" w14:textId="1D5A06D8"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3D291342" w14:textId="77777777" w:rsidR="0006381A" w:rsidRPr="00173DD5" w:rsidRDefault="0006381A" w:rsidP="005E71FC">
            <w:pPr>
              <w:rPr>
                <w:rFonts w:ascii="Arial" w:hAnsi="Arial" w:cs="Arial"/>
                <w:color w:val="0070C0"/>
                <w:sz w:val="18"/>
              </w:rPr>
            </w:pPr>
          </w:p>
        </w:tc>
      </w:tr>
      <w:tr w:rsidR="0006381A" w14:paraId="25F0B8C0" w14:textId="77777777" w:rsidTr="00EF3FFA">
        <w:tc>
          <w:tcPr>
            <w:tcW w:w="975" w:type="dxa"/>
            <w:tcBorders>
              <w:left w:val="single" w:sz="12" w:space="0" w:color="auto"/>
              <w:bottom w:val="nil"/>
              <w:right w:val="single" w:sz="12" w:space="0" w:color="auto"/>
            </w:tcBorders>
          </w:tcPr>
          <w:p w14:paraId="592B076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2C8F6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A0C4E6" w14:textId="77777777" w:rsidR="0006381A" w:rsidRPr="00751BDD" w:rsidRDefault="0006381A" w:rsidP="005E71FC">
            <w:pPr>
              <w:pStyle w:val="TAL"/>
              <w:rPr>
                <w:sz w:val="20"/>
              </w:rPr>
            </w:pPr>
            <w:hyperlink r:id="rId285" w:history="1">
              <w:r>
                <w:rPr>
                  <w:rStyle w:val="Hyperlink"/>
                  <w:rFonts w:ascii="Times New Roman" w:hAnsi="Times New Roman" w:cs="Times New Roman"/>
                  <w:sz w:val="24"/>
                  <w:szCs w:val="24"/>
                  <w:lang w:val="en-US"/>
                </w:rPr>
                <w:t>0284</w:t>
              </w:r>
            </w:hyperlink>
          </w:p>
        </w:tc>
        <w:tc>
          <w:tcPr>
            <w:tcW w:w="3251" w:type="dxa"/>
            <w:tcBorders>
              <w:left w:val="single" w:sz="12" w:space="0" w:color="auto"/>
              <w:bottom w:val="nil"/>
              <w:right w:val="single" w:sz="12" w:space="0" w:color="auto"/>
            </w:tcBorders>
          </w:tcPr>
          <w:p w14:paraId="7CAE875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nil"/>
              <w:right w:val="single" w:sz="12" w:space="0" w:color="auto"/>
            </w:tcBorders>
          </w:tcPr>
          <w:p w14:paraId="4E8B020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5D89B55" w14:textId="77777777" w:rsidR="0006381A" w:rsidRPr="00750E57" w:rsidRDefault="0006381A" w:rsidP="005E71FC">
            <w:pPr>
              <w:pStyle w:val="TAL"/>
              <w:rPr>
                <w:sz w:val="20"/>
              </w:rPr>
            </w:pPr>
            <w:r>
              <w:rPr>
                <w:sz w:val="20"/>
              </w:rPr>
              <w:t>Revised to 0422</w:t>
            </w:r>
          </w:p>
        </w:tc>
        <w:tc>
          <w:tcPr>
            <w:tcW w:w="4619" w:type="dxa"/>
            <w:tcBorders>
              <w:left w:val="single" w:sz="12" w:space="0" w:color="auto"/>
              <w:bottom w:val="nil"/>
              <w:right w:val="single" w:sz="12" w:space="0" w:color="auto"/>
            </w:tcBorders>
          </w:tcPr>
          <w:p w14:paraId="21CBE3D9" w14:textId="77777777" w:rsidR="0006381A" w:rsidRDefault="0006381A" w:rsidP="005E71FC">
            <w:pPr>
              <w:rPr>
                <w:rFonts w:ascii="Arial" w:hAnsi="Arial" w:cs="Arial"/>
                <w:sz w:val="18"/>
              </w:rPr>
            </w:pPr>
            <w:r>
              <w:rPr>
                <w:rFonts w:ascii="Arial" w:hAnsi="Arial" w:cs="Arial"/>
                <w:sz w:val="18"/>
              </w:rPr>
              <w:t>Ericsson: 1</w:t>
            </w:r>
            <w:r w:rsidRPr="006844BF">
              <w:rPr>
                <w:rFonts w:ascii="Arial" w:hAnsi="Arial" w:cs="Arial"/>
                <w:sz w:val="18"/>
                <w:vertAlign w:val="superscript"/>
              </w:rPr>
              <w:t>st</w:t>
            </w:r>
            <w:r>
              <w:rPr>
                <w:rFonts w:ascii="Arial" w:hAnsi="Arial" w:cs="Arial"/>
                <w:sz w:val="18"/>
              </w:rPr>
              <w:t xml:space="preserve"> change is in the wrong table.</w:t>
            </w:r>
          </w:p>
        </w:tc>
      </w:tr>
      <w:tr w:rsidR="0006381A" w14:paraId="7011C693" w14:textId="77777777" w:rsidTr="00EF3FFA">
        <w:tc>
          <w:tcPr>
            <w:tcW w:w="975" w:type="dxa"/>
            <w:tcBorders>
              <w:top w:val="nil"/>
              <w:left w:val="single" w:sz="12" w:space="0" w:color="auto"/>
              <w:right w:val="single" w:sz="12" w:space="0" w:color="auto"/>
            </w:tcBorders>
          </w:tcPr>
          <w:p w14:paraId="1EEC6B1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ED4A31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82D9B0" w14:textId="3EDB66C8" w:rsidR="0006381A" w:rsidRDefault="009F42EF" w:rsidP="005E71FC">
            <w:pPr>
              <w:pStyle w:val="TAL"/>
            </w:pPr>
            <w:hyperlink r:id="rId286" w:history="1">
              <w:r>
                <w:rPr>
                  <w:rStyle w:val="Hyperlink"/>
                  <w:rFonts w:ascii="Times New Roman" w:eastAsia="MS Mincho" w:hAnsi="Times New Roman" w:cs="Times New Roman"/>
                  <w:kern w:val="0"/>
                  <w:sz w:val="24"/>
                  <w:szCs w:val="24"/>
                  <w:lang w:val="en-US"/>
                  <w14:ligatures w14:val="none"/>
                </w:rPr>
                <w:t>0422</w:t>
              </w:r>
            </w:hyperlink>
          </w:p>
        </w:tc>
        <w:tc>
          <w:tcPr>
            <w:tcW w:w="3251" w:type="dxa"/>
            <w:tcBorders>
              <w:top w:val="nil"/>
              <w:left w:val="single" w:sz="12" w:space="0" w:color="auto"/>
              <w:bottom w:val="single" w:sz="4" w:space="0" w:color="auto"/>
              <w:right w:val="single" w:sz="12" w:space="0" w:color="auto"/>
            </w:tcBorders>
            <w:shd w:val="clear" w:color="auto" w:fill="00FF00"/>
          </w:tcPr>
          <w:p w14:paraId="2CE637D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top w:val="nil"/>
              <w:left w:val="single" w:sz="12" w:space="0" w:color="auto"/>
              <w:bottom w:val="single" w:sz="4" w:space="0" w:color="auto"/>
              <w:right w:val="single" w:sz="12" w:space="0" w:color="auto"/>
            </w:tcBorders>
            <w:shd w:val="clear" w:color="auto" w:fill="00FF00"/>
          </w:tcPr>
          <w:p w14:paraId="16F8F32C"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67959E12" w14:textId="2A2CB651"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71DE167E" w14:textId="77777777" w:rsidR="0006381A" w:rsidRDefault="0006381A" w:rsidP="005E71FC">
            <w:pPr>
              <w:rPr>
                <w:rFonts w:ascii="Arial" w:hAnsi="Arial" w:cs="Arial"/>
                <w:sz w:val="18"/>
              </w:rPr>
            </w:pPr>
          </w:p>
        </w:tc>
      </w:tr>
      <w:tr w:rsidR="0006381A" w14:paraId="2C916DD2" w14:textId="77777777" w:rsidTr="00EF3FFA">
        <w:tc>
          <w:tcPr>
            <w:tcW w:w="975" w:type="dxa"/>
            <w:tcBorders>
              <w:left w:val="single" w:sz="12" w:space="0" w:color="auto"/>
              <w:bottom w:val="nil"/>
              <w:right w:val="single" w:sz="12" w:space="0" w:color="auto"/>
            </w:tcBorders>
          </w:tcPr>
          <w:p w14:paraId="74FBD7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80C1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28496B0" w14:textId="77777777" w:rsidR="0006381A" w:rsidRPr="00751BDD" w:rsidRDefault="0006381A" w:rsidP="005E71FC">
            <w:pPr>
              <w:pStyle w:val="TAL"/>
              <w:rPr>
                <w:sz w:val="20"/>
              </w:rPr>
            </w:pPr>
            <w:hyperlink r:id="rId287" w:history="1">
              <w:r>
                <w:rPr>
                  <w:rStyle w:val="Hyperlink"/>
                  <w:rFonts w:ascii="Times New Roman" w:hAnsi="Times New Roman" w:cs="Times New Roman"/>
                  <w:sz w:val="24"/>
                  <w:szCs w:val="24"/>
                  <w:lang w:val="en-US"/>
                </w:rPr>
                <w:t>0285</w:t>
              </w:r>
            </w:hyperlink>
          </w:p>
        </w:tc>
        <w:tc>
          <w:tcPr>
            <w:tcW w:w="3251" w:type="dxa"/>
            <w:tcBorders>
              <w:left w:val="single" w:sz="12" w:space="0" w:color="auto"/>
              <w:bottom w:val="nil"/>
              <w:right w:val="single" w:sz="12" w:space="0" w:color="auto"/>
            </w:tcBorders>
          </w:tcPr>
          <w:p w14:paraId="6395D78B" w14:textId="77777777" w:rsidR="0006381A" w:rsidRDefault="0006381A" w:rsidP="005E71FC">
            <w:pPr>
              <w:pStyle w:val="TAL"/>
              <w:rPr>
                <w:sz w:val="20"/>
              </w:rPr>
            </w:pPr>
            <w:r>
              <w:rPr>
                <w:sz w:val="20"/>
              </w:rPr>
              <w:t>CR 0023 29.482 Rel-19 Correction to AIMLES_SplitOpNodeRegistration</w:t>
            </w:r>
          </w:p>
        </w:tc>
        <w:tc>
          <w:tcPr>
            <w:tcW w:w="1401" w:type="dxa"/>
            <w:tcBorders>
              <w:left w:val="single" w:sz="12" w:space="0" w:color="auto"/>
              <w:bottom w:val="nil"/>
              <w:right w:val="single" w:sz="12" w:space="0" w:color="auto"/>
            </w:tcBorders>
          </w:tcPr>
          <w:p w14:paraId="067AE8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42B04A2" w14:textId="77777777" w:rsidR="0006381A" w:rsidRPr="00750E57" w:rsidRDefault="0006381A" w:rsidP="005E71FC">
            <w:pPr>
              <w:pStyle w:val="TAL"/>
              <w:rPr>
                <w:sz w:val="20"/>
              </w:rPr>
            </w:pPr>
            <w:r>
              <w:rPr>
                <w:sz w:val="20"/>
              </w:rPr>
              <w:t>Revised to 0401</w:t>
            </w:r>
          </w:p>
        </w:tc>
        <w:tc>
          <w:tcPr>
            <w:tcW w:w="4619" w:type="dxa"/>
            <w:tcBorders>
              <w:left w:val="single" w:sz="12" w:space="0" w:color="auto"/>
              <w:bottom w:val="nil"/>
              <w:right w:val="single" w:sz="12" w:space="0" w:color="auto"/>
            </w:tcBorders>
          </w:tcPr>
          <w:p w14:paraId="715D8A59" w14:textId="77777777" w:rsidR="0006381A" w:rsidRDefault="0006381A" w:rsidP="005E71FC">
            <w:pPr>
              <w:rPr>
                <w:rFonts w:ascii="Arial" w:hAnsi="Arial" w:cs="Arial"/>
                <w:sz w:val="18"/>
              </w:rPr>
            </w:pPr>
            <w:r>
              <w:rPr>
                <w:rFonts w:ascii="Arial" w:hAnsi="Arial" w:cs="Arial"/>
                <w:sz w:val="18"/>
              </w:rPr>
              <w:t>Huawei: Resource name changes will be kept in this CR.</w:t>
            </w:r>
          </w:p>
        </w:tc>
      </w:tr>
      <w:tr w:rsidR="0006381A" w14:paraId="15F7CD7F" w14:textId="77777777" w:rsidTr="00EF3FFA">
        <w:tc>
          <w:tcPr>
            <w:tcW w:w="975" w:type="dxa"/>
            <w:tcBorders>
              <w:top w:val="nil"/>
              <w:left w:val="single" w:sz="12" w:space="0" w:color="auto"/>
              <w:right w:val="single" w:sz="12" w:space="0" w:color="auto"/>
            </w:tcBorders>
          </w:tcPr>
          <w:p w14:paraId="622EE3E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EB2F1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79D148" w14:textId="35C849E9" w:rsidR="0006381A" w:rsidRDefault="009F42EF" w:rsidP="005E71FC">
            <w:pPr>
              <w:pStyle w:val="TAL"/>
            </w:pPr>
            <w:hyperlink r:id="rId288" w:history="1">
              <w:r>
                <w:rPr>
                  <w:rStyle w:val="Hyperlink"/>
                  <w:rFonts w:ascii="Times New Roman" w:eastAsia="MS Mincho" w:hAnsi="Times New Roman" w:cs="Times New Roman"/>
                  <w:kern w:val="0"/>
                  <w:sz w:val="24"/>
                  <w:szCs w:val="24"/>
                  <w:lang w:val="en-US"/>
                  <w14:ligatures w14:val="none"/>
                </w:rPr>
                <w:t>0401</w:t>
              </w:r>
            </w:hyperlink>
          </w:p>
        </w:tc>
        <w:tc>
          <w:tcPr>
            <w:tcW w:w="3251" w:type="dxa"/>
            <w:tcBorders>
              <w:top w:val="nil"/>
              <w:left w:val="single" w:sz="12" w:space="0" w:color="auto"/>
              <w:bottom w:val="single" w:sz="4" w:space="0" w:color="auto"/>
              <w:right w:val="single" w:sz="12" w:space="0" w:color="auto"/>
            </w:tcBorders>
            <w:shd w:val="clear" w:color="auto" w:fill="00FF00"/>
          </w:tcPr>
          <w:p w14:paraId="045E87C8" w14:textId="77777777" w:rsidR="0006381A" w:rsidRDefault="0006381A" w:rsidP="005E71FC">
            <w:pPr>
              <w:pStyle w:val="TAL"/>
              <w:rPr>
                <w:sz w:val="20"/>
              </w:rPr>
            </w:pPr>
            <w:r>
              <w:rPr>
                <w:sz w:val="20"/>
              </w:rPr>
              <w:t>CR 0023 29.482 Rel-19 Correction to AIMLES_SplitOpNodeRegistration</w:t>
            </w:r>
          </w:p>
        </w:tc>
        <w:tc>
          <w:tcPr>
            <w:tcW w:w="1401" w:type="dxa"/>
            <w:tcBorders>
              <w:top w:val="nil"/>
              <w:left w:val="single" w:sz="12" w:space="0" w:color="auto"/>
              <w:bottom w:val="single" w:sz="4" w:space="0" w:color="auto"/>
              <w:right w:val="single" w:sz="12" w:space="0" w:color="auto"/>
            </w:tcBorders>
            <w:shd w:val="clear" w:color="auto" w:fill="00FF00"/>
          </w:tcPr>
          <w:p w14:paraId="398BC837" w14:textId="77777777" w:rsidR="0006381A" w:rsidRDefault="0006381A" w:rsidP="005E71FC">
            <w:pPr>
              <w:pStyle w:val="TAL"/>
              <w:rPr>
                <w:sz w:val="20"/>
              </w:rPr>
            </w:pPr>
            <w:r>
              <w:rPr>
                <w:sz w:val="20"/>
              </w:rPr>
              <w:t>Nokia, Ericsson, Huawei</w:t>
            </w:r>
          </w:p>
        </w:tc>
        <w:tc>
          <w:tcPr>
            <w:tcW w:w="1062" w:type="dxa"/>
            <w:tcBorders>
              <w:top w:val="nil"/>
              <w:left w:val="single" w:sz="12" w:space="0" w:color="auto"/>
              <w:right w:val="single" w:sz="12" w:space="0" w:color="auto"/>
            </w:tcBorders>
          </w:tcPr>
          <w:p w14:paraId="428CC78A" w14:textId="0F719110" w:rsidR="0006381A" w:rsidRDefault="00EF3FFA" w:rsidP="005E71FC">
            <w:pPr>
              <w:pStyle w:val="TAL"/>
              <w:rPr>
                <w:sz w:val="20"/>
              </w:rPr>
            </w:pPr>
            <w:r>
              <w:rPr>
                <w:sz w:val="20"/>
              </w:rPr>
              <w:t>Agreed</w:t>
            </w:r>
          </w:p>
        </w:tc>
        <w:tc>
          <w:tcPr>
            <w:tcW w:w="4619" w:type="dxa"/>
            <w:tcBorders>
              <w:top w:val="nil"/>
              <w:left w:val="single" w:sz="12" w:space="0" w:color="auto"/>
              <w:right w:val="single" w:sz="12" w:space="0" w:color="auto"/>
            </w:tcBorders>
          </w:tcPr>
          <w:p w14:paraId="2DCFBFA4" w14:textId="77777777" w:rsidR="0006381A" w:rsidRDefault="0006381A" w:rsidP="005E71FC">
            <w:pPr>
              <w:rPr>
                <w:rFonts w:ascii="Arial" w:hAnsi="Arial" w:cs="Arial"/>
                <w:sz w:val="18"/>
              </w:rPr>
            </w:pPr>
          </w:p>
        </w:tc>
      </w:tr>
      <w:tr w:rsidR="0006381A" w14:paraId="0AD0DD6C" w14:textId="77777777" w:rsidTr="005E71FC">
        <w:tc>
          <w:tcPr>
            <w:tcW w:w="975" w:type="dxa"/>
            <w:tcBorders>
              <w:left w:val="single" w:sz="12" w:space="0" w:color="auto"/>
              <w:right w:val="single" w:sz="12" w:space="0" w:color="auto"/>
            </w:tcBorders>
          </w:tcPr>
          <w:p w14:paraId="5E934F9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4610E2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A68ADC9" w14:textId="77777777" w:rsidR="0006381A" w:rsidRPr="00751BDD" w:rsidRDefault="0006381A" w:rsidP="005E71FC">
            <w:pPr>
              <w:pStyle w:val="TAL"/>
              <w:rPr>
                <w:sz w:val="20"/>
              </w:rPr>
            </w:pPr>
            <w:hyperlink r:id="rId289" w:history="1">
              <w:r>
                <w:rPr>
                  <w:rStyle w:val="Hyperlink"/>
                  <w:rFonts w:ascii="Times New Roman" w:hAnsi="Times New Roman" w:cs="Times New Roman"/>
                  <w:sz w:val="24"/>
                  <w:szCs w:val="24"/>
                  <w:lang w:val="en-US"/>
                </w:rPr>
                <w:t>0286</w:t>
              </w:r>
            </w:hyperlink>
          </w:p>
        </w:tc>
        <w:tc>
          <w:tcPr>
            <w:tcW w:w="3251" w:type="dxa"/>
            <w:tcBorders>
              <w:left w:val="single" w:sz="12" w:space="0" w:color="auto"/>
              <w:bottom w:val="single" w:sz="4" w:space="0" w:color="auto"/>
              <w:right w:val="single" w:sz="12" w:space="0" w:color="auto"/>
            </w:tcBorders>
          </w:tcPr>
          <w:p w14:paraId="0CDFB3AA" w14:textId="77777777" w:rsidR="0006381A" w:rsidRDefault="0006381A" w:rsidP="005E71FC">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tcPr>
          <w:p w14:paraId="7CFC4A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5CB0CAB" w14:textId="77777777" w:rsidR="0006381A" w:rsidRPr="00750E57" w:rsidRDefault="0006381A" w:rsidP="005E71FC">
            <w:pPr>
              <w:pStyle w:val="TAL"/>
              <w:rPr>
                <w:sz w:val="20"/>
              </w:rPr>
            </w:pPr>
            <w:r>
              <w:rPr>
                <w:sz w:val="20"/>
              </w:rPr>
              <w:t>Merged with 0076</w:t>
            </w:r>
          </w:p>
        </w:tc>
        <w:tc>
          <w:tcPr>
            <w:tcW w:w="4619" w:type="dxa"/>
            <w:tcBorders>
              <w:left w:val="single" w:sz="12" w:space="0" w:color="auto"/>
              <w:right w:val="single" w:sz="12" w:space="0" w:color="auto"/>
            </w:tcBorders>
          </w:tcPr>
          <w:p w14:paraId="09B1F356" w14:textId="77777777" w:rsidR="0006381A" w:rsidRDefault="0006381A" w:rsidP="005E71FC">
            <w:pPr>
              <w:rPr>
                <w:rFonts w:ascii="Arial" w:hAnsi="Arial" w:cs="Arial"/>
                <w:sz w:val="18"/>
              </w:rPr>
            </w:pPr>
          </w:p>
        </w:tc>
      </w:tr>
      <w:tr w:rsidR="0006381A" w14:paraId="71FDDDF3" w14:textId="77777777" w:rsidTr="005E71FC">
        <w:tc>
          <w:tcPr>
            <w:tcW w:w="975" w:type="dxa"/>
            <w:tcBorders>
              <w:left w:val="single" w:sz="12" w:space="0" w:color="auto"/>
              <w:right w:val="single" w:sz="12" w:space="0" w:color="auto"/>
            </w:tcBorders>
          </w:tcPr>
          <w:p w14:paraId="09CB2E0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2B1D2C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AF00F63" w14:textId="77777777" w:rsidR="0006381A" w:rsidRPr="00751BDD" w:rsidRDefault="0006381A" w:rsidP="005E71FC">
            <w:pPr>
              <w:pStyle w:val="TAL"/>
              <w:rPr>
                <w:sz w:val="20"/>
              </w:rPr>
            </w:pPr>
            <w:hyperlink r:id="rId290" w:history="1">
              <w:r>
                <w:rPr>
                  <w:rStyle w:val="Hyperlink"/>
                  <w:rFonts w:ascii="Times New Roman" w:hAnsi="Times New Roman" w:cs="Times New Roman"/>
                  <w:sz w:val="24"/>
                  <w:szCs w:val="24"/>
                  <w:lang w:val="en-US"/>
                </w:rPr>
                <w:t>0287</w:t>
              </w:r>
            </w:hyperlink>
          </w:p>
        </w:tc>
        <w:tc>
          <w:tcPr>
            <w:tcW w:w="3251" w:type="dxa"/>
            <w:tcBorders>
              <w:left w:val="single" w:sz="12" w:space="0" w:color="auto"/>
              <w:bottom w:val="single" w:sz="4" w:space="0" w:color="auto"/>
              <w:right w:val="single" w:sz="12" w:space="0" w:color="auto"/>
            </w:tcBorders>
          </w:tcPr>
          <w:p w14:paraId="368AFC71" w14:textId="77777777" w:rsidR="0006381A" w:rsidRDefault="0006381A" w:rsidP="005E71FC">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tcPr>
          <w:p w14:paraId="0D034CB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2A32E98" w14:textId="77777777" w:rsidR="0006381A" w:rsidRPr="00750E57" w:rsidRDefault="0006381A" w:rsidP="005E71FC">
            <w:pPr>
              <w:pStyle w:val="TAL"/>
              <w:rPr>
                <w:sz w:val="20"/>
              </w:rPr>
            </w:pPr>
            <w:r>
              <w:rPr>
                <w:sz w:val="20"/>
              </w:rPr>
              <w:t>Merged with 0261</w:t>
            </w:r>
          </w:p>
        </w:tc>
        <w:tc>
          <w:tcPr>
            <w:tcW w:w="4619" w:type="dxa"/>
            <w:tcBorders>
              <w:left w:val="single" w:sz="12" w:space="0" w:color="auto"/>
              <w:right w:val="single" w:sz="12" w:space="0" w:color="auto"/>
            </w:tcBorders>
          </w:tcPr>
          <w:p w14:paraId="593F71CE" w14:textId="77777777" w:rsidR="0006381A" w:rsidRDefault="0006381A" w:rsidP="005E71FC">
            <w:pPr>
              <w:rPr>
                <w:rFonts w:ascii="Arial" w:hAnsi="Arial" w:cs="Arial"/>
                <w:sz w:val="18"/>
              </w:rPr>
            </w:pPr>
          </w:p>
        </w:tc>
      </w:tr>
      <w:tr w:rsidR="0006381A" w14:paraId="57CB0761" w14:textId="77777777" w:rsidTr="0015626C">
        <w:tc>
          <w:tcPr>
            <w:tcW w:w="975" w:type="dxa"/>
            <w:tcBorders>
              <w:left w:val="single" w:sz="12" w:space="0" w:color="auto"/>
              <w:bottom w:val="nil"/>
              <w:right w:val="single" w:sz="12" w:space="0" w:color="auto"/>
            </w:tcBorders>
          </w:tcPr>
          <w:p w14:paraId="3338A59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367F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8C3816C" w14:textId="77777777" w:rsidR="0006381A" w:rsidRPr="00751BDD" w:rsidRDefault="0006381A" w:rsidP="005E71FC">
            <w:pPr>
              <w:pStyle w:val="TAL"/>
              <w:rPr>
                <w:sz w:val="20"/>
              </w:rPr>
            </w:pPr>
            <w:hyperlink r:id="rId291" w:history="1">
              <w:r>
                <w:rPr>
                  <w:rStyle w:val="Hyperlink"/>
                  <w:rFonts w:ascii="Times New Roman" w:hAnsi="Times New Roman" w:cs="Times New Roman"/>
                  <w:sz w:val="24"/>
                  <w:szCs w:val="24"/>
                  <w:lang w:val="en-US"/>
                </w:rPr>
                <w:t>0288</w:t>
              </w:r>
            </w:hyperlink>
          </w:p>
        </w:tc>
        <w:tc>
          <w:tcPr>
            <w:tcW w:w="3251" w:type="dxa"/>
            <w:tcBorders>
              <w:left w:val="single" w:sz="12" w:space="0" w:color="auto"/>
              <w:bottom w:val="nil"/>
              <w:right w:val="single" w:sz="12" w:space="0" w:color="auto"/>
            </w:tcBorders>
          </w:tcPr>
          <w:p w14:paraId="4F48B345" w14:textId="77777777" w:rsidR="0006381A" w:rsidRDefault="0006381A" w:rsidP="005E71FC">
            <w:pPr>
              <w:pStyle w:val="TAL"/>
              <w:rPr>
                <w:sz w:val="20"/>
              </w:rPr>
            </w:pPr>
            <w:r>
              <w:rPr>
                <w:sz w:val="20"/>
              </w:rPr>
              <w:t>CR 0026 29.482 Rel-19 Correction to AIMLES_AIMLEClientDiscovery</w:t>
            </w:r>
          </w:p>
        </w:tc>
        <w:tc>
          <w:tcPr>
            <w:tcW w:w="1401" w:type="dxa"/>
            <w:tcBorders>
              <w:left w:val="single" w:sz="12" w:space="0" w:color="auto"/>
              <w:bottom w:val="nil"/>
              <w:right w:val="single" w:sz="12" w:space="0" w:color="auto"/>
            </w:tcBorders>
          </w:tcPr>
          <w:p w14:paraId="33125042"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09DC6EC" w14:textId="77777777" w:rsidR="0006381A" w:rsidRPr="00750E57" w:rsidRDefault="0006381A" w:rsidP="005E71FC">
            <w:pPr>
              <w:pStyle w:val="TAL"/>
              <w:rPr>
                <w:sz w:val="20"/>
              </w:rPr>
            </w:pPr>
            <w:r>
              <w:rPr>
                <w:sz w:val="20"/>
              </w:rPr>
              <w:t>Revised to 0405</w:t>
            </w:r>
          </w:p>
        </w:tc>
        <w:tc>
          <w:tcPr>
            <w:tcW w:w="4619" w:type="dxa"/>
            <w:tcBorders>
              <w:left w:val="single" w:sz="12" w:space="0" w:color="auto"/>
              <w:bottom w:val="nil"/>
              <w:right w:val="single" w:sz="12" w:space="0" w:color="auto"/>
            </w:tcBorders>
          </w:tcPr>
          <w:p w14:paraId="1FE5287F" w14:textId="77777777" w:rsidR="0006381A" w:rsidRPr="00D130FA" w:rsidRDefault="0006381A" w:rsidP="005E71FC">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354F6508" w14:textId="77777777" w:rsidR="0006381A" w:rsidRDefault="0006381A" w:rsidP="005E71FC">
            <w:pPr>
              <w:rPr>
                <w:rFonts w:ascii="Arial" w:hAnsi="Arial" w:cs="Arial"/>
                <w:color w:val="0070C0"/>
                <w:sz w:val="18"/>
                <w:lang w:val="en-GB"/>
              </w:rPr>
            </w:pPr>
            <w:r w:rsidRPr="00D130FA">
              <w:rPr>
                <w:rFonts w:ascii="Arial" w:hAnsi="Arial" w:cs="Arial"/>
                <w:color w:val="0070C0"/>
                <w:sz w:val="18"/>
                <w:lang w:val="en-GB"/>
              </w:rPr>
              <w:t>TS29482_AIMLES_AIMLEClientDiscovery.yaml</w:t>
            </w:r>
          </w:p>
          <w:p w14:paraId="41E3B607" w14:textId="77777777" w:rsidR="0006381A" w:rsidRDefault="0006381A" w:rsidP="005E71FC">
            <w:pPr>
              <w:pStyle w:val="C1Normal"/>
            </w:pPr>
            <w:r>
              <w:t xml:space="preserve">Ericsson, Samsung: the change in the OpenAPI is not ok. </w:t>
            </w:r>
          </w:p>
        </w:tc>
      </w:tr>
      <w:tr w:rsidR="0006381A" w:rsidRPr="00D130FA" w14:paraId="7F8DF1BF" w14:textId="77777777" w:rsidTr="0015626C">
        <w:tc>
          <w:tcPr>
            <w:tcW w:w="975" w:type="dxa"/>
            <w:tcBorders>
              <w:top w:val="nil"/>
              <w:left w:val="single" w:sz="12" w:space="0" w:color="auto"/>
              <w:right w:val="single" w:sz="12" w:space="0" w:color="auto"/>
            </w:tcBorders>
          </w:tcPr>
          <w:p w14:paraId="22E6F01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095E37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4369A0" w14:textId="0D1758BE" w:rsidR="0006381A" w:rsidRDefault="009F42EF" w:rsidP="005E71FC">
            <w:pPr>
              <w:pStyle w:val="TAL"/>
            </w:pPr>
            <w:hyperlink r:id="rId292" w:history="1">
              <w:r>
                <w:rPr>
                  <w:rStyle w:val="Hyperlink"/>
                  <w:rFonts w:ascii="Times New Roman" w:eastAsia="MS Mincho" w:hAnsi="Times New Roman" w:cs="Times New Roman"/>
                  <w:kern w:val="0"/>
                  <w:sz w:val="24"/>
                  <w:szCs w:val="24"/>
                  <w:lang w:val="en-US"/>
                  <w14:ligatures w14:val="none"/>
                </w:rPr>
                <w:t>0405</w:t>
              </w:r>
            </w:hyperlink>
          </w:p>
        </w:tc>
        <w:tc>
          <w:tcPr>
            <w:tcW w:w="3251" w:type="dxa"/>
            <w:tcBorders>
              <w:top w:val="nil"/>
              <w:left w:val="single" w:sz="12" w:space="0" w:color="auto"/>
              <w:bottom w:val="single" w:sz="4" w:space="0" w:color="auto"/>
              <w:right w:val="single" w:sz="12" w:space="0" w:color="auto"/>
            </w:tcBorders>
            <w:shd w:val="clear" w:color="auto" w:fill="00FF00"/>
          </w:tcPr>
          <w:p w14:paraId="7237F776" w14:textId="77777777" w:rsidR="0006381A" w:rsidRDefault="0006381A" w:rsidP="005E71FC">
            <w:pPr>
              <w:pStyle w:val="TAL"/>
              <w:rPr>
                <w:sz w:val="20"/>
              </w:rPr>
            </w:pPr>
            <w:r>
              <w:rPr>
                <w:sz w:val="20"/>
              </w:rPr>
              <w:t>CR 0026 29.482 Rel-19 Correction to AIMLES_AIMLEClientDiscovery</w:t>
            </w:r>
          </w:p>
        </w:tc>
        <w:tc>
          <w:tcPr>
            <w:tcW w:w="1401" w:type="dxa"/>
            <w:tcBorders>
              <w:top w:val="nil"/>
              <w:left w:val="single" w:sz="12" w:space="0" w:color="auto"/>
              <w:bottom w:val="single" w:sz="4" w:space="0" w:color="auto"/>
              <w:right w:val="single" w:sz="12" w:space="0" w:color="auto"/>
            </w:tcBorders>
            <w:shd w:val="clear" w:color="auto" w:fill="00FF00"/>
          </w:tcPr>
          <w:p w14:paraId="681D6FFD" w14:textId="77777777" w:rsidR="0006381A" w:rsidRDefault="0006381A" w:rsidP="005E71FC">
            <w:pPr>
              <w:pStyle w:val="TAL"/>
              <w:rPr>
                <w:sz w:val="20"/>
              </w:rPr>
            </w:pPr>
            <w:r>
              <w:rPr>
                <w:sz w:val="20"/>
              </w:rPr>
              <w:t>Nokia, Huawei, Samsung</w:t>
            </w:r>
          </w:p>
        </w:tc>
        <w:tc>
          <w:tcPr>
            <w:tcW w:w="1062" w:type="dxa"/>
            <w:tcBorders>
              <w:top w:val="nil"/>
              <w:left w:val="single" w:sz="12" w:space="0" w:color="auto"/>
              <w:right w:val="single" w:sz="12" w:space="0" w:color="auto"/>
            </w:tcBorders>
          </w:tcPr>
          <w:p w14:paraId="4C5E1C25" w14:textId="07BBF050" w:rsidR="0006381A" w:rsidRDefault="0015626C" w:rsidP="005E71FC">
            <w:pPr>
              <w:pStyle w:val="TAL"/>
              <w:rPr>
                <w:sz w:val="20"/>
              </w:rPr>
            </w:pPr>
            <w:r>
              <w:rPr>
                <w:sz w:val="20"/>
              </w:rPr>
              <w:t>Agreed</w:t>
            </w:r>
          </w:p>
        </w:tc>
        <w:tc>
          <w:tcPr>
            <w:tcW w:w="4619" w:type="dxa"/>
            <w:tcBorders>
              <w:top w:val="nil"/>
              <w:left w:val="single" w:sz="12" w:space="0" w:color="auto"/>
              <w:right w:val="single" w:sz="12" w:space="0" w:color="auto"/>
            </w:tcBorders>
          </w:tcPr>
          <w:p w14:paraId="516A8C1C" w14:textId="77777777" w:rsidR="0006381A" w:rsidRPr="00D130FA" w:rsidRDefault="0006381A" w:rsidP="005E71FC">
            <w:pPr>
              <w:rPr>
                <w:rFonts w:ascii="Arial" w:hAnsi="Arial" w:cs="Arial"/>
                <w:color w:val="0070C0"/>
                <w:sz w:val="18"/>
                <w:lang w:val="en-GB"/>
              </w:rPr>
            </w:pPr>
          </w:p>
        </w:tc>
      </w:tr>
      <w:tr w:rsidR="0006381A" w14:paraId="4AB66053" w14:textId="77777777" w:rsidTr="00F50DF1">
        <w:tc>
          <w:tcPr>
            <w:tcW w:w="975" w:type="dxa"/>
            <w:tcBorders>
              <w:left w:val="single" w:sz="12" w:space="0" w:color="auto"/>
              <w:bottom w:val="nil"/>
              <w:right w:val="single" w:sz="12" w:space="0" w:color="auto"/>
            </w:tcBorders>
          </w:tcPr>
          <w:p w14:paraId="03803BF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88B4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C6ED605" w14:textId="77777777" w:rsidR="0006381A" w:rsidRPr="00751BDD" w:rsidRDefault="0006381A" w:rsidP="005E71FC">
            <w:pPr>
              <w:pStyle w:val="TAL"/>
              <w:rPr>
                <w:sz w:val="20"/>
              </w:rPr>
            </w:pPr>
            <w:hyperlink r:id="rId293" w:history="1">
              <w:r>
                <w:rPr>
                  <w:rStyle w:val="Hyperlink"/>
                  <w:rFonts w:ascii="Times New Roman" w:hAnsi="Times New Roman" w:cs="Times New Roman"/>
                  <w:sz w:val="24"/>
                  <w:szCs w:val="24"/>
                  <w:lang w:val="en-US"/>
                </w:rPr>
                <w:t>0289</w:t>
              </w:r>
            </w:hyperlink>
          </w:p>
        </w:tc>
        <w:tc>
          <w:tcPr>
            <w:tcW w:w="3251" w:type="dxa"/>
            <w:tcBorders>
              <w:left w:val="single" w:sz="12" w:space="0" w:color="auto"/>
              <w:bottom w:val="nil"/>
              <w:right w:val="single" w:sz="12" w:space="0" w:color="auto"/>
            </w:tcBorders>
          </w:tcPr>
          <w:p w14:paraId="03154C1F" w14:textId="77777777" w:rsidR="0006381A" w:rsidRDefault="0006381A" w:rsidP="005E71FC">
            <w:pPr>
              <w:pStyle w:val="TAL"/>
              <w:rPr>
                <w:sz w:val="20"/>
              </w:rPr>
            </w:pPr>
            <w:r>
              <w:rPr>
                <w:sz w:val="20"/>
              </w:rPr>
              <w:t>CR 0027 29.482 Rel-19 Correction to AIMLES_AIMLEClientSelection</w:t>
            </w:r>
          </w:p>
        </w:tc>
        <w:tc>
          <w:tcPr>
            <w:tcW w:w="1401" w:type="dxa"/>
            <w:tcBorders>
              <w:left w:val="single" w:sz="12" w:space="0" w:color="auto"/>
              <w:bottom w:val="nil"/>
              <w:right w:val="single" w:sz="12" w:space="0" w:color="auto"/>
            </w:tcBorders>
          </w:tcPr>
          <w:p w14:paraId="6315ED9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B49B49E" w14:textId="77777777" w:rsidR="0006381A" w:rsidRPr="00750E57" w:rsidRDefault="0006381A" w:rsidP="005E71FC">
            <w:pPr>
              <w:pStyle w:val="TAL"/>
              <w:rPr>
                <w:sz w:val="20"/>
              </w:rPr>
            </w:pPr>
            <w:r>
              <w:rPr>
                <w:sz w:val="20"/>
              </w:rPr>
              <w:t>Revised to 0406</w:t>
            </w:r>
          </w:p>
        </w:tc>
        <w:tc>
          <w:tcPr>
            <w:tcW w:w="4619" w:type="dxa"/>
            <w:tcBorders>
              <w:left w:val="single" w:sz="12" w:space="0" w:color="auto"/>
              <w:bottom w:val="nil"/>
              <w:right w:val="single" w:sz="12" w:space="0" w:color="auto"/>
            </w:tcBorders>
          </w:tcPr>
          <w:p w14:paraId="35A309A9" w14:textId="77777777" w:rsidR="0006381A" w:rsidRDefault="0006381A" w:rsidP="005E71FC">
            <w:pPr>
              <w:rPr>
                <w:rFonts w:ascii="Arial" w:hAnsi="Arial" w:cs="Arial"/>
                <w:sz w:val="18"/>
              </w:rPr>
            </w:pPr>
            <w:r>
              <w:rPr>
                <w:rFonts w:ascii="Arial" w:hAnsi="Arial" w:cs="Arial"/>
                <w:sz w:val="18"/>
              </w:rPr>
              <w:t>Ericsson: correct typo.</w:t>
            </w:r>
          </w:p>
        </w:tc>
      </w:tr>
      <w:tr w:rsidR="0006381A" w14:paraId="174CB28E" w14:textId="77777777" w:rsidTr="00F50DF1">
        <w:tc>
          <w:tcPr>
            <w:tcW w:w="975" w:type="dxa"/>
            <w:tcBorders>
              <w:top w:val="nil"/>
              <w:left w:val="single" w:sz="12" w:space="0" w:color="auto"/>
              <w:right w:val="single" w:sz="12" w:space="0" w:color="auto"/>
            </w:tcBorders>
          </w:tcPr>
          <w:p w14:paraId="519A386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471AE1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317650" w14:textId="0F66CBE6" w:rsidR="0006381A" w:rsidRDefault="009F42EF" w:rsidP="005E71FC">
            <w:pPr>
              <w:pStyle w:val="TAL"/>
            </w:pPr>
            <w:hyperlink r:id="rId294" w:history="1">
              <w:r>
                <w:rPr>
                  <w:rStyle w:val="Hyperlink"/>
                  <w:rFonts w:ascii="Times New Roman" w:eastAsia="MS Mincho" w:hAnsi="Times New Roman" w:cs="Times New Roman"/>
                  <w:kern w:val="0"/>
                  <w:sz w:val="24"/>
                  <w:szCs w:val="24"/>
                  <w:lang w:val="en-US"/>
                  <w14:ligatures w14:val="none"/>
                </w:rPr>
                <w:t>0406</w:t>
              </w:r>
            </w:hyperlink>
          </w:p>
        </w:tc>
        <w:tc>
          <w:tcPr>
            <w:tcW w:w="3251" w:type="dxa"/>
            <w:tcBorders>
              <w:top w:val="nil"/>
              <w:left w:val="single" w:sz="12" w:space="0" w:color="auto"/>
              <w:bottom w:val="single" w:sz="4" w:space="0" w:color="auto"/>
              <w:right w:val="single" w:sz="12" w:space="0" w:color="auto"/>
            </w:tcBorders>
            <w:shd w:val="clear" w:color="auto" w:fill="00FF00"/>
          </w:tcPr>
          <w:p w14:paraId="5C94A47E" w14:textId="77777777" w:rsidR="0006381A" w:rsidRDefault="0006381A" w:rsidP="005E71FC">
            <w:pPr>
              <w:pStyle w:val="TAL"/>
              <w:rPr>
                <w:sz w:val="20"/>
              </w:rPr>
            </w:pPr>
            <w:r>
              <w:rPr>
                <w:sz w:val="20"/>
              </w:rPr>
              <w:t>CR 0027 29.482 Rel-19 Correction to AIMLES_AIMLEClientSelection</w:t>
            </w:r>
          </w:p>
        </w:tc>
        <w:tc>
          <w:tcPr>
            <w:tcW w:w="1401" w:type="dxa"/>
            <w:tcBorders>
              <w:top w:val="nil"/>
              <w:left w:val="single" w:sz="12" w:space="0" w:color="auto"/>
              <w:bottom w:val="single" w:sz="4" w:space="0" w:color="auto"/>
              <w:right w:val="single" w:sz="12" w:space="0" w:color="auto"/>
            </w:tcBorders>
            <w:shd w:val="clear" w:color="auto" w:fill="00FF00"/>
          </w:tcPr>
          <w:p w14:paraId="4D774FE9" w14:textId="77777777" w:rsidR="0006381A" w:rsidRDefault="0006381A" w:rsidP="005E71FC">
            <w:pPr>
              <w:pStyle w:val="TAL"/>
              <w:rPr>
                <w:sz w:val="20"/>
              </w:rPr>
            </w:pPr>
            <w:r>
              <w:rPr>
                <w:sz w:val="20"/>
              </w:rPr>
              <w:t>Nokia, Huawei</w:t>
            </w:r>
          </w:p>
        </w:tc>
        <w:tc>
          <w:tcPr>
            <w:tcW w:w="1062" w:type="dxa"/>
            <w:tcBorders>
              <w:top w:val="nil"/>
              <w:left w:val="single" w:sz="12" w:space="0" w:color="auto"/>
              <w:right w:val="single" w:sz="12" w:space="0" w:color="auto"/>
            </w:tcBorders>
          </w:tcPr>
          <w:p w14:paraId="75418B30" w14:textId="329B8A49"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6E859FB4" w14:textId="77777777" w:rsidR="0006381A" w:rsidRDefault="0006381A" w:rsidP="005E71FC">
            <w:pPr>
              <w:rPr>
                <w:rFonts w:ascii="Arial" w:hAnsi="Arial" w:cs="Arial"/>
                <w:sz w:val="18"/>
              </w:rPr>
            </w:pPr>
          </w:p>
        </w:tc>
      </w:tr>
      <w:tr w:rsidR="0006381A" w14:paraId="566888FD" w14:textId="77777777" w:rsidTr="00F50DF1">
        <w:tc>
          <w:tcPr>
            <w:tcW w:w="975" w:type="dxa"/>
            <w:tcBorders>
              <w:left w:val="single" w:sz="12" w:space="0" w:color="auto"/>
              <w:bottom w:val="nil"/>
              <w:right w:val="single" w:sz="12" w:space="0" w:color="auto"/>
            </w:tcBorders>
          </w:tcPr>
          <w:p w14:paraId="746AB6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CE04AB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3A0194B" w14:textId="77777777" w:rsidR="0006381A" w:rsidRPr="00751BDD" w:rsidRDefault="0006381A" w:rsidP="005E71FC">
            <w:pPr>
              <w:pStyle w:val="TAL"/>
              <w:rPr>
                <w:sz w:val="20"/>
              </w:rPr>
            </w:pPr>
            <w:hyperlink r:id="rId295" w:history="1">
              <w:r>
                <w:rPr>
                  <w:rStyle w:val="Hyperlink"/>
                  <w:rFonts w:ascii="Times New Roman" w:hAnsi="Times New Roman" w:cs="Times New Roman"/>
                  <w:sz w:val="24"/>
                  <w:szCs w:val="24"/>
                  <w:lang w:val="en-US"/>
                </w:rPr>
                <w:t>0290</w:t>
              </w:r>
            </w:hyperlink>
          </w:p>
        </w:tc>
        <w:tc>
          <w:tcPr>
            <w:tcW w:w="3251" w:type="dxa"/>
            <w:tcBorders>
              <w:left w:val="single" w:sz="12" w:space="0" w:color="auto"/>
              <w:bottom w:val="nil"/>
              <w:right w:val="single" w:sz="12" w:space="0" w:color="auto"/>
            </w:tcBorders>
          </w:tcPr>
          <w:p w14:paraId="2FF7038D" w14:textId="77777777" w:rsidR="0006381A" w:rsidRDefault="0006381A" w:rsidP="005E71FC">
            <w:pPr>
              <w:pStyle w:val="TAL"/>
              <w:rPr>
                <w:sz w:val="20"/>
              </w:rPr>
            </w:pPr>
            <w:r>
              <w:rPr>
                <w:sz w:val="20"/>
              </w:rPr>
              <w:t>CR 0028 29.482 Rel-19 Correction to AIMLES_MLModelPerfMonitor</w:t>
            </w:r>
          </w:p>
        </w:tc>
        <w:tc>
          <w:tcPr>
            <w:tcW w:w="1401" w:type="dxa"/>
            <w:tcBorders>
              <w:left w:val="single" w:sz="12" w:space="0" w:color="auto"/>
              <w:bottom w:val="nil"/>
              <w:right w:val="single" w:sz="12" w:space="0" w:color="auto"/>
            </w:tcBorders>
          </w:tcPr>
          <w:p w14:paraId="324FFFA1"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20EA14C" w14:textId="77777777" w:rsidR="0006381A" w:rsidRPr="00750E57" w:rsidRDefault="0006381A" w:rsidP="005E71FC">
            <w:pPr>
              <w:pStyle w:val="TAL"/>
              <w:rPr>
                <w:sz w:val="20"/>
              </w:rPr>
            </w:pPr>
            <w:r>
              <w:rPr>
                <w:sz w:val="20"/>
              </w:rPr>
              <w:t>Revised to 0420</w:t>
            </w:r>
          </w:p>
        </w:tc>
        <w:tc>
          <w:tcPr>
            <w:tcW w:w="4619" w:type="dxa"/>
            <w:tcBorders>
              <w:left w:val="single" w:sz="12" w:space="0" w:color="auto"/>
              <w:bottom w:val="nil"/>
              <w:right w:val="single" w:sz="12" w:space="0" w:color="auto"/>
            </w:tcBorders>
          </w:tcPr>
          <w:p w14:paraId="464ECA55" w14:textId="77777777" w:rsidR="0006381A" w:rsidRDefault="0006381A" w:rsidP="005E71FC">
            <w:pPr>
              <w:rPr>
                <w:rFonts w:ascii="Arial" w:hAnsi="Arial" w:cs="Arial"/>
                <w:sz w:val="18"/>
              </w:rPr>
            </w:pPr>
            <w:r>
              <w:rPr>
                <w:rFonts w:ascii="Arial" w:hAnsi="Arial" w:cs="Arial"/>
                <w:sz w:val="18"/>
              </w:rPr>
              <w:t>Nokia: Remove the clash.</w:t>
            </w:r>
          </w:p>
          <w:p w14:paraId="57B50408" w14:textId="77777777" w:rsidR="0006381A" w:rsidRDefault="0006381A" w:rsidP="005E71FC">
            <w:pPr>
              <w:rPr>
                <w:rFonts w:ascii="Arial" w:hAnsi="Arial" w:cs="Arial"/>
                <w:sz w:val="18"/>
              </w:rPr>
            </w:pPr>
            <w:r>
              <w:rPr>
                <w:rFonts w:ascii="Arial" w:hAnsi="Arial" w:cs="Arial"/>
                <w:sz w:val="18"/>
              </w:rPr>
              <w:t>Ericsson: typo in the coversheet.</w:t>
            </w:r>
          </w:p>
        </w:tc>
      </w:tr>
      <w:tr w:rsidR="0006381A" w14:paraId="3F1BEE61" w14:textId="77777777" w:rsidTr="00F50DF1">
        <w:tc>
          <w:tcPr>
            <w:tcW w:w="975" w:type="dxa"/>
            <w:tcBorders>
              <w:top w:val="nil"/>
              <w:left w:val="single" w:sz="12" w:space="0" w:color="auto"/>
              <w:right w:val="single" w:sz="12" w:space="0" w:color="auto"/>
            </w:tcBorders>
          </w:tcPr>
          <w:p w14:paraId="035C22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B125D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046DA3" w14:textId="3C483E9E" w:rsidR="0006381A" w:rsidRDefault="009F42EF" w:rsidP="005E71FC">
            <w:pPr>
              <w:pStyle w:val="TAL"/>
            </w:pPr>
            <w:hyperlink r:id="rId296" w:history="1">
              <w:r>
                <w:rPr>
                  <w:rStyle w:val="Hyperlink"/>
                  <w:rFonts w:ascii="Times New Roman" w:eastAsia="MS Mincho" w:hAnsi="Times New Roman" w:cs="Times New Roman"/>
                  <w:kern w:val="0"/>
                  <w:sz w:val="24"/>
                  <w:szCs w:val="24"/>
                  <w:lang w:val="en-US"/>
                  <w14:ligatures w14:val="none"/>
                </w:rPr>
                <w:t>0420</w:t>
              </w:r>
            </w:hyperlink>
          </w:p>
        </w:tc>
        <w:tc>
          <w:tcPr>
            <w:tcW w:w="3251" w:type="dxa"/>
            <w:tcBorders>
              <w:top w:val="nil"/>
              <w:left w:val="single" w:sz="12" w:space="0" w:color="auto"/>
              <w:bottom w:val="single" w:sz="4" w:space="0" w:color="auto"/>
              <w:right w:val="single" w:sz="12" w:space="0" w:color="auto"/>
            </w:tcBorders>
            <w:shd w:val="clear" w:color="auto" w:fill="00FF00"/>
          </w:tcPr>
          <w:p w14:paraId="6FEECE38" w14:textId="77777777" w:rsidR="0006381A" w:rsidRDefault="0006381A" w:rsidP="005E71FC">
            <w:pPr>
              <w:pStyle w:val="TAL"/>
              <w:rPr>
                <w:sz w:val="20"/>
              </w:rPr>
            </w:pPr>
            <w:r>
              <w:rPr>
                <w:sz w:val="20"/>
              </w:rPr>
              <w:t>CR 0028 29.482 Rel-19 Correction to AIMLES_MLModelPerfMonitor</w:t>
            </w:r>
          </w:p>
        </w:tc>
        <w:tc>
          <w:tcPr>
            <w:tcW w:w="1401" w:type="dxa"/>
            <w:tcBorders>
              <w:top w:val="nil"/>
              <w:left w:val="single" w:sz="12" w:space="0" w:color="auto"/>
              <w:bottom w:val="single" w:sz="4" w:space="0" w:color="auto"/>
              <w:right w:val="single" w:sz="12" w:space="0" w:color="auto"/>
            </w:tcBorders>
            <w:shd w:val="clear" w:color="auto" w:fill="00FF00"/>
          </w:tcPr>
          <w:p w14:paraId="376A350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0819814" w14:textId="0299AD24"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06B3E9C5" w14:textId="77777777" w:rsidR="0006381A" w:rsidRDefault="0006381A" w:rsidP="005E71FC">
            <w:pPr>
              <w:rPr>
                <w:rFonts w:ascii="Arial" w:hAnsi="Arial" w:cs="Arial"/>
                <w:sz w:val="18"/>
              </w:rPr>
            </w:pPr>
          </w:p>
        </w:tc>
      </w:tr>
      <w:tr w:rsidR="0006381A" w14:paraId="4FA15B31" w14:textId="77777777" w:rsidTr="00F50DF1">
        <w:tc>
          <w:tcPr>
            <w:tcW w:w="975" w:type="dxa"/>
            <w:tcBorders>
              <w:left w:val="single" w:sz="12" w:space="0" w:color="auto"/>
              <w:bottom w:val="nil"/>
              <w:right w:val="single" w:sz="12" w:space="0" w:color="auto"/>
            </w:tcBorders>
          </w:tcPr>
          <w:p w14:paraId="2D94CCF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0886AC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C75844D" w14:textId="77777777" w:rsidR="0006381A" w:rsidRPr="00751BDD" w:rsidRDefault="0006381A" w:rsidP="005E71FC">
            <w:pPr>
              <w:pStyle w:val="TAL"/>
              <w:rPr>
                <w:sz w:val="20"/>
              </w:rPr>
            </w:pPr>
            <w:hyperlink r:id="rId297" w:history="1">
              <w:r>
                <w:rPr>
                  <w:rStyle w:val="Hyperlink"/>
                  <w:rFonts w:ascii="Times New Roman" w:hAnsi="Times New Roman" w:cs="Times New Roman"/>
                  <w:sz w:val="24"/>
                  <w:szCs w:val="24"/>
                  <w:lang w:val="en-US"/>
                </w:rPr>
                <w:t>0291</w:t>
              </w:r>
            </w:hyperlink>
          </w:p>
        </w:tc>
        <w:tc>
          <w:tcPr>
            <w:tcW w:w="3251" w:type="dxa"/>
            <w:tcBorders>
              <w:left w:val="single" w:sz="12" w:space="0" w:color="auto"/>
              <w:bottom w:val="nil"/>
              <w:right w:val="single" w:sz="12" w:space="0" w:color="auto"/>
            </w:tcBorders>
          </w:tcPr>
          <w:p w14:paraId="53614B4C" w14:textId="77777777" w:rsidR="0006381A" w:rsidRDefault="0006381A" w:rsidP="005E71FC">
            <w:pPr>
              <w:pStyle w:val="TAL"/>
              <w:rPr>
                <w:sz w:val="20"/>
              </w:rPr>
            </w:pPr>
            <w:r>
              <w:rPr>
                <w:sz w:val="20"/>
              </w:rPr>
              <w:t>CR 0029 29.482 Rel-19 Correction to AIMLES_SplitOpEvent</w:t>
            </w:r>
          </w:p>
        </w:tc>
        <w:tc>
          <w:tcPr>
            <w:tcW w:w="1401" w:type="dxa"/>
            <w:tcBorders>
              <w:left w:val="single" w:sz="12" w:space="0" w:color="auto"/>
              <w:bottom w:val="nil"/>
              <w:right w:val="single" w:sz="12" w:space="0" w:color="auto"/>
            </w:tcBorders>
          </w:tcPr>
          <w:p w14:paraId="56928DD5"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F57FB72" w14:textId="77777777" w:rsidR="0006381A" w:rsidRPr="00750E57" w:rsidRDefault="0006381A" w:rsidP="005E71FC">
            <w:pPr>
              <w:pStyle w:val="TAL"/>
              <w:rPr>
                <w:sz w:val="20"/>
              </w:rPr>
            </w:pPr>
            <w:r>
              <w:rPr>
                <w:sz w:val="20"/>
              </w:rPr>
              <w:t>Revised to 0423</w:t>
            </w:r>
          </w:p>
        </w:tc>
        <w:tc>
          <w:tcPr>
            <w:tcW w:w="4619" w:type="dxa"/>
            <w:tcBorders>
              <w:left w:val="single" w:sz="12" w:space="0" w:color="auto"/>
              <w:bottom w:val="nil"/>
              <w:right w:val="single" w:sz="12" w:space="0" w:color="auto"/>
            </w:tcBorders>
          </w:tcPr>
          <w:p w14:paraId="7D5620CC" w14:textId="77777777" w:rsidR="0006381A" w:rsidRPr="001A6890" w:rsidRDefault="0006381A" w:rsidP="005E71FC">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6C3530E3" w14:textId="77777777" w:rsidR="0006381A" w:rsidRDefault="0006381A" w:rsidP="005E71FC">
            <w:pPr>
              <w:rPr>
                <w:rFonts w:ascii="Arial" w:hAnsi="Arial" w:cs="Arial"/>
                <w:sz w:val="18"/>
              </w:rPr>
            </w:pPr>
            <w:r w:rsidRPr="00990635">
              <w:rPr>
                <w:rFonts w:ascii="Arial" w:hAnsi="Arial" w:cs="Arial"/>
                <w:color w:val="0070C0"/>
                <w:sz w:val="18"/>
                <w:lang w:val="en-GB"/>
              </w:rPr>
              <w:t>TS29482_AIMLES_SplitOpEvent.yaml</w:t>
            </w:r>
          </w:p>
        </w:tc>
      </w:tr>
      <w:tr w:rsidR="0006381A" w:rsidRPr="001A6890" w14:paraId="089442D0" w14:textId="77777777" w:rsidTr="00F50DF1">
        <w:tc>
          <w:tcPr>
            <w:tcW w:w="975" w:type="dxa"/>
            <w:tcBorders>
              <w:top w:val="nil"/>
              <w:left w:val="single" w:sz="12" w:space="0" w:color="auto"/>
              <w:right w:val="single" w:sz="12" w:space="0" w:color="auto"/>
            </w:tcBorders>
          </w:tcPr>
          <w:p w14:paraId="7C3441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BCEA32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57000A" w14:textId="061485BE" w:rsidR="0006381A" w:rsidRDefault="009F42EF" w:rsidP="005E71FC">
            <w:pPr>
              <w:pStyle w:val="TAL"/>
            </w:pPr>
            <w:hyperlink r:id="rId298" w:history="1">
              <w:r>
                <w:rPr>
                  <w:rStyle w:val="Hyperlink"/>
                  <w:rFonts w:ascii="Times New Roman" w:eastAsia="MS Mincho" w:hAnsi="Times New Roman" w:cs="Times New Roman"/>
                  <w:kern w:val="0"/>
                  <w:sz w:val="24"/>
                  <w:szCs w:val="24"/>
                  <w:lang w:val="en-US"/>
                  <w14:ligatures w14:val="none"/>
                </w:rPr>
                <w:t>0423</w:t>
              </w:r>
            </w:hyperlink>
          </w:p>
        </w:tc>
        <w:tc>
          <w:tcPr>
            <w:tcW w:w="3251" w:type="dxa"/>
            <w:tcBorders>
              <w:top w:val="nil"/>
              <w:left w:val="single" w:sz="12" w:space="0" w:color="auto"/>
              <w:bottom w:val="single" w:sz="4" w:space="0" w:color="auto"/>
              <w:right w:val="single" w:sz="12" w:space="0" w:color="auto"/>
            </w:tcBorders>
            <w:shd w:val="clear" w:color="auto" w:fill="00FF00"/>
          </w:tcPr>
          <w:p w14:paraId="41A961DD" w14:textId="77777777" w:rsidR="0006381A" w:rsidRDefault="0006381A" w:rsidP="005E71FC">
            <w:pPr>
              <w:pStyle w:val="TAL"/>
              <w:rPr>
                <w:sz w:val="20"/>
              </w:rPr>
            </w:pPr>
            <w:r>
              <w:rPr>
                <w:sz w:val="20"/>
              </w:rPr>
              <w:t>CR 0029 29.482 Rel-19 Correction to AIMLES_SplitOpEvent</w:t>
            </w:r>
          </w:p>
        </w:tc>
        <w:tc>
          <w:tcPr>
            <w:tcW w:w="1401" w:type="dxa"/>
            <w:tcBorders>
              <w:top w:val="nil"/>
              <w:left w:val="single" w:sz="12" w:space="0" w:color="auto"/>
              <w:bottom w:val="single" w:sz="4" w:space="0" w:color="auto"/>
              <w:right w:val="single" w:sz="12" w:space="0" w:color="auto"/>
            </w:tcBorders>
            <w:shd w:val="clear" w:color="auto" w:fill="00FF00"/>
          </w:tcPr>
          <w:p w14:paraId="1A1C3A26"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47EF75A2" w14:textId="3105D903" w:rsidR="0006381A" w:rsidRDefault="00F50DF1" w:rsidP="005E71FC">
            <w:pPr>
              <w:pStyle w:val="TAL"/>
              <w:rPr>
                <w:sz w:val="20"/>
              </w:rPr>
            </w:pPr>
            <w:r>
              <w:rPr>
                <w:sz w:val="20"/>
              </w:rPr>
              <w:t>Agreed</w:t>
            </w:r>
          </w:p>
        </w:tc>
        <w:tc>
          <w:tcPr>
            <w:tcW w:w="4619" w:type="dxa"/>
            <w:tcBorders>
              <w:top w:val="nil"/>
              <w:left w:val="single" w:sz="12" w:space="0" w:color="auto"/>
              <w:right w:val="single" w:sz="12" w:space="0" w:color="auto"/>
            </w:tcBorders>
          </w:tcPr>
          <w:p w14:paraId="488099AC" w14:textId="77777777" w:rsidR="0006381A" w:rsidRPr="001A6890" w:rsidRDefault="0006381A" w:rsidP="005E71FC">
            <w:pPr>
              <w:rPr>
                <w:rFonts w:ascii="Arial" w:hAnsi="Arial" w:cs="Arial"/>
                <w:color w:val="0070C0"/>
                <w:sz w:val="18"/>
                <w:lang w:val="en-GB"/>
              </w:rPr>
            </w:pPr>
          </w:p>
        </w:tc>
      </w:tr>
      <w:tr w:rsidR="0006381A" w14:paraId="1BB73970" w14:textId="77777777" w:rsidTr="005E71FC">
        <w:tc>
          <w:tcPr>
            <w:tcW w:w="975" w:type="dxa"/>
            <w:tcBorders>
              <w:left w:val="single" w:sz="12" w:space="0" w:color="auto"/>
              <w:right w:val="single" w:sz="12" w:space="0" w:color="auto"/>
            </w:tcBorders>
          </w:tcPr>
          <w:p w14:paraId="3AD3EB8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F00265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CC82B7" w14:textId="77777777" w:rsidR="0006381A" w:rsidRPr="00751BDD" w:rsidRDefault="0006381A" w:rsidP="005E71FC">
            <w:pPr>
              <w:pStyle w:val="TAL"/>
              <w:rPr>
                <w:sz w:val="20"/>
              </w:rPr>
            </w:pPr>
            <w:hyperlink r:id="rId299" w:history="1">
              <w:r>
                <w:rPr>
                  <w:rStyle w:val="Hyperlink"/>
                  <w:rFonts w:ascii="Times New Roman" w:hAnsi="Times New Roman" w:cs="Times New Roman"/>
                  <w:sz w:val="24"/>
                  <w:szCs w:val="24"/>
                  <w:lang w:val="en-US"/>
                </w:rPr>
                <w:t>0292</w:t>
              </w:r>
            </w:hyperlink>
          </w:p>
        </w:tc>
        <w:tc>
          <w:tcPr>
            <w:tcW w:w="3251" w:type="dxa"/>
            <w:tcBorders>
              <w:left w:val="single" w:sz="12" w:space="0" w:color="auto"/>
              <w:bottom w:val="single" w:sz="4" w:space="0" w:color="auto"/>
              <w:right w:val="single" w:sz="12" w:space="0" w:color="auto"/>
            </w:tcBorders>
          </w:tcPr>
          <w:p w14:paraId="07BFAAE2" w14:textId="77777777" w:rsidR="0006381A" w:rsidRDefault="0006381A" w:rsidP="005E71FC">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tcPr>
          <w:p w14:paraId="5F0B5214"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058A906" w14:textId="77777777" w:rsidR="0006381A" w:rsidRPr="00750E57" w:rsidRDefault="0006381A" w:rsidP="005E71FC">
            <w:pPr>
              <w:pStyle w:val="TAL"/>
              <w:rPr>
                <w:sz w:val="20"/>
              </w:rPr>
            </w:pPr>
            <w:r>
              <w:rPr>
                <w:sz w:val="20"/>
              </w:rPr>
              <w:t>Merged with 0267</w:t>
            </w:r>
          </w:p>
        </w:tc>
        <w:tc>
          <w:tcPr>
            <w:tcW w:w="4619" w:type="dxa"/>
            <w:tcBorders>
              <w:left w:val="single" w:sz="12" w:space="0" w:color="auto"/>
              <w:right w:val="single" w:sz="12" w:space="0" w:color="auto"/>
            </w:tcBorders>
          </w:tcPr>
          <w:p w14:paraId="74592A43" w14:textId="77777777" w:rsidR="0006381A" w:rsidRDefault="0006381A" w:rsidP="005E71FC">
            <w:pPr>
              <w:rPr>
                <w:rFonts w:ascii="Arial" w:hAnsi="Arial" w:cs="Arial"/>
                <w:sz w:val="18"/>
              </w:rPr>
            </w:pPr>
          </w:p>
        </w:tc>
      </w:tr>
      <w:tr w:rsidR="0006381A" w14:paraId="31B14966" w14:textId="77777777" w:rsidTr="005E71FC">
        <w:tc>
          <w:tcPr>
            <w:tcW w:w="975" w:type="dxa"/>
            <w:tcBorders>
              <w:left w:val="single" w:sz="12" w:space="0" w:color="auto"/>
              <w:right w:val="single" w:sz="12" w:space="0" w:color="auto"/>
            </w:tcBorders>
          </w:tcPr>
          <w:p w14:paraId="5F23432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6D3CAE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61B6E9C" w14:textId="77777777" w:rsidR="0006381A" w:rsidRPr="00751BDD" w:rsidRDefault="0006381A" w:rsidP="005E71FC">
            <w:pPr>
              <w:pStyle w:val="TAL"/>
              <w:rPr>
                <w:sz w:val="20"/>
              </w:rPr>
            </w:pPr>
            <w:hyperlink r:id="rId300" w:history="1">
              <w:r>
                <w:rPr>
                  <w:rStyle w:val="Hyperlink"/>
                  <w:rFonts w:ascii="Times New Roman" w:hAnsi="Times New Roman" w:cs="Times New Roman"/>
                  <w:sz w:val="24"/>
                  <w:szCs w:val="24"/>
                  <w:lang w:val="en-US"/>
                </w:rPr>
                <w:t>0293</w:t>
              </w:r>
            </w:hyperlink>
          </w:p>
        </w:tc>
        <w:tc>
          <w:tcPr>
            <w:tcW w:w="3251" w:type="dxa"/>
            <w:tcBorders>
              <w:left w:val="single" w:sz="12" w:space="0" w:color="auto"/>
              <w:bottom w:val="single" w:sz="4" w:space="0" w:color="auto"/>
              <w:right w:val="single" w:sz="12" w:space="0" w:color="auto"/>
            </w:tcBorders>
          </w:tcPr>
          <w:p w14:paraId="456F3216" w14:textId="77777777" w:rsidR="0006381A" w:rsidRDefault="0006381A" w:rsidP="005E71FC">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tcPr>
          <w:p w14:paraId="55E1408B"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D760A6F" w14:textId="77777777" w:rsidR="0006381A" w:rsidRPr="00750E57" w:rsidRDefault="0006381A" w:rsidP="005E71FC">
            <w:pPr>
              <w:pStyle w:val="TAL"/>
              <w:rPr>
                <w:sz w:val="20"/>
              </w:rPr>
            </w:pPr>
            <w:r>
              <w:rPr>
                <w:sz w:val="20"/>
              </w:rPr>
              <w:t>Merged with 268</w:t>
            </w:r>
          </w:p>
        </w:tc>
        <w:tc>
          <w:tcPr>
            <w:tcW w:w="4619" w:type="dxa"/>
            <w:tcBorders>
              <w:left w:val="single" w:sz="12" w:space="0" w:color="auto"/>
              <w:right w:val="single" w:sz="12" w:space="0" w:color="auto"/>
            </w:tcBorders>
          </w:tcPr>
          <w:p w14:paraId="747B1A6A" w14:textId="77777777" w:rsidR="0006381A" w:rsidRDefault="0006381A" w:rsidP="005E71FC">
            <w:pPr>
              <w:rPr>
                <w:rFonts w:ascii="Arial" w:hAnsi="Arial" w:cs="Arial"/>
                <w:sz w:val="18"/>
              </w:rPr>
            </w:pPr>
          </w:p>
        </w:tc>
      </w:tr>
      <w:tr w:rsidR="0006381A" w14:paraId="03F26C9A" w14:textId="77777777" w:rsidTr="00013F27">
        <w:tc>
          <w:tcPr>
            <w:tcW w:w="975" w:type="dxa"/>
            <w:tcBorders>
              <w:left w:val="single" w:sz="12" w:space="0" w:color="auto"/>
              <w:right w:val="single" w:sz="12" w:space="0" w:color="auto"/>
            </w:tcBorders>
          </w:tcPr>
          <w:p w14:paraId="79598F50" w14:textId="77777777" w:rsidR="0006381A" w:rsidRPr="00C765A7" w:rsidRDefault="0006381A" w:rsidP="005E71FC">
            <w:pPr>
              <w:pStyle w:val="TAL"/>
              <w:rPr>
                <w:sz w:val="20"/>
              </w:rPr>
            </w:pPr>
            <w:r w:rsidRPr="00D81B37">
              <w:rPr>
                <w:sz w:val="20"/>
              </w:rPr>
              <w:t>19.42</w:t>
            </w:r>
          </w:p>
        </w:tc>
        <w:tc>
          <w:tcPr>
            <w:tcW w:w="2635" w:type="dxa"/>
            <w:tcBorders>
              <w:left w:val="single" w:sz="12" w:space="0" w:color="auto"/>
              <w:right w:val="single" w:sz="12" w:space="0" w:color="auto"/>
            </w:tcBorders>
          </w:tcPr>
          <w:p w14:paraId="7BDBF847" w14:textId="77777777" w:rsidR="0006381A" w:rsidRPr="00C765A7" w:rsidRDefault="0006381A" w:rsidP="005E71FC">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40D0C4B0" w14:textId="77777777" w:rsidR="0006381A" w:rsidRPr="00751BDD" w:rsidRDefault="0006381A" w:rsidP="005E71FC">
            <w:pPr>
              <w:pStyle w:val="TAL"/>
              <w:rPr>
                <w:sz w:val="20"/>
              </w:rPr>
            </w:pPr>
            <w:hyperlink r:id="rId301" w:history="1">
              <w:r>
                <w:rPr>
                  <w:rStyle w:val="Hyperlink"/>
                  <w:rFonts w:ascii="Times New Roman" w:hAnsi="Times New Roman" w:cs="Times New Roman"/>
                  <w:sz w:val="24"/>
                  <w:szCs w:val="24"/>
                  <w:lang w:val="en-US"/>
                </w:rPr>
                <w:t>0058</w:t>
              </w:r>
            </w:hyperlink>
          </w:p>
        </w:tc>
        <w:tc>
          <w:tcPr>
            <w:tcW w:w="3251" w:type="dxa"/>
            <w:tcBorders>
              <w:left w:val="single" w:sz="12" w:space="0" w:color="auto"/>
              <w:bottom w:val="single" w:sz="4" w:space="0" w:color="auto"/>
              <w:right w:val="single" w:sz="12" w:space="0" w:color="auto"/>
            </w:tcBorders>
          </w:tcPr>
          <w:p w14:paraId="24166862" w14:textId="77777777" w:rsidR="0006381A" w:rsidRPr="00750E57" w:rsidRDefault="0006381A" w:rsidP="005E71FC">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0AAF46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0127E0FF"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71EF49E3" w14:textId="77777777" w:rsidR="0006381A" w:rsidRDefault="0006381A" w:rsidP="005E71FC">
            <w:pPr>
              <w:rPr>
                <w:rFonts w:ascii="Arial" w:hAnsi="Arial" w:cs="Arial"/>
                <w:sz w:val="18"/>
              </w:rPr>
            </w:pPr>
          </w:p>
        </w:tc>
      </w:tr>
      <w:tr w:rsidR="0006381A" w14:paraId="7F2C9586" w14:textId="77777777" w:rsidTr="00013F27">
        <w:tc>
          <w:tcPr>
            <w:tcW w:w="975" w:type="dxa"/>
            <w:tcBorders>
              <w:left w:val="single" w:sz="12" w:space="0" w:color="auto"/>
              <w:bottom w:val="nil"/>
              <w:right w:val="single" w:sz="12" w:space="0" w:color="auto"/>
            </w:tcBorders>
          </w:tcPr>
          <w:p w14:paraId="063CF49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B7FF18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6611252" w14:textId="77777777" w:rsidR="0006381A" w:rsidRPr="00751BDD" w:rsidRDefault="0006381A" w:rsidP="005E71FC">
            <w:pPr>
              <w:pStyle w:val="TAL"/>
              <w:rPr>
                <w:sz w:val="20"/>
              </w:rPr>
            </w:pPr>
            <w:hyperlink r:id="rId302" w:history="1">
              <w:r>
                <w:rPr>
                  <w:rStyle w:val="Hyperlink"/>
                  <w:rFonts w:ascii="Times New Roman" w:hAnsi="Times New Roman" w:cs="Times New Roman"/>
                  <w:sz w:val="24"/>
                  <w:szCs w:val="24"/>
                  <w:lang w:val="en-US"/>
                </w:rPr>
                <w:t>0059</w:t>
              </w:r>
            </w:hyperlink>
          </w:p>
        </w:tc>
        <w:tc>
          <w:tcPr>
            <w:tcW w:w="3251" w:type="dxa"/>
            <w:tcBorders>
              <w:left w:val="single" w:sz="12" w:space="0" w:color="auto"/>
              <w:bottom w:val="nil"/>
              <w:right w:val="single" w:sz="12" w:space="0" w:color="auto"/>
            </w:tcBorders>
          </w:tcPr>
          <w:p w14:paraId="7508A4A2" w14:textId="77777777" w:rsidR="0006381A" w:rsidRPr="00751BDD" w:rsidRDefault="0006381A" w:rsidP="005E71FC">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nil"/>
              <w:right w:val="single" w:sz="12" w:space="0" w:color="auto"/>
            </w:tcBorders>
          </w:tcPr>
          <w:p w14:paraId="67A0DAAD"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0F21A8E" w14:textId="2741AD7D" w:rsidR="0006381A" w:rsidRPr="00750E57" w:rsidRDefault="00013F27" w:rsidP="005E71FC">
            <w:pPr>
              <w:pStyle w:val="TAL"/>
              <w:rPr>
                <w:sz w:val="20"/>
              </w:rPr>
            </w:pPr>
            <w:r>
              <w:rPr>
                <w:sz w:val="20"/>
              </w:rPr>
              <w:t>Revised to 0441</w:t>
            </w:r>
          </w:p>
        </w:tc>
        <w:tc>
          <w:tcPr>
            <w:tcW w:w="4619" w:type="dxa"/>
            <w:tcBorders>
              <w:left w:val="single" w:sz="12" w:space="0" w:color="auto"/>
              <w:bottom w:val="nil"/>
              <w:right w:val="single" w:sz="12" w:space="0" w:color="auto"/>
            </w:tcBorders>
          </w:tcPr>
          <w:p w14:paraId="02F18F28" w14:textId="77777777" w:rsidR="0006381A" w:rsidRDefault="0006381A" w:rsidP="005E71FC">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080DB5A5" w14:textId="77777777" w:rsidR="0006381A" w:rsidRPr="00B326D3" w:rsidRDefault="0006381A" w:rsidP="005E71FC">
            <w:pPr>
              <w:rPr>
                <w:rFonts w:ascii="Arial" w:hAnsi="Arial" w:cs="Arial"/>
                <w:color w:val="FF0000"/>
                <w:sz w:val="18"/>
              </w:rPr>
            </w:pPr>
            <w:r>
              <w:rPr>
                <w:rFonts w:ascii="Arial" w:hAnsi="Arial" w:cs="Arial"/>
                <w:color w:val="FF0000"/>
                <w:sz w:val="18"/>
              </w:rPr>
              <w:t>Clauses affected is missing.</w:t>
            </w:r>
          </w:p>
          <w:p w14:paraId="10FE32B2"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02EB802B"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1FA0ADFA" w14:textId="0EEFD786" w:rsidR="0006381A" w:rsidRDefault="0006381A" w:rsidP="005E71FC">
            <w:pPr>
              <w:rPr>
                <w:rFonts w:ascii="Arial" w:hAnsi="Arial" w:cs="Arial"/>
                <w:sz w:val="18"/>
              </w:rPr>
            </w:pPr>
            <w:r>
              <w:rPr>
                <w:rFonts w:ascii="Arial" w:hAnsi="Arial" w:cs="Arial"/>
                <w:sz w:val="18"/>
              </w:rPr>
              <w:t xml:space="preserve">Ericsson: </w:t>
            </w:r>
            <w:r w:rsidR="00DD5F50">
              <w:rPr>
                <w:rFonts w:ascii="Arial" w:hAnsi="Arial" w:cs="Arial"/>
                <w:sz w:val="18"/>
              </w:rPr>
              <w:t>Can accept it.</w:t>
            </w:r>
          </w:p>
          <w:p w14:paraId="723F226E" w14:textId="31C08FAB" w:rsidR="0006381A" w:rsidRDefault="0006381A" w:rsidP="005E71FC">
            <w:pPr>
              <w:rPr>
                <w:rFonts w:ascii="Arial" w:hAnsi="Arial" w:cs="Arial"/>
                <w:sz w:val="18"/>
              </w:rPr>
            </w:pPr>
            <w:r>
              <w:rPr>
                <w:rFonts w:ascii="Arial" w:hAnsi="Arial" w:cs="Arial"/>
                <w:sz w:val="18"/>
              </w:rPr>
              <w:t>Nokia: The referred stage 2 CR is not correct: S6-254234. Ok to have the digital signature but with a proper format.</w:t>
            </w:r>
            <w:r w:rsidR="00DD5F50">
              <w:rPr>
                <w:rFonts w:ascii="Arial" w:hAnsi="Arial" w:cs="Arial"/>
                <w:sz w:val="18"/>
              </w:rPr>
              <w:t xml:space="preserve"> Can be handled as TEI20.</w:t>
            </w:r>
          </w:p>
          <w:p w14:paraId="2E18F024" w14:textId="77777777" w:rsidR="0006381A" w:rsidRDefault="0006381A" w:rsidP="005E71FC">
            <w:pPr>
              <w:rPr>
                <w:rFonts w:ascii="Arial" w:hAnsi="Arial" w:cs="Arial"/>
                <w:sz w:val="18"/>
              </w:rPr>
            </w:pPr>
            <w:r>
              <w:rPr>
                <w:rFonts w:ascii="Arial" w:hAnsi="Arial" w:cs="Arial"/>
                <w:sz w:val="18"/>
              </w:rPr>
              <w:t>Huawei: Digital signature is not provided in the request. Digital asset profile is enough. CR is not needed.</w:t>
            </w:r>
          </w:p>
          <w:p w14:paraId="7B18BD8C" w14:textId="77777777" w:rsidR="00DD5F50" w:rsidRDefault="00DD5F50" w:rsidP="005E71FC">
            <w:pPr>
              <w:rPr>
                <w:rFonts w:ascii="Arial" w:hAnsi="Arial" w:cs="Arial"/>
                <w:sz w:val="18"/>
              </w:rPr>
            </w:pPr>
          </w:p>
        </w:tc>
      </w:tr>
      <w:tr w:rsidR="00013F27" w14:paraId="23833DFC" w14:textId="77777777" w:rsidTr="00013F27">
        <w:tc>
          <w:tcPr>
            <w:tcW w:w="975" w:type="dxa"/>
            <w:tcBorders>
              <w:top w:val="nil"/>
              <w:left w:val="single" w:sz="12" w:space="0" w:color="auto"/>
              <w:right w:val="single" w:sz="12" w:space="0" w:color="auto"/>
            </w:tcBorders>
          </w:tcPr>
          <w:p w14:paraId="4D496891" w14:textId="77777777" w:rsidR="00013F27" w:rsidRPr="00D81B37" w:rsidRDefault="00013F27" w:rsidP="00013F27">
            <w:pPr>
              <w:pStyle w:val="TAL"/>
              <w:rPr>
                <w:sz w:val="20"/>
              </w:rPr>
            </w:pPr>
          </w:p>
        </w:tc>
        <w:tc>
          <w:tcPr>
            <w:tcW w:w="2635" w:type="dxa"/>
            <w:tcBorders>
              <w:top w:val="nil"/>
              <w:left w:val="single" w:sz="12" w:space="0" w:color="auto"/>
              <w:right w:val="single" w:sz="12" w:space="0" w:color="auto"/>
            </w:tcBorders>
          </w:tcPr>
          <w:p w14:paraId="143D533A" w14:textId="77777777" w:rsidR="00013F27" w:rsidRPr="00D81B37" w:rsidRDefault="00013F27" w:rsidP="00013F2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AE95AA" w14:textId="699D6F92" w:rsidR="00013F27" w:rsidRDefault="00013F27" w:rsidP="00013F27">
            <w:pPr>
              <w:pStyle w:val="TAL"/>
            </w:pPr>
            <w:r>
              <w:t>0441</w:t>
            </w:r>
          </w:p>
        </w:tc>
        <w:tc>
          <w:tcPr>
            <w:tcW w:w="3251" w:type="dxa"/>
            <w:tcBorders>
              <w:top w:val="nil"/>
              <w:left w:val="single" w:sz="12" w:space="0" w:color="auto"/>
              <w:bottom w:val="single" w:sz="4" w:space="0" w:color="auto"/>
              <w:right w:val="single" w:sz="12" w:space="0" w:color="auto"/>
            </w:tcBorders>
            <w:shd w:val="clear" w:color="auto" w:fill="00FFFF"/>
          </w:tcPr>
          <w:p w14:paraId="37B05A13" w14:textId="3B04BBBC" w:rsidR="00013F27" w:rsidRPr="00751BDD" w:rsidRDefault="00013F27" w:rsidP="00013F27">
            <w:pPr>
              <w:pStyle w:val="TAL"/>
              <w:rPr>
                <w:sz w:val="20"/>
              </w:rPr>
            </w:pPr>
            <w:r w:rsidRPr="00751BDD">
              <w:rPr>
                <w:sz w:val="20"/>
              </w:rPr>
              <w:t>CR 0473 29.549 Rel-19 Addition of ‘digitalSignature’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037C510A" w14:textId="3FA2ECD2" w:rsidR="00013F27" w:rsidRDefault="00013F27" w:rsidP="00013F27">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33DA0B5" w14:textId="77777777" w:rsidR="00013F27" w:rsidRDefault="00013F27" w:rsidP="00013F27">
            <w:pPr>
              <w:pStyle w:val="TAL"/>
              <w:rPr>
                <w:sz w:val="20"/>
              </w:rPr>
            </w:pPr>
          </w:p>
        </w:tc>
        <w:tc>
          <w:tcPr>
            <w:tcW w:w="4619" w:type="dxa"/>
            <w:tcBorders>
              <w:top w:val="nil"/>
              <w:left w:val="single" w:sz="12" w:space="0" w:color="auto"/>
              <w:right w:val="single" w:sz="12" w:space="0" w:color="auto"/>
            </w:tcBorders>
          </w:tcPr>
          <w:p w14:paraId="7E4B22CE" w14:textId="77777777" w:rsidR="00013F27" w:rsidRPr="00B326D3" w:rsidRDefault="00013F27" w:rsidP="00013F27">
            <w:pPr>
              <w:rPr>
                <w:rFonts w:ascii="Arial" w:hAnsi="Arial" w:cs="Arial"/>
                <w:color w:val="FF0000"/>
                <w:sz w:val="18"/>
              </w:rPr>
            </w:pPr>
          </w:p>
        </w:tc>
      </w:tr>
      <w:tr w:rsidR="0006381A" w14:paraId="1BF4CE9C" w14:textId="77777777" w:rsidTr="005E71FC">
        <w:tc>
          <w:tcPr>
            <w:tcW w:w="975" w:type="dxa"/>
            <w:tcBorders>
              <w:left w:val="single" w:sz="12" w:space="0" w:color="auto"/>
              <w:right w:val="single" w:sz="12" w:space="0" w:color="auto"/>
            </w:tcBorders>
          </w:tcPr>
          <w:p w14:paraId="6C7124A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B97CE9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9DD726A" w14:textId="77777777" w:rsidR="0006381A" w:rsidRPr="00751BDD" w:rsidRDefault="0006381A" w:rsidP="005E71FC">
            <w:pPr>
              <w:pStyle w:val="TAL"/>
              <w:rPr>
                <w:sz w:val="20"/>
              </w:rPr>
            </w:pPr>
            <w:hyperlink r:id="rId303" w:history="1">
              <w:r>
                <w:rPr>
                  <w:rStyle w:val="Hyperlink"/>
                  <w:rFonts w:ascii="Times New Roman" w:hAnsi="Times New Roman" w:cs="Times New Roman"/>
                  <w:sz w:val="24"/>
                  <w:szCs w:val="24"/>
                  <w:lang w:val="en-US"/>
                </w:rPr>
                <w:t>0060</w:t>
              </w:r>
            </w:hyperlink>
          </w:p>
        </w:tc>
        <w:tc>
          <w:tcPr>
            <w:tcW w:w="3251" w:type="dxa"/>
            <w:tcBorders>
              <w:left w:val="single" w:sz="12" w:space="0" w:color="auto"/>
              <w:bottom w:val="single" w:sz="4" w:space="0" w:color="auto"/>
              <w:right w:val="single" w:sz="12" w:space="0" w:color="auto"/>
            </w:tcBorders>
          </w:tcPr>
          <w:p w14:paraId="5F7B1423" w14:textId="77777777" w:rsidR="0006381A" w:rsidRPr="00751BDD" w:rsidRDefault="0006381A" w:rsidP="005E71FC">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tcPr>
          <w:p w14:paraId="0FC0756F"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6565DA52" w14:textId="77777777" w:rsidR="0006381A" w:rsidRPr="00750E57" w:rsidRDefault="0006381A" w:rsidP="005E71FC">
            <w:pPr>
              <w:pStyle w:val="TAL"/>
              <w:rPr>
                <w:sz w:val="20"/>
              </w:rPr>
            </w:pPr>
            <w:r>
              <w:rPr>
                <w:sz w:val="20"/>
              </w:rPr>
              <w:t>Merged with 0187</w:t>
            </w:r>
          </w:p>
        </w:tc>
        <w:tc>
          <w:tcPr>
            <w:tcW w:w="4619" w:type="dxa"/>
            <w:tcBorders>
              <w:left w:val="single" w:sz="12" w:space="0" w:color="auto"/>
              <w:right w:val="single" w:sz="12" w:space="0" w:color="auto"/>
            </w:tcBorders>
          </w:tcPr>
          <w:p w14:paraId="0F75621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253FFDB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 Clauses affected is missing.</w:t>
            </w:r>
          </w:p>
          <w:p w14:paraId="22F44F23" w14:textId="77777777" w:rsidR="0006381A" w:rsidRPr="00D67776" w:rsidRDefault="0006381A" w:rsidP="005E71FC">
            <w:pPr>
              <w:rPr>
                <w:rFonts w:ascii="Arial" w:hAnsi="Arial" w:cs="Arial"/>
                <w:color w:val="0070C0"/>
                <w:sz w:val="18"/>
              </w:rPr>
            </w:pPr>
          </w:p>
          <w:p w14:paraId="118CB168"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D7EA564"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5E9BD986" w14:textId="77777777" w:rsidR="0006381A" w:rsidRDefault="0006381A" w:rsidP="005E71FC">
            <w:pPr>
              <w:rPr>
                <w:rFonts w:ascii="Arial" w:hAnsi="Arial" w:cs="Arial"/>
                <w:sz w:val="18"/>
              </w:rPr>
            </w:pPr>
            <w:r>
              <w:rPr>
                <w:rFonts w:ascii="Arial" w:hAnsi="Arial" w:cs="Arial"/>
                <w:sz w:val="18"/>
              </w:rPr>
              <w:t>Huawei: should not be a standalone CR. Merge into some CR, e.g. 0187.</w:t>
            </w:r>
          </w:p>
        </w:tc>
      </w:tr>
      <w:tr w:rsidR="0006381A" w14:paraId="784F6E9F" w14:textId="77777777" w:rsidTr="00A33BD4">
        <w:tc>
          <w:tcPr>
            <w:tcW w:w="975" w:type="dxa"/>
            <w:tcBorders>
              <w:left w:val="single" w:sz="12" w:space="0" w:color="auto"/>
              <w:bottom w:val="nil"/>
              <w:right w:val="single" w:sz="12" w:space="0" w:color="auto"/>
            </w:tcBorders>
          </w:tcPr>
          <w:p w14:paraId="19A703D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74B791E"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25335" w14:textId="77777777" w:rsidR="0006381A" w:rsidRPr="00751BDD" w:rsidRDefault="0006381A" w:rsidP="005E71FC">
            <w:pPr>
              <w:pStyle w:val="TAL"/>
              <w:rPr>
                <w:sz w:val="20"/>
              </w:rPr>
            </w:pPr>
            <w:hyperlink r:id="rId304" w:history="1">
              <w:r>
                <w:rPr>
                  <w:rStyle w:val="Hyperlink"/>
                  <w:rFonts w:ascii="Times New Roman" w:hAnsi="Times New Roman" w:cs="Times New Roman"/>
                  <w:sz w:val="24"/>
                  <w:szCs w:val="24"/>
                  <w:lang w:val="en-US"/>
                </w:rPr>
                <w:t>0077</w:t>
              </w:r>
            </w:hyperlink>
          </w:p>
        </w:tc>
        <w:tc>
          <w:tcPr>
            <w:tcW w:w="3251" w:type="dxa"/>
            <w:tcBorders>
              <w:left w:val="single" w:sz="12" w:space="0" w:color="auto"/>
              <w:bottom w:val="nil"/>
              <w:right w:val="single" w:sz="12" w:space="0" w:color="auto"/>
            </w:tcBorders>
          </w:tcPr>
          <w:p w14:paraId="6DEEF3E4"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left w:val="single" w:sz="12" w:space="0" w:color="auto"/>
              <w:bottom w:val="nil"/>
              <w:right w:val="single" w:sz="12" w:space="0" w:color="auto"/>
            </w:tcBorders>
          </w:tcPr>
          <w:p w14:paraId="030F514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DAE473D" w14:textId="77777777" w:rsidR="0006381A" w:rsidRPr="00750E57" w:rsidRDefault="0006381A" w:rsidP="005E71FC">
            <w:pPr>
              <w:pStyle w:val="TAL"/>
              <w:rPr>
                <w:sz w:val="20"/>
              </w:rPr>
            </w:pPr>
            <w:r>
              <w:rPr>
                <w:sz w:val="20"/>
              </w:rPr>
              <w:t>Revised to 0407</w:t>
            </w:r>
          </w:p>
        </w:tc>
        <w:tc>
          <w:tcPr>
            <w:tcW w:w="4619" w:type="dxa"/>
            <w:tcBorders>
              <w:left w:val="single" w:sz="12" w:space="0" w:color="auto"/>
              <w:bottom w:val="nil"/>
              <w:right w:val="single" w:sz="12" w:space="0" w:color="auto"/>
            </w:tcBorders>
          </w:tcPr>
          <w:p w14:paraId="21EFFAA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0E70B803" w14:textId="77777777" w:rsidR="0006381A" w:rsidRDefault="0006381A" w:rsidP="005E71FC">
            <w:pPr>
              <w:pStyle w:val="C1Normal"/>
            </w:pPr>
            <w:r>
              <w:t>Ericsson: Last two changes are not needed.</w:t>
            </w:r>
          </w:p>
          <w:p w14:paraId="154FF38E" w14:textId="77777777" w:rsidR="0006381A" w:rsidRDefault="0006381A" w:rsidP="005E71FC">
            <w:pPr>
              <w:rPr>
                <w:rFonts w:ascii="Arial" w:hAnsi="Arial" w:cs="Arial"/>
                <w:sz w:val="18"/>
              </w:rPr>
            </w:pPr>
            <w:r>
              <w:rPr>
                <w:rFonts w:ascii="Arial" w:hAnsi="Arial" w:cs="Arial"/>
                <w:sz w:val="18"/>
              </w:rPr>
              <w:t>Huawei: First change collides with 0209 from Huawei. For last two changes prefers this proposal or add them as conditional.</w:t>
            </w:r>
          </w:p>
          <w:p w14:paraId="373F455C" w14:textId="77777777" w:rsidR="0006381A" w:rsidRDefault="0006381A" w:rsidP="005E71FC">
            <w:pPr>
              <w:rPr>
                <w:rFonts w:ascii="Arial" w:hAnsi="Arial" w:cs="Arial"/>
                <w:sz w:val="18"/>
              </w:rPr>
            </w:pPr>
            <w:r>
              <w:rPr>
                <w:rFonts w:ascii="Arial" w:hAnsi="Arial" w:cs="Arial"/>
                <w:sz w:val="18"/>
              </w:rPr>
              <w:t>Exceptionally it is accepted to include the change in the OpenAPI eventhough this is NBC.</w:t>
            </w:r>
          </w:p>
          <w:p w14:paraId="1154ABCC" w14:textId="77777777" w:rsidR="0006381A" w:rsidRDefault="0006381A" w:rsidP="005E71FC">
            <w:pPr>
              <w:rPr>
                <w:rFonts w:ascii="Arial" w:hAnsi="Arial" w:cs="Arial"/>
                <w:sz w:val="18"/>
              </w:rPr>
            </w:pPr>
            <w:r>
              <w:rPr>
                <w:rFonts w:ascii="Arial" w:hAnsi="Arial" w:cs="Arial"/>
                <w:sz w:val="18"/>
              </w:rPr>
              <w:t>Nokia: will remove the first change.</w:t>
            </w:r>
          </w:p>
        </w:tc>
      </w:tr>
      <w:tr w:rsidR="0006381A" w14:paraId="779DDFAB" w14:textId="77777777" w:rsidTr="00A33BD4">
        <w:tc>
          <w:tcPr>
            <w:tcW w:w="975" w:type="dxa"/>
            <w:tcBorders>
              <w:top w:val="nil"/>
              <w:left w:val="single" w:sz="12" w:space="0" w:color="auto"/>
              <w:right w:val="single" w:sz="12" w:space="0" w:color="auto"/>
            </w:tcBorders>
          </w:tcPr>
          <w:p w14:paraId="1A53CE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C32B20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E35DB3" w14:textId="7F3B7049" w:rsidR="0006381A" w:rsidRDefault="00A91791" w:rsidP="005E71FC">
            <w:pPr>
              <w:pStyle w:val="TAL"/>
            </w:pPr>
            <w:hyperlink r:id="rId305" w:history="1">
              <w:r>
                <w:rPr>
                  <w:rStyle w:val="Hyperlink"/>
                  <w:rFonts w:ascii="Times New Roman" w:eastAsia="MS Mincho" w:hAnsi="Times New Roman" w:cs="Times New Roman"/>
                  <w:kern w:val="0"/>
                  <w:sz w:val="24"/>
                  <w:szCs w:val="24"/>
                  <w:lang w:val="en-US"/>
                  <w14:ligatures w14:val="none"/>
                </w:rPr>
                <w:t>0407</w:t>
              </w:r>
            </w:hyperlink>
          </w:p>
        </w:tc>
        <w:tc>
          <w:tcPr>
            <w:tcW w:w="3251" w:type="dxa"/>
            <w:tcBorders>
              <w:top w:val="nil"/>
              <w:left w:val="single" w:sz="12" w:space="0" w:color="auto"/>
              <w:bottom w:val="single" w:sz="4" w:space="0" w:color="auto"/>
              <w:right w:val="single" w:sz="12" w:space="0" w:color="auto"/>
            </w:tcBorders>
            <w:shd w:val="clear" w:color="auto" w:fill="00FF00"/>
          </w:tcPr>
          <w:p w14:paraId="308E829B"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top w:val="nil"/>
              <w:left w:val="single" w:sz="12" w:space="0" w:color="auto"/>
              <w:bottom w:val="single" w:sz="4" w:space="0" w:color="auto"/>
              <w:right w:val="single" w:sz="12" w:space="0" w:color="auto"/>
            </w:tcBorders>
            <w:shd w:val="clear" w:color="auto" w:fill="00FF00"/>
          </w:tcPr>
          <w:p w14:paraId="66354155"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4184F98" w14:textId="2EF22FE9" w:rsidR="0006381A" w:rsidRDefault="00A33BD4" w:rsidP="005E71FC">
            <w:pPr>
              <w:pStyle w:val="TAL"/>
              <w:rPr>
                <w:sz w:val="20"/>
              </w:rPr>
            </w:pPr>
            <w:r>
              <w:rPr>
                <w:sz w:val="20"/>
              </w:rPr>
              <w:t>Agreed</w:t>
            </w:r>
          </w:p>
        </w:tc>
        <w:tc>
          <w:tcPr>
            <w:tcW w:w="4619" w:type="dxa"/>
            <w:tcBorders>
              <w:top w:val="nil"/>
              <w:left w:val="single" w:sz="12" w:space="0" w:color="auto"/>
              <w:right w:val="single" w:sz="12" w:space="0" w:color="auto"/>
            </w:tcBorders>
          </w:tcPr>
          <w:p w14:paraId="53B23B68" w14:textId="77777777" w:rsidR="0006381A" w:rsidRDefault="0006381A" w:rsidP="005E71FC">
            <w:pPr>
              <w:rPr>
                <w:rFonts w:ascii="Arial" w:hAnsi="Arial" w:cs="Arial"/>
                <w:color w:val="FF0000"/>
                <w:sz w:val="18"/>
                <w:lang w:val="en-GB"/>
              </w:rPr>
            </w:pPr>
          </w:p>
        </w:tc>
      </w:tr>
      <w:tr w:rsidR="0006381A" w14:paraId="30C63F1A" w14:textId="77777777" w:rsidTr="0082734D">
        <w:tc>
          <w:tcPr>
            <w:tcW w:w="975" w:type="dxa"/>
            <w:tcBorders>
              <w:left w:val="single" w:sz="12" w:space="0" w:color="auto"/>
              <w:bottom w:val="nil"/>
              <w:right w:val="single" w:sz="12" w:space="0" w:color="auto"/>
            </w:tcBorders>
          </w:tcPr>
          <w:p w14:paraId="7E9A89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99E853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1682F9F" w14:textId="77777777" w:rsidR="0006381A" w:rsidRPr="00751BDD" w:rsidRDefault="0006381A" w:rsidP="005E71FC">
            <w:pPr>
              <w:pStyle w:val="TAL"/>
              <w:rPr>
                <w:sz w:val="20"/>
              </w:rPr>
            </w:pPr>
            <w:hyperlink r:id="rId306" w:history="1">
              <w:r>
                <w:rPr>
                  <w:rStyle w:val="Hyperlink"/>
                  <w:rFonts w:ascii="Times New Roman" w:hAnsi="Times New Roman" w:cs="Times New Roman"/>
                  <w:sz w:val="24"/>
                  <w:szCs w:val="24"/>
                  <w:lang w:val="en-US"/>
                </w:rPr>
                <w:t>0078</w:t>
              </w:r>
            </w:hyperlink>
          </w:p>
        </w:tc>
        <w:tc>
          <w:tcPr>
            <w:tcW w:w="3251" w:type="dxa"/>
            <w:tcBorders>
              <w:left w:val="single" w:sz="12" w:space="0" w:color="auto"/>
              <w:bottom w:val="nil"/>
              <w:right w:val="single" w:sz="12" w:space="0" w:color="auto"/>
            </w:tcBorders>
          </w:tcPr>
          <w:p w14:paraId="34F7AE8B"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left w:val="single" w:sz="12" w:space="0" w:color="auto"/>
              <w:bottom w:val="nil"/>
              <w:right w:val="single" w:sz="12" w:space="0" w:color="auto"/>
            </w:tcBorders>
          </w:tcPr>
          <w:p w14:paraId="1CEFE4C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A28C824" w14:textId="77777777" w:rsidR="0006381A" w:rsidRPr="00750E57" w:rsidRDefault="0006381A" w:rsidP="005E71FC">
            <w:pPr>
              <w:pStyle w:val="TAL"/>
              <w:rPr>
                <w:sz w:val="20"/>
              </w:rPr>
            </w:pPr>
            <w:r>
              <w:rPr>
                <w:sz w:val="20"/>
              </w:rPr>
              <w:t>Revised to 0412</w:t>
            </w:r>
          </w:p>
        </w:tc>
        <w:tc>
          <w:tcPr>
            <w:tcW w:w="4619" w:type="dxa"/>
            <w:tcBorders>
              <w:left w:val="single" w:sz="12" w:space="0" w:color="auto"/>
              <w:bottom w:val="nil"/>
              <w:right w:val="single" w:sz="12" w:space="0" w:color="auto"/>
            </w:tcBorders>
          </w:tcPr>
          <w:p w14:paraId="4992CDB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FEBC280" w14:textId="77777777" w:rsidR="0006381A" w:rsidRDefault="0006381A" w:rsidP="005E71FC">
            <w:pPr>
              <w:rPr>
                <w:rFonts w:ascii="Arial" w:hAnsi="Arial" w:cs="Arial"/>
                <w:color w:val="0070C0"/>
                <w:sz w:val="18"/>
                <w:lang w:val="en-GB"/>
              </w:rPr>
            </w:pPr>
          </w:p>
          <w:p w14:paraId="32915F20"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0DFB1210" w14:textId="77777777" w:rsidR="0006381A" w:rsidRPr="00574FF4" w:rsidRDefault="0006381A" w:rsidP="005E71FC">
            <w:pPr>
              <w:rPr>
                <w:rFonts w:ascii="Arial" w:hAnsi="Arial" w:cs="Arial"/>
                <w:color w:val="0070C0"/>
                <w:sz w:val="18"/>
                <w:lang w:val="en-GB"/>
              </w:rPr>
            </w:pPr>
          </w:p>
          <w:p w14:paraId="73F0B591"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TS29437_SS_SAnUsage.yaml</w:t>
            </w:r>
          </w:p>
          <w:p w14:paraId="74727FFF" w14:textId="77777777" w:rsidR="0006381A" w:rsidRDefault="0006381A" w:rsidP="005E71FC">
            <w:pPr>
              <w:rPr>
                <w:rFonts w:ascii="Arial" w:hAnsi="Arial" w:cs="Arial"/>
                <w:sz w:val="18"/>
              </w:rPr>
            </w:pPr>
            <w:r>
              <w:rPr>
                <w:rFonts w:ascii="Arial" w:hAnsi="Arial" w:cs="Arial"/>
                <w:sz w:val="18"/>
              </w:rPr>
              <w:t>Ericsson: 200 ok not needed. Typos.</w:t>
            </w:r>
          </w:p>
          <w:p w14:paraId="67A55172" w14:textId="77777777" w:rsidR="0006381A" w:rsidRDefault="0006381A" w:rsidP="005E71FC">
            <w:pPr>
              <w:rPr>
                <w:rFonts w:ascii="Arial" w:hAnsi="Arial" w:cs="Arial"/>
                <w:sz w:val="18"/>
              </w:rPr>
            </w:pPr>
            <w:r>
              <w:rPr>
                <w:rFonts w:ascii="Arial" w:hAnsi="Arial" w:cs="Arial"/>
                <w:sz w:val="18"/>
              </w:rPr>
              <w:t>Huawei: collides with 3 CRs.</w:t>
            </w:r>
          </w:p>
          <w:p w14:paraId="4C326D56" w14:textId="77777777" w:rsidR="0006381A" w:rsidRDefault="0006381A" w:rsidP="005E71FC">
            <w:pPr>
              <w:rPr>
                <w:rFonts w:ascii="Arial" w:hAnsi="Arial" w:cs="Arial"/>
                <w:sz w:val="18"/>
              </w:rPr>
            </w:pPr>
            <w:r>
              <w:rPr>
                <w:rFonts w:ascii="Arial" w:hAnsi="Arial" w:cs="Arial"/>
                <w:sz w:val="18"/>
              </w:rPr>
              <w:t xml:space="preserve">Nokia: Ok to remove adding 200 ok in the OpenAPI and change the description instead. </w:t>
            </w:r>
          </w:p>
          <w:p w14:paraId="45995DCC" w14:textId="77777777" w:rsidR="0006381A" w:rsidRDefault="0006381A" w:rsidP="005E71FC">
            <w:pPr>
              <w:rPr>
                <w:rFonts w:ascii="Arial" w:hAnsi="Arial" w:cs="Arial"/>
                <w:sz w:val="18"/>
              </w:rPr>
            </w:pPr>
            <w:r>
              <w:rPr>
                <w:rFonts w:ascii="Arial" w:hAnsi="Arial" w:cs="Arial"/>
                <w:sz w:val="18"/>
              </w:rPr>
              <w:t>Ok with changing the OpenAPI with the required attributes.</w:t>
            </w:r>
          </w:p>
          <w:p w14:paraId="27B047FB" w14:textId="77777777" w:rsidR="0006381A" w:rsidRDefault="0006381A" w:rsidP="005E71FC">
            <w:pPr>
              <w:rPr>
                <w:rFonts w:ascii="Arial" w:hAnsi="Arial" w:cs="Arial"/>
                <w:sz w:val="18"/>
              </w:rPr>
            </w:pPr>
          </w:p>
        </w:tc>
      </w:tr>
      <w:tr w:rsidR="0006381A" w14:paraId="5A6417D3" w14:textId="77777777" w:rsidTr="00B07664">
        <w:tc>
          <w:tcPr>
            <w:tcW w:w="975" w:type="dxa"/>
            <w:tcBorders>
              <w:top w:val="nil"/>
              <w:left w:val="single" w:sz="12" w:space="0" w:color="auto"/>
              <w:bottom w:val="nil"/>
              <w:right w:val="single" w:sz="12" w:space="0" w:color="auto"/>
            </w:tcBorders>
          </w:tcPr>
          <w:p w14:paraId="406F96E5"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3FCAFDA"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5FF2FDCF" w14:textId="6713B25E" w:rsidR="0006381A" w:rsidRDefault="00A91791" w:rsidP="005E71FC">
            <w:pPr>
              <w:pStyle w:val="TAL"/>
            </w:pPr>
            <w:hyperlink r:id="rId307" w:history="1">
              <w:r>
                <w:rPr>
                  <w:rStyle w:val="Hyperlink"/>
                  <w:rFonts w:ascii="Times New Roman" w:eastAsia="MS Mincho" w:hAnsi="Times New Roman" w:cs="Times New Roman"/>
                  <w:kern w:val="0"/>
                  <w:sz w:val="24"/>
                  <w:szCs w:val="24"/>
                  <w:lang w:val="en-US"/>
                  <w14:ligatures w14:val="none"/>
                </w:rPr>
                <w:t>0412</w:t>
              </w:r>
            </w:hyperlink>
          </w:p>
        </w:tc>
        <w:tc>
          <w:tcPr>
            <w:tcW w:w="3251" w:type="dxa"/>
            <w:tcBorders>
              <w:top w:val="nil"/>
              <w:left w:val="single" w:sz="12" w:space="0" w:color="auto"/>
              <w:bottom w:val="nil"/>
              <w:right w:val="single" w:sz="12" w:space="0" w:color="auto"/>
            </w:tcBorders>
          </w:tcPr>
          <w:p w14:paraId="07FFD036"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top w:val="nil"/>
              <w:left w:val="single" w:sz="12" w:space="0" w:color="auto"/>
              <w:bottom w:val="nil"/>
              <w:right w:val="single" w:sz="12" w:space="0" w:color="auto"/>
            </w:tcBorders>
          </w:tcPr>
          <w:p w14:paraId="7BE34B34"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59C914CE" w14:textId="52C8E890" w:rsidR="0006381A" w:rsidRDefault="0082734D" w:rsidP="005E71FC">
            <w:pPr>
              <w:pStyle w:val="TAL"/>
              <w:rPr>
                <w:sz w:val="20"/>
              </w:rPr>
            </w:pPr>
            <w:r>
              <w:rPr>
                <w:sz w:val="20"/>
              </w:rPr>
              <w:t>Revised to 0442</w:t>
            </w:r>
          </w:p>
        </w:tc>
        <w:tc>
          <w:tcPr>
            <w:tcW w:w="4619" w:type="dxa"/>
            <w:tcBorders>
              <w:top w:val="nil"/>
              <w:left w:val="single" w:sz="12" w:space="0" w:color="auto"/>
              <w:bottom w:val="nil"/>
              <w:right w:val="single" w:sz="12" w:space="0" w:color="auto"/>
            </w:tcBorders>
          </w:tcPr>
          <w:p w14:paraId="12301A0D" w14:textId="750A247E" w:rsidR="0006381A" w:rsidRDefault="0082734D" w:rsidP="0082734D">
            <w:pPr>
              <w:pStyle w:val="C1Normal"/>
            </w:pPr>
            <w:r>
              <w:t>Remove 307 &amp; 308 change.</w:t>
            </w:r>
          </w:p>
        </w:tc>
      </w:tr>
      <w:tr w:rsidR="0082734D" w14:paraId="060B6DC3" w14:textId="77777777" w:rsidTr="00B07664">
        <w:tc>
          <w:tcPr>
            <w:tcW w:w="975" w:type="dxa"/>
            <w:tcBorders>
              <w:top w:val="nil"/>
              <w:left w:val="single" w:sz="12" w:space="0" w:color="auto"/>
              <w:right w:val="single" w:sz="12" w:space="0" w:color="auto"/>
            </w:tcBorders>
          </w:tcPr>
          <w:p w14:paraId="0E7BCF74" w14:textId="77777777" w:rsidR="0082734D" w:rsidRPr="00D81B37" w:rsidRDefault="0082734D" w:rsidP="0082734D">
            <w:pPr>
              <w:pStyle w:val="TAL"/>
              <w:rPr>
                <w:sz w:val="20"/>
              </w:rPr>
            </w:pPr>
          </w:p>
        </w:tc>
        <w:tc>
          <w:tcPr>
            <w:tcW w:w="2635" w:type="dxa"/>
            <w:tcBorders>
              <w:top w:val="nil"/>
              <w:left w:val="single" w:sz="12" w:space="0" w:color="auto"/>
              <w:right w:val="single" w:sz="12" w:space="0" w:color="auto"/>
            </w:tcBorders>
          </w:tcPr>
          <w:p w14:paraId="3ED23FED" w14:textId="77777777" w:rsidR="0082734D" w:rsidRPr="00D81B37" w:rsidRDefault="0082734D" w:rsidP="008273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EB3613" w14:textId="67EC1B53" w:rsidR="0082734D" w:rsidRDefault="0082734D" w:rsidP="0082734D">
            <w:pPr>
              <w:pStyle w:val="TAL"/>
            </w:pPr>
            <w:r>
              <w:t>0442</w:t>
            </w:r>
          </w:p>
        </w:tc>
        <w:tc>
          <w:tcPr>
            <w:tcW w:w="3251" w:type="dxa"/>
            <w:tcBorders>
              <w:top w:val="nil"/>
              <w:left w:val="single" w:sz="12" w:space="0" w:color="auto"/>
              <w:bottom w:val="single" w:sz="4" w:space="0" w:color="auto"/>
              <w:right w:val="single" w:sz="12" w:space="0" w:color="auto"/>
            </w:tcBorders>
            <w:shd w:val="clear" w:color="auto" w:fill="00FF00"/>
          </w:tcPr>
          <w:p w14:paraId="34863B9D" w14:textId="0B9527AE" w:rsidR="0082734D" w:rsidRPr="00751BDD" w:rsidRDefault="0082734D" w:rsidP="0082734D">
            <w:pPr>
              <w:pStyle w:val="TAL"/>
              <w:rPr>
                <w:sz w:val="20"/>
              </w:rPr>
            </w:pPr>
            <w:r w:rsidRPr="00751BDD">
              <w:rPr>
                <w:sz w:val="20"/>
              </w:rPr>
              <w:t>CR 0003 29.437 Rel-19 Spatial Anchor usage report correction</w:t>
            </w:r>
          </w:p>
        </w:tc>
        <w:tc>
          <w:tcPr>
            <w:tcW w:w="1401" w:type="dxa"/>
            <w:tcBorders>
              <w:top w:val="nil"/>
              <w:left w:val="single" w:sz="12" w:space="0" w:color="auto"/>
              <w:bottom w:val="single" w:sz="4" w:space="0" w:color="auto"/>
              <w:right w:val="single" w:sz="12" w:space="0" w:color="auto"/>
            </w:tcBorders>
            <w:shd w:val="clear" w:color="auto" w:fill="00FF00"/>
          </w:tcPr>
          <w:p w14:paraId="1CA9BF2B" w14:textId="741FF13C" w:rsidR="0082734D" w:rsidRDefault="0082734D" w:rsidP="0082734D">
            <w:pPr>
              <w:pStyle w:val="TAL"/>
              <w:rPr>
                <w:sz w:val="20"/>
              </w:rPr>
            </w:pPr>
            <w:r>
              <w:rPr>
                <w:sz w:val="20"/>
              </w:rPr>
              <w:t>Nokia</w:t>
            </w:r>
          </w:p>
        </w:tc>
        <w:tc>
          <w:tcPr>
            <w:tcW w:w="1062" w:type="dxa"/>
            <w:tcBorders>
              <w:top w:val="nil"/>
              <w:left w:val="single" w:sz="12" w:space="0" w:color="auto"/>
              <w:right w:val="single" w:sz="12" w:space="0" w:color="auto"/>
            </w:tcBorders>
          </w:tcPr>
          <w:p w14:paraId="371792E3" w14:textId="1F0B82DC" w:rsidR="0082734D" w:rsidRDefault="00B07664" w:rsidP="0082734D">
            <w:pPr>
              <w:pStyle w:val="TAL"/>
              <w:rPr>
                <w:sz w:val="20"/>
              </w:rPr>
            </w:pPr>
            <w:r>
              <w:rPr>
                <w:sz w:val="20"/>
              </w:rPr>
              <w:t>Agreed</w:t>
            </w:r>
          </w:p>
        </w:tc>
        <w:tc>
          <w:tcPr>
            <w:tcW w:w="4619" w:type="dxa"/>
            <w:tcBorders>
              <w:top w:val="nil"/>
              <w:left w:val="single" w:sz="12" w:space="0" w:color="auto"/>
              <w:right w:val="single" w:sz="12" w:space="0" w:color="auto"/>
            </w:tcBorders>
          </w:tcPr>
          <w:p w14:paraId="1E6AE622" w14:textId="77777777" w:rsidR="0082734D" w:rsidRDefault="0082734D" w:rsidP="0082734D">
            <w:pPr>
              <w:rPr>
                <w:rFonts w:ascii="Arial" w:hAnsi="Arial" w:cs="Arial"/>
                <w:color w:val="FF0000"/>
                <w:sz w:val="18"/>
                <w:lang w:val="en-GB"/>
              </w:rPr>
            </w:pPr>
          </w:p>
        </w:tc>
      </w:tr>
      <w:tr w:rsidR="0006381A" w14:paraId="7D9D548B" w14:textId="77777777" w:rsidTr="000A665F">
        <w:tc>
          <w:tcPr>
            <w:tcW w:w="975" w:type="dxa"/>
            <w:tcBorders>
              <w:left w:val="single" w:sz="12" w:space="0" w:color="auto"/>
              <w:bottom w:val="nil"/>
              <w:right w:val="single" w:sz="12" w:space="0" w:color="auto"/>
            </w:tcBorders>
          </w:tcPr>
          <w:p w14:paraId="4CF2CED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F6227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94FB96" w14:textId="77777777" w:rsidR="0006381A" w:rsidRPr="00751BDD" w:rsidRDefault="0006381A" w:rsidP="005E71FC">
            <w:pPr>
              <w:pStyle w:val="TAL"/>
              <w:rPr>
                <w:sz w:val="20"/>
              </w:rPr>
            </w:pPr>
            <w:hyperlink r:id="rId308" w:history="1">
              <w:r>
                <w:rPr>
                  <w:rStyle w:val="Hyperlink"/>
                  <w:rFonts w:ascii="Times New Roman" w:hAnsi="Times New Roman" w:cs="Times New Roman"/>
                  <w:sz w:val="24"/>
                  <w:szCs w:val="24"/>
                  <w:lang w:val="en-US"/>
                </w:rPr>
                <w:t>0079</w:t>
              </w:r>
            </w:hyperlink>
          </w:p>
        </w:tc>
        <w:tc>
          <w:tcPr>
            <w:tcW w:w="3251" w:type="dxa"/>
            <w:tcBorders>
              <w:left w:val="single" w:sz="12" w:space="0" w:color="auto"/>
              <w:bottom w:val="nil"/>
              <w:right w:val="single" w:sz="12" w:space="0" w:color="auto"/>
            </w:tcBorders>
          </w:tcPr>
          <w:p w14:paraId="7884607D"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left w:val="single" w:sz="12" w:space="0" w:color="auto"/>
              <w:bottom w:val="nil"/>
              <w:right w:val="single" w:sz="12" w:space="0" w:color="auto"/>
            </w:tcBorders>
          </w:tcPr>
          <w:p w14:paraId="097681B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25A1488" w14:textId="77777777" w:rsidR="0006381A" w:rsidRPr="00750E57" w:rsidRDefault="0006381A" w:rsidP="005E71FC">
            <w:pPr>
              <w:pStyle w:val="TAL"/>
              <w:rPr>
                <w:sz w:val="20"/>
              </w:rPr>
            </w:pPr>
            <w:r>
              <w:rPr>
                <w:sz w:val="20"/>
              </w:rPr>
              <w:t>Revised to 0413</w:t>
            </w:r>
          </w:p>
        </w:tc>
        <w:tc>
          <w:tcPr>
            <w:tcW w:w="4619" w:type="dxa"/>
            <w:tcBorders>
              <w:left w:val="single" w:sz="12" w:space="0" w:color="auto"/>
              <w:bottom w:val="nil"/>
              <w:right w:val="single" w:sz="12" w:space="0" w:color="auto"/>
            </w:tcBorders>
          </w:tcPr>
          <w:p w14:paraId="74D265D7"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699F166" w14:textId="77777777" w:rsidR="0006381A" w:rsidRPr="00DD5B5A" w:rsidRDefault="0006381A" w:rsidP="005E71FC">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1ACEBF7B" w14:textId="77777777" w:rsidR="0006381A" w:rsidRPr="00DD5B5A" w:rsidRDefault="0006381A" w:rsidP="005E71FC">
            <w:pPr>
              <w:rPr>
                <w:rFonts w:ascii="Arial" w:hAnsi="Arial" w:cs="Arial"/>
                <w:color w:val="0070C0"/>
                <w:sz w:val="18"/>
                <w:lang w:val="en-GB"/>
              </w:rPr>
            </w:pPr>
          </w:p>
          <w:p w14:paraId="08949AF8" w14:textId="77777777" w:rsidR="0006381A" w:rsidRDefault="0006381A" w:rsidP="005E71FC">
            <w:pPr>
              <w:rPr>
                <w:rFonts w:ascii="Arial" w:hAnsi="Arial" w:cs="Arial"/>
                <w:color w:val="0070C0"/>
                <w:sz w:val="18"/>
                <w:lang w:val="en-GB"/>
              </w:rPr>
            </w:pPr>
            <w:r w:rsidRPr="00DD5B5A">
              <w:rPr>
                <w:rFonts w:ascii="Arial" w:hAnsi="Arial" w:cs="Arial"/>
                <w:color w:val="0070C0"/>
                <w:sz w:val="18"/>
                <w:lang w:val="en-GB"/>
              </w:rPr>
              <w:t>TS29437_SS_SmManagement.yaml</w:t>
            </w:r>
          </w:p>
          <w:p w14:paraId="4809C1EF" w14:textId="77777777" w:rsidR="0006381A" w:rsidRDefault="0006381A" w:rsidP="005E71FC">
            <w:pPr>
              <w:rPr>
                <w:rFonts w:ascii="Arial" w:hAnsi="Arial" w:cs="Arial"/>
                <w:sz w:val="18"/>
              </w:rPr>
            </w:pPr>
            <w:r>
              <w:rPr>
                <w:rFonts w:ascii="Arial" w:hAnsi="Arial" w:cs="Arial"/>
                <w:sz w:val="18"/>
              </w:rPr>
              <w:t>Ericsson: Add 202 in the main body.</w:t>
            </w:r>
          </w:p>
          <w:p w14:paraId="3961BD40" w14:textId="77777777" w:rsidR="0006381A" w:rsidRDefault="0006381A" w:rsidP="005E71FC">
            <w:pPr>
              <w:rPr>
                <w:rFonts w:ascii="Arial" w:hAnsi="Arial" w:cs="Arial"/>
                <w:sz w:val="18"/>
              </w:rPr>
            </w:pPr>
            <w:r>
              <w:rPr>
                <w:rFonts w:ascii="Arial" w:hAnsi="Arial" w:cs="Arial"/>
                <w:sz w:val="18"/>
              </w:rPr>
              <w:t>Huawei: clashes with 214. Prefers not to change the enumeration value. Description of the attribute in the OpenAPI should be aligned with the main body.</w:t>
            </w:r>
          </w:p>
          <w:p w14:paraId="75A60867" w14:textId="77777777" w:rsidR="0006381A" w:rsidRDefault="0006381A" w:rsidP="005E71FC">
            <w:pPr>
              <w:rPr>
                <w:rFonts w:ascii="Arial" w:hAnsi="Arial" w:cs="Arial"/>
                <w:sz w:val="18"/>
              </w:rPr>
            </w:pPr>
            <w:r>
              <w:rPr>
                <w:rFonts w:ascii="Arial" w:hAnsi="Arial" w:cs="Arial"/>
                <w:sz w:val="18"/>
              </w:rPr>
              <w:t>This CR will keep the collision and Huawei will remove it.</w:t>
            </w:r>
          </w:p>
        </w:tc>
      </w:tr>
      <w:tr w:rsidR="0006381A" w14:paraId="1EC90273" w14:textId="77777777" w:rsidTr="000A665F">
        <w:tc>
          <w:tcPr>
            <w:tcW w:w="975" w:type="dxa"/>
            <w:tcBorders>
              <w:top w:val="nil"/>
              <w:left w:val="single" w:sz="12" w:space="0" w:color="auto"/>
              <w:bottom w:val="nil"/>
              <w:right w:val="single" w:sz="12" w:space="0" w:color="auto"/>
            </w:tcBorders>
          </w:tcPr>
          <w:p w14:paraId="17C165E3"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16E8603"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818050C" w14:textId="07AE90EF" w:rsidR="0006381A" w:rsidRDefault="00EE661C" w:rsidP="005E71FC">
            <w:pPr>
              <w:pStyle w:val="TAL"/>
            </w:pPr>
            <w:hyperlink r:id="rId309" w:history="1">
              <w:r>
                <w:rPr>
                  <w:rStyle w:val="Hyperlink"/>
                  <w:rFonts w:ascii="Times New Roman" w:eastAsia="MS Mincho" w:hAnsi="Times New Roman" w:cs="Times New Roman"/>
                  <w:kern w:val="0"/>
                  <w:sz w:val="24"/>
                  <w:szCs w:val="24"/>
                  <w:lang w:val="en-US"/>
                  <w14:ligatures w14:val="none"/>
                </w:rPr>
                <w:t>0413</w:t>
              </w:r>
            </w:hyperlink>
          </w:p>
        </w:tc>
        <w:tc>
          <w:tcPr>
            <w:tcW w:w="3251" w:type="dxa"/>
            <w:tcBorders>
              <w:top w:val="nil"/>
              <w:left w:val="single" w:sz="12" w:space="0" w:color="auto"/>
              <w:bottom w:val="nil"/>
              <w:right w:val="single" w:sz="12" w:space="0" w:color="auto"/>
            </w:tcBorders>
          </w:tcPr>
          <w:p w14:paraId="0C865CD4"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top w:val="nil"/>
              <w:left w:val="single" w:sz="12" w:space="0" w:color="auto"/>
              <w:bottom w:val="nil"/>
              <w:right w:val="single" w:sz="12" w:space="0" w:color="auto"/>
            </w:tcBorders>
          </w:tcPr>
          <w:p w14:paraId="19A3DEB9"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3EA43167" w14:textId="76291B49" w:rsidR="0006381A" w:rsidRDefault="000A665F" w:rsidP="005E71FC">
            <w:pPr>
              <w:pStyle w:val="TAL"/>
              <w:rPr>
                <w:sz w:val="20"/>
              </w:rPr>
            </w:pPr>
            <w:r>
              <w:rPr>
                <w:sz w:val="20"/>
              </w:rPr>
              <w:t>Revised to 0443</w:t>
            </w:r>
          </w:p>
        </w:tc>
        <w:tc>
          <w:tcPr>
            <w:tcW w:w="4619" w:type="dxa"/>
            <w:tcBorders>
              <w:top w:val="nil"/>
              <w:left w:val="single" w:sz="12" w:space="0" w:color="auto"/>
              <w:bottom w:val="nil"/>
              <w:right w:val="single" w:sz="12" w:space="0" w:color="auto"/>
            </w:tcBorders>
          </w:tcPr>
          <w:p w14:paraId="3C082039" w14:textId="67BB2A93" w:rsidR="0006381A" w:rsidRDefault="001F07E6" w:rsidP="001F07E6">
            <w:pPr>
              <w:pStyle w:val="C1Normal"/>
            </w:pPr>
            <w:r>
              <w:t>Huawei: For 202 add the proper status code.</w:t>
            </w:r>
          </w:p>
        </w:tc>
      </w:tr>
      <w:tr w:rsidR="000A665F" w14:paraId="662290E7" w14:textId="77777777" w:rsidTr="000A665F">
        <w:tc>
          <w:tcPr>
            <w:tcW w:w="975" w:type="dxa"/>
            <w:tcBorders>
              <w:top w:val="nil"/>
              <w:left w:val="single" w:sz="12" w:space="0" w:color="auto"/>
              <w:right w:val="single" w:sz="12" w:space="0" w:color="auto"/>
            </w:tcBorders>
          </w:tcPr>
          <w:p w14:paraId="3F702FA4" w14:textId="77777777" w:rsidR="000A665F" w:rsidRPr="00D81B37" w:rsidRDefault="000A665F" w:rsidP="000A665F">
            <w:pPr>
              <w:pStyle w:val="TAL"/>
              <w:rPr>
                <w:sz w:val="20"/>
              </w:rPr>
            </w:pPr>
          </w:p>
        </w:tc>
        <w:tc>
          <w:tcPr>
            <w:tcW w:w="2635" w:type="dxa"/>
            <w:tcBorders>
              <w:top w:val="nil"/>
              <w:left w:val="single" w:sz="12" w:space="0" w:color="auto"/>
              <w:right w:val="single" w:sz="12" w:space="0" w:color="auto"/>
            </w:tcBorders>
          </w:tcPr>
          <w:p w14:paraId="4DE0874F" w14:textId="77777777" w:rsidR="000A665F" w:rsidRPr="00D81B37" w:rsidRDefault="000A665F" w:rsidP="000A66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B3CEA5" w14:textId="690F6219" w:rsidR="000A665F" w:rsidRDefault="000A665F" w:rsidP="000A665F">
            <w:pPr>
              <w:pStyle w:val="TAL"/>
            </w:pPr>
            <w:r>
              <w:t>0443</w:t>
            </w:r>
          </w:p>
        </w:tc>
        <w:tc>
          <w:tcPr>
            <w:tcW w:w="3251" w:type="dxa"/>
            <w:tcBorders>
              <w:top w:val="nil"/>
              <w:left w:val="single" w:sz="12" w:space="0" w:color="auto"/>
              <w:bottom w:val="single" w:sz="4" w:space="0" w:color="auto"/>
              <w:right w:val="single" w:sz="12" w:space="0" w:color="auto"/>
            </w:tcBorders>
            <w:shd w:val="clear" w:color="auto" w:fill="DEE7AB"/>
          </w:tcPr>
          <w:p w14:paraId="420B6DD4" w14:textId="36B2D1BA" w:rsidR="000A665F" w:rsidRPr="00751BDD" w:rsidRDefault="000A665F" w:rsidP="000A665F">
            <w:pPr>
              <w:pStyle w:val="TAL"/>
              <w:rPr>
                <w:sz w:val="20"/>
              </w:rPr>
            </w:pPr>
            <w:r w:rsidRPr="00751BDD">
              <w:rPr>
                <w:sz w:val="20"/>
              </w:rPr>
              <w:t>CR 0004 29.437 Rel-19 SS_SmManagement API correction</w:t>
            </w:r>
          </w:p>
        </w:tc>
        <w:tc>
          <w:tcPr>
            <w:tcW w:w="1401" w:type="dxa"/>
            <w:tcBorders>
              <w:top w:val="nil"/>
              <w:left w:val="single" w:sz="12" w:space="0" w:color="auto"/>
              <w:bottom w:val="single" w:sz="4" w:space="0" w:color="auto"/>
              <w:right w:val="single" w:sz="12" w:space="0" w:color="auto"/>
            </w:tcBorders>
            <w:shd w:val="clear" w:color="auto" w:fill="DEE7AB"/>
          </w:tcPr>
          <w:p w14:paraId="4B812858" w14:textId="0524B074" w:rsidR="000A665F" w:rsidRDefault="000A665F" w:rsidP="000A665F">
            <w:pPr>
              <w:pStyle w:val="TAL"/>
              <w:rPr>
                <w:sz w:val="20"/>
              </w:rPr>
            </w:pPr>
            <w:r>
              <w:rPr>
                <w:sz w:val="20"/>
              </w:rPr>
              <w:t>Nokia</w:t>
            </w:r>
          </w:p>
        </w:tc>
        <w:tc>
          <w:tcPr>
            <w:tcW w:w="1062" w:type="dxa"/>
            <w:tcBorders>
              <w:top w:val="nil"/>
              <w:left w:val="single" w:sz="12" w:space="0" w:color="auto"/>
              <w:right w:val="single" w:sz="12" w:space="0" w:color="auto"/>
            </w:tcBorders>
          </w:tcPr>
          <w:p w14:paraId="34F59900" w14:textId="0E3346B5" w:rsidR="000A665F" w:rsidRDefault="000A665F" w:rsidP="000A665F">
            <w:pPr>
              <w:pStyle w:val="TAL"/>
              <w:rPr>
                <w:sz w:val="20"/>
              </w:rPr>
            </w:pPr>
            <w:r>
              <w:rPr>
                <w:sz w:val="20"/>
              </w:rPr>
              <w:t>Pre-Agreed</w:t>
            </w:r>
          </w:p>
        </w:tc>
        <w:tc>
          <w:tcPr>
            <w:tcW w:w="4619" w:type="dxa"/>
            <w:tcBorders>
              <w:top w:val="nil"/>
              <w:left w:val="single" w:sz="12" w:space="0" w:color="auto"/>
              <w:right w:val="single" w:sz="12" w:space="0" w:color="auto"/>
            </w:tcBorders>
          </w:tcPr>
          <w:p w14:paraId="4CFB7775" w14:textId="77777777" w:rsidR="000A665F" w:rsidRDefault="000A665F" w:rsidP="000A665F">
            <w:pPr>
              <w:pStyle w:val="C1Normal"/>
            </w:pPr>
          </w:p>
        </w:tc>
      </w:tr>
      <w:tr w:rsidR="0006381A" w14:paraId="569C26EC" w14:textId="77777777" w:rsidTr="008E6BE4">
        <w:tc>
          <w:tcPr>
            <w:tcW w:w="975" w:type="dxa"/>
            <w:tcBorders>
              <w:left w:val="single" w:sz="12" w:space="0" w:color="auto"/>
              <w:bottom w:val="nil"/>
              <w:right w:val="single" w:sz="12" w:space="0" w:color="auto"/>
            </w:tcBorders>
          </w:tcPr>
          <w:p w14:paraId="206FC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AC4E5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B2ECA8" w14:textId="77777777" w:rsidR="0006381A" w:rsidRPr="00751BDD" w:rsidRDefault="0006381A" w:rsidP="005E71FC">
            <w:pPr>
              <w:pStyle w:val="TAL"/>
              <w:rPr>
                <w:sz w:val="20"/>
              </w:rPr>
            </w:pPr>
            <w:hyperlink r:id="rId310" w:history="1">
              <w:r>
                <w:rPr>
                  <w:rStyle w:val="Hyperlink"/>
                  <w:rFonts w:ascii="Times New Roman" w:hAnsi="Times New Roman" w:cs="Times New Roman"/>
                  <w:sz w:val="24"/>
                  <w:szCs w:val="24"/>
                  <w:lang w:val="en-US"/>
                </w:rPr>
                <w:t>0080</w:t>
              </w:r>
            </w:hyperlink>
          </w:p>
        </w:tc>
        <w:tc>
          <w:tcPr>
            <w:tcW w:w="3251" w:type="dxa"/>
            <w:tcBorders>
              <w:left w:val="single" w:sz="12" w:space="0" w:color="auto"/>
              <w:bottom w:val="nil"/>
              <w:right w:val="single" w:sz="12" w:space="0" w:color="auto"/>
            </w:tcBorders>
          </w:tcPr>
          <w:p w14:paraId="612DCAA9"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left w:val="single" w:sz="12" w:space="0" w:color="auto"/>
              <w:bottom w:val="nil"/>
              <w:right w:val="single" w:sz="12" w:space="0" w:color="auto"/>
            </w:tcBorders>
          </w:tcPr>
          <w:p w14:paraId="34C4A94F"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7A01576" w14:textId="77777777" w:rsidR="0006381A" w:rsidRPr="00750E57" w:rsidRDefault="0006381A" w:rsidP="005E71FC">
            <w:pPr>
              <w:pStyle w:val="TAL"/>
              <w:rPr>
                <w:sz w:val="20"/>
              </w:rPr>
            </w:pPr>
            <w:r>
              <w:rPr>
                <w:sz w:val="20"/>
              </w:rPr>
              <w:t>Revised to 0414</w:t>
            </w:r>
          </w:p>
        </w:tc>
        <w:tc>
          <w:tcPr>
            <w:tcW w:w="4619" w:type="dxa"/>
            <w:tcBorders>
              <w:left w:val="single" w:sz="12" w:space="0" w:color="auto"/>
              <w:bottom w:val="nil"/>
              <w:right w:val="single" w:sz="12" w:space="0" w:color="auto"/>
            </w:tcBorders>
          </w:tcPr>
          <w:p w14:paraId="536440EF"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81BEE69" w14:textId="77777777" w:rsidR="0006381A" w:rsidRDefault="0006381A" w:rsidP="005E71FC">
            <w:pPr>
              <w:rPr>
                <w:rFonts w:ascii="Arial" w:hAnsi="Arial" w:cs="Arial"/>
                <w:sz w:val="18"/>
                <w:lang w:val="en-GB"/>
              </w:rPr>
            </w:pPr>
          </w:p>
          <w:p w14:paraId="729606F6"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0095FCE3" w14:textId="77777777" w:rsidR="0006381A" w:rsidRPr="001679C4" w:rsidRDefault="0006381A" w:rsidP="005E71FC">
            <w:pPr>
              <w:rPr>
                <w:rFonts w:ascii="Arial" w:hAnsi="Arial" w:cs="Arial"/>
                <w:color w:val="0070C0"/>
                <w:sz w:val="18"/>
                <w:lang w:val="en-GB"/>
              </w:rPr>
            </w:pPr>
          </w:p>
          <w:p w14:paraId="15134B23"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TS29437_SS_SmDiscovery.yaml</w:t>
            </w:r>
          </w:p>
          <w:p w14:paraId="203639D0" w14:textId="77777777" w:rsidR="0006381A" w:rsidRDefault="0006381A" w:rsidP="005E71FC">
            <w:pPr>
              <w:rPr>
                <w:rFonts w:ascii="Arial" w:hAnsi="Arial" w:cs="Arial"/>
                <w:sz w:val="18"/>
              </w:rPr>
            </w:pPr>
            <w:r>
              <w:rPr>
                <w:rFonts w:ascii="Arial" w:hAnsi="Arial" w:cs="Arial"/>
                <w:sz w:val="18"/>
              </w:rPr>
              <w:t>Ericsson, Samsung: Revert the change to make the change to M. Add one additional change for the data type.</w:t>
            </w:r>
          </w:p>
          <w:p w14:paraId="5B54931A" w14:textId="77777777" w:rsidR="0006381A" w:rsidRDefault="0006381A" w:rsidP="005E71FC">
            <w:pPr>
              <w:rPr>
                <w:rFonts w:ascii="Arial" w:hAnsi="Arial" w:cs="Arial"/>
                <w:sz w:val="18"/>
              </w:rPr>
            </w:pPr>
            <w:r>
              <w:rPr>
                <w:rFonts w:ascii="Arial" w:hAnsi="Arial" w:cs="Arial"/>
                <w:sz w:val="18"/>
              </w:rPr>
              <w:t>Huawei: Remove the condition in the OpenAPI.</w:t>
            </w:r>
          </w:p>
        </w:tc>
      </w:tr>
      <w:tr w:rsidR="0006381A" w14:paraId="367B3B28" w14:textId="77777777" w:rsidTr="008E6BE4">
        <w:tc>
          <w:tcPr>
            <w:tcW w:w="975" w:type="dxa"/>
            <w:tcBorders>
              <w:top w:val="nil"/>
              <w:left w:val="single" w:sz="12" w:space="0" w:color="auto"/>
              <w:right w:val="single" w:sz="12" w:space="0" w:color="auto"/>
            </w:tcBorders>
          </w:tcPr>
          <w:p w14:paraId="3F8DFF0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7E955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3377CE" w14:textId="6A776E01" w:rsidR="0006381A" w:rsidRDefault="00A91791" w:rsidP="005E71FC">
            <w:pPr>
              <w:pStyle w:val="TAL"/>
            </w:pPr>
            <w:hyperlink r:id="rId311" w:history="1">
              <w:r>
                <w:rPr>
                  <w:rStyle w:val="Hyperlink"/>
                  <w:rFonts w:ascii="Times New Roman" w:eastAsia="MS Mincho" w:hAnsi="Times New Roman" w:cs="Times New Roman"/>
                  <w:kern w:val="0"/>
                  <w:sz w:val="24"/>
                  <w:szCs w:val="24"/>
                  <w:lang w:val="en-US"/>
                  <w14:ligatures w14:val="none"/>
                </w:rPr>
                <w:t>0414</w:t>
              </w:r>
            </w:hyperlink>
          </w:p>
        </w:tc>
        <w:tc>
          <w:tcPr>
            <w:tcW w:w="3251" w:type="dxa"/>
            <w:tcBorders>
              <w:top w:val="nil"/>
              <w:left w:val="single" w:sz="12" w:space="0" w:color="auto"/>
              <w:bottom w:val="single" w:sz="4" w:space="0" w:color="auto"/>
              <w:right w:val="single" w:sz="12" w:space="0" w:color="auto"/>
            </w:tcBorders>
            <w:shd w:val="clear" w:color="auto" w:fill="00FF00"/>
          </w:tcPr>
          <w:p w14:paraId="6587EDD4"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top w:val="nil"/>
              <w:left w:val="single" w:sz="12" w:space="0" w:color="auto"/>
              <w:bottom w:val="single" w:sz="4" w:space="0" w:color="auto"/>
              <w:right w:val="single" w:sz="12" w:space="0" w:color="auto"/>
            </w:tcBorders>
            <w:shd w:val="clear" w:color="auto" w:fill="00FF00"/>
          </w:tcPr>
          <w:p w14:paraId="2ABBCF9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218553D" w14:textId="4FBA4336" w:rsidR="0006381A" w:rsidRDefault="008E6BE4" w:rsidP="005E71FC">
            <w:pPr>
              <w:pStyle w:val="TAL"/>
              <w:rPr>
                <w:sz w:val="20"/>
              </w:rPr>
            </w:pPr>
            <w:r>
              <w:rPr>
                <w:sz w:val="20"/>
              </w:rPr>
              <w:t>Agreed</w:t>
            </w:r>
          </w:p>
        </w:tc>
        <w:tc>
          <w:tcPr>
            <w:tcW w:w="4619" w:type="dxa"/>
            <w:tcBorders>
              <w:top w:val="nil"/>
              <w:left w:val="single" w:sz="12" w:space="0" w:color="auto"/>
              <w:right w:val="single" w:sz="12" w:space="0" w:color="auto"/>
            </w:tcBorders>
          </w:tcPr>
          <w:p w14:paraId="7A8AB629" w14:textId="77777777" w:rsidR="0006381A" w:rsidRDefault="0006381A" w:rsidP="005E71FC">
            <w:pPr>
              <w:rPr>
                <w:rFonts w:ascii="Arial" w:hAnsi="Arial" w:cs="Arial"/>
                <w:color w:val="FF0000"/>
                <w:sz w:val="18"/>
                <w:lang w:val="en-GB"/>
              </w:rPr>
            </w:pPr>
          </w:p>
        </w:tc>
      </w:tr>
      <w:tr w:rsidR="0006381A" w14:paraId="55363001" w14:textId="77777777" w:rsidTr="001B0BF7">
        <w:tc>
          <w:tcPr>
            <w:tcW w:w="975" w:type="dxa"/>
            <w:tcBorders>
              <w:left w:val="single" w:sz="12" w:space="0" w:color="auto"/>
              <w:bottom w:val="nil"/>
              <w:right w:val="single" w:sz="12" w:space="0" w:color="auto"/>
            </w:tcBorders>
          </w:tcPr>
          <w:p w14:paraId="30994C7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417506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D73DA08" w14:textId="77777777" w:rsidR="0006381A" w:rsidRPr="00751BDD" w:rsidRDefault="0006381A" w:rsidP="005E71FC">
            <w:pPr>
              <w:pStyle w:val="TAL"/>
              <w:rPr>
                <w:sz w:val="20"/>
              </w:rPr>
            </w:pPr>
            <w:hyperlink r:id="rId312" w:history="1">
              <w:r>
                <w:rPr>
                  <w:rStyle w:val="Hyperlink"/>
                  <w:rFonts w:ascii="Times New Roman" w:hAnsi="Times New Roman" w:cs="Times New Roman"/>
                  <w:sz w:val="24"/>
                  <w:szCs w:val="24"/>
                  <w:lang w:val="en-US"/>
                </w:rPr>
                <w:t>0081</w:t>
              </w:r>
            </w:hyperlink>
          </w:p>
        </w:tc>
        <w:tc>
          <w:tcPr>
            <w:tcW w:w="3251" w:type="dxa"/>
            <w:tcBorders>
              <w:left w:val="single" w:sz="12" w:space="0" w:color="auto"/>
              <w:bottom w:val="nil"/>
              <w:right w:val="single" w:sz="12" w:space="0" w:color="auto"/>
            </w:tcBorders>
          </w:tcPr>
          <w:p w14:paraId="3080263F"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left w:val="single" w:sz="12" w:space="0" w:color="auto"/>
              <w:bottom w:val="nil"/>
              <w:right w:val="single" w:sz="12" w:space="0" w:color="auto"/>
            </w:tcBorders>
          </w:tcPr>
          <w:p w14:paraId="3F480159"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8689197" w14:textId="77777777" w:rsidR="0006381A" w:rsidRPr="00750E57" w:rsidRDefault="0006381A" w:rsidP="005E71FC">
            <w:pPr>
              <w:pStyle w:val="TAL"/>
              <w:rPr>
                <w:sz w:val="20"/>
              </w:rPr>
            </w:pPr>
            <w:r>
              <w:rPr>
                <w:sz w:val="20"/>
              </w:rPr>
              <w:t>Revised to 0415</w:t>
            </w:r>
          </w:p>
        </w:tc>
        <w:tc>
          <w:tcPr>
            <w:tcW w:w="4619" w:type="dxa"/>
            <w:tcBorders>
              <w:left w:val="single" w:sz="12" w:space="0" w:color="auto"/>
              <w:bottom w:val="nil"/>
              <w:right w:val="single" w:sz="12" w:space="0" w:color="auto"/>
            </w:tcBorders>
          </w:tcPr>
          <w:p w14:paraId="6EA63B06"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A3347F7" w14:textId="77777777" w:rsidR="0006381A" w:rsidRDefault="0006381A" w:rsidP="005E71FC">
            <w:pPr>
              <w:rPr>
                <w:rFonts w:ascii="Arial" w:hAnsi="Arial" w:cs="Arial"/>
                <w:sz w:val="18"/>
                <w:lang w:val="en-GB"/>
              </w:rPr>
            </w:pPr>
          </w:p>
          <w:p w14:paraId="1C5CD96D" w14:textId="77777777" w:rsidR="0006381A" w:rsidRPr="00D077AB" w:rsidRDefault="0006381A" w:rsidP="005E71FC">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10DE677" w14:textId="77777777" w:rsidR="0006381A" w:rsidRPr="00D077AB" w:rsidRDefault="0006381A" w:rsidP="005E71FC">
            <w:pPr>
              <w:rPr>
                <w:rFonts w:ascii="Arial" w:hAnsi="Arial" w:cs="Arial"/>
                <w:color w:val="0070C0"/>
                <w:sz w:val="18"/>
                <w:lang w:val="en-GB"/>
              </w:rPr>
            </w:pPr>
          </w:p>
          <w:p w14:paraId="7D4F4216" w14:textId="77777777" w:rsidR="0006381A" w:rsidRPr="006F35C4" w:rsidRDefault="0006381A" w:rsidP="005E71FC">
            <w:pPr>
              <w:rPr>
                <w:rFonts w:ascii="Arial" w:hAnsi="Arial" w:cs="Arial"/>
                <w:color w:val="0070C0"/>
                <w:sz w:val="18"/>
                <w:lang w:val="en-GB"/>
              </w:rPr>
            </w:pPr>
            <w:r w:rsidRPr="006F35C4">
              <w:rPr>
                <w:rFonts w:ascii="Arial" w:hAnsi="Arial" w:cs="Arial"/>
                <w:color w:val="0070C0"/>
                <w:sz w:val="18"/>
                <w:lang w:val="en-GB"/>
              </w:rPr>
              <w:t>TS29437_SS_SmLocalization.yaml</w:t>
            </w:r>
          </w:p>
          <w:p w14:paraId="64A7448B" w14:textId="77777777" w:rsidR="0006381A" w:rsidRDefault="0006381A" w:rsidP="005E71FC">
            <w:pPr>
              <w:rPr>
                <w:rFonts w:ascii="Arial" w:hAnsi="Arial" w:cs="Arial"/>
                <w:sz w:val="18"/>
              </w:rPr>
            </w:pPr>
            <w:r>
              <w:rPr>
                <w:rFonts w:ascii="Arial" w:hAnsi="Arial" w:cs="Arial"/>
                <w:sz w:val="18"/>
              </w:rPr>
              <w:t>Ericsson: swagger error in the OpenAPI.</w:t>
            </w:r>
          </w:p>
          <w:p w14:paraId="7FFD80C1" w14:textId="77777777" w:rsidR="0006381A" w:rsidRDefault="0006381A" w:rsidP="005E71FC">
            <w:pPr>
              <w:rPr>
                <w:rFonts w:ascii="Arial" w:hAnsi="Arial" w:cs="Arial"/>
                <w:sz w:val="18"/>
              </w:rPr>
            </w:pPr>
            <w:r>
              <w:rPr>
                <w:rFonts w:ascii="Arial" w:hAnsi="Arial" w:cs="Arial"/>
                <w:sz w:val="18"/>
              </w:rPr>
              <w:t>Huawei: Clashes with 0217.Required is not in the proper level.</w:t>
            </w:r>
          </w:p>
          <w:p w14:paraId="3B415A69" w14:textId="77777777" w:rsidR="0006381A" w:rsidRDefault="0006381A" w:rsidP="005E71FC">
            <w:pPr>
              <w:rPr>
                <w:rFonts w:ascii="Arial" w:hAnsi="Arial" w:cs="Arial"/>
                <w:sz w:val="18"/>
              </w:rPr>
            </w:pPr>
            <w:r>
              <w:rPr>
                <w:rFonts w:ascii="Arial" w:hAnsi="Arial" w:cs="Arial"/>
                <w:sz w:val="18"/>
              </w:rPr>
              <w:t>Nokia: will revert the change on 0..1.</w:t>
            </w:r>
          </w:p>
        </w:tc>
      </w:tr>
      <w:tr w:rsidR="0006381A" w14:paraId="6BB3BAE1" w14:textId="77777777" w:rsidTr="001B0BF7">
        <w:tc>
          <w:tcPr>
            <w:tcW w:w="975" w:type="dxa"/>
            <w:tcBorders>
              <w:top w:val="nil"/>
              <w:left w:val="single" w:sz="12" w:space="0" w:color="auto"/>
              <w:right w:val="single" w:sz="12" w:space="0" w:color="auto"/>
            </w:tcBorders>
          </w:tcPr>
          <w:p w14:paraId="1ADC899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997C0B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942A2" w14:textId="49055758" w:rsidR="0006381A" w:rsidRDefault="00EE661C" w:rsidP="005E71FC">
            <w:pPr>
              <w:pStyle w:val="TAL"/>
            </w:pPr>
            <w:hyperlink r:id="rId313" w:history="1">
              <w:r>
                <w:rPr>
                  <w:rStyle w:val="Hyperlink"/>
                  <w:rFonts w:ascii="Times New Roman" w:eastAsia="MS Mincho" w:hAnsi="Times New Roman" w:cs="Times New Roman"/>
                  <w:kern w:val="0"/>
                  <w:sz w:val="24"/>
                  <w:szCs w:val="24"/>
                  <w:lang w:val="en-US"/>
                  <w14:ligatures w14:val="none"/>
                </w:rPr>
                <w:t>0415</w:t>
              </w:r>
            </w:hyperlink>
          </w:p>
        </w:tc>
        <w:tc>
          <w:tcPr>
            <w:tcW w:w="3251" w:type="dxa"/>
            <w:tcBorders>
              <w:top w:val="nil"/>
              <w:left w:val="single" w:sz="12" w:space="0" w:color="auto"/>
              <w:bottom w:val="single" w:sz="4" w:space="0" w:color="auto"/>
              <w:right w:val="single" w:sz="12" w:space="0" w:color="auto"/>
            </w:tcBorders>
            <w:shd w:val="clear" w:color="auto" w:fill="00FF00"/>
          </w:tcPr>
          <w:p w14:paraId="5D0E415A"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top w:val="nil"/>
              <w:left w:val="single" w:sz="12" w:space="0" w:color="auto"/>
              <w:bottom w:val="single" w:sz="4" w:space="0" w:color="auto"/>
              <w:right w:val="single" w:sz="12" w:space="0" w:color="auto"/>
            </w:tcBorders>
            <w:shd w:val="clear" w:color="auto" w:fill="00FF00"/>
          </w:tcPr>
          <w:p w14:paraId="06EE075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49B7E4C" w14:textId="457573FD" w:rsidR="0006381A" w:rsidRDefault="001B0BF7" w:rsidP="005E71FC">
            <w:pPr>
              <w:pStyle w:val="TAL"/>
              <w:rPr>
                <w:sz w:val="20"/>
              </w:rPr>
            </w:pPr>
            <w:r>
              <w:rPr>
                <w:sz w:val="20"/>
              </w:rPr>
              <w:t>Agreed</w:t>
            </w:r>
          </w:p>
        </w:tc>
        <w:tc>
          <w:tcPr>
            <w:tcW w:w="4619" w:type="dxa"/>
            <w:tcBorders>
              <w:top w:val="nil"/>
              <w:left w:val="single" w:sz="12" w:space="0" w:color="auto"/>
              <w:right w:val="single" w:sz="12" w:space="0" w:color="auto"/>
            </w:tcBorders>
          </w:tcPr>
          <w:p w14:paraId="0C491B94" w14:textId="77777777" w:rsidR="0006381A" w:rsidRDefault="0006381A" w:rsidP="005E71FC">
            <w:pPr>
              <w:rPr>
                <w:rFonts w:ascii="Arial" w:hAnsi="Arial" w:cs="Arial"/>
                <w:color w:val="FF0000"/>
                <w:sz w:val="18"/>
                <w:lang w:val="en-GB"/>
              </w:rPr>
            </w:pPr>
          </w:p>
        </w:tc>
      </w:tr>
      <w:tr w:rsidR="0006381A" w14:paraId="3D0B4EFC" w14:textId="77777777" w:rsidTr="005E71FC">
        <w:tc>
          <w:tcPr>
            <w:tcW w:w="975" w:type="dxa"/>
            <w:tcBorders>
              <w:left w:val="single" w:sz="12" w:space="0" w:color="auto"/>
              <w:right w:val="single" w:sz="12" w:space="0" w:color="auto"/>
            </w:tcBorders>
          </w:tcPr>
          <w:p w14:paraId="691539D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58700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1CE999A" w14:textId="77777777" w:rsidR="0006381A" w:rsidRPr="00751BDD" w:rsidRDefault="0006381A" w:rsidP="005E71FC">
            <w:pPr>
              <w:pStyle w:val="TAL"/>
              <w:rPr>
                <w:sz w:val="20"/>
              </w:rPr>
            </w:pPr>
            <w:hyperlink r:id="rId314" w:history="1">
              <w:r>
                <w:rPr>
                  <w:rStyle w:val="Hyperlink"/>
                  <w:rFonts w:ascii="Times New Roman" w:hAnsi="Times New Roman" w:cs="Times New Roman"/>
                  <w:sz w:val="24"/>
                  <w:szCs w:val="24"/>
                  <w:lang w:val="en-US"/>
                </w:rPr>
                <w:t>0082</w:t>
              </w:r>
            </w:hyperlink>
          </w:p>
        </w:tc>
        <w:tc>
          <w:tcPr>
            <w:tcW w:w="3251" w:type="dxa"/>
            <w:tcBorders>
              <w:left w:val="single" w:sz="12" w:space="0" w:color="auto"/>
              <w:bottom w:val="single" w:sz="4" w:space="0" w:color="auto"/>
              <w:right w:val="single" w:sz="12" w:space="0" w:color="auto"/>
            </w:tcBorders>
          </w:tcPr>
          <w:p w14:paraId="7DE799DC" w14:textId="77777777" w:rsidR="0006381A" w:rsidRPr="00751BDD" w:rsidRDefault="0006381A" w:rsidP="005E71FC">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tcPr>
          <w:p w14:paraId="390682D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9D7082A" w14:textId="77777777" w:rsidR="0006381A" w:rsidRPr="00750E57" w:rsidRDefault="0006381A" w:rsidP="005E71FC">
            <w:pPr>
              <w:pStyle w:val="TAL"/>
              <w:rPr>
                <w:sz w:val="20"/>
              </w:rPr>
            </w:pPr>
            <w:r>
              <w:rPr>
                <w:sz w:val="20"/>
              </w:rPr>
              <w:t>Merged with 0218</w:t>
            </w:r>
          </w:p>
        </w:tc>
        <w:tc>
          <w:tcPr>
            <w:tcW w:w="4619" w:type="dxa"/>
            <w:tcBorders>
              <w:left w:val="single" w:sz="12" w:space="0" w:color="auto"/>
              <w:right w:val="single" w:sz="12" w:space="0" w:color="auto"/>
            </w:tcBorders>
          </w:tcPr>
          <w:p w14:paraId="59610FB8"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BA4E539" w14:textId="77777777" w:rsidR="0006381A" w:rsidRDefault="0006381A" w:rsidP="005E71FC">
            <w:pPr>
              <w:rPr>
                <w:rFonts w:ascii="Arial" w:hAnsi="Arial" w:cs="Arial"/>
                <w:sz w:val="18"/>
                <w:lang w:val="en-GB"/>
              </w:rPr>
            </w:pPr>
          </w:p>
          <w:p w14:paraId="7FFAC4AC" w14:textId="77777777" w:rsidR="0006381A" w:rsidRPr="00FC7FD6" w:rsidRDefault="0006381A" w:rsidP="005E71FC">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5257FC2F" w14:textId="77777777" w:rsidR="0006381A" w:rsidRPr="00FC7FD6" w:rsidRDefault="0006381A" w:rsidP="005E71FC">
            <w:pPr>
              <w:rPr>
                <w:rFonts w:ascii="Arial" w:hAnsi="Arial" w:cs="Arial"/>
                <w:color w:val="0070C0"/>
                <w:sz w:val="18"/>
                <w:lang w:val="en-GB"/>
              </w:rPr>
            </w:pPr>
          </w:p>
          <w:p w14:paraId="1472811A"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07CF76C0" w14:textId="77777777" w:rsidR="0006381A" w:rsidRDefault="0006381A" w:rsidP="005E71FC">
            <w:pPr>
              <w:rPr>
                <w:rFonts w:ascii="Arial" w:hAnsi="Arial" w:cs="Arial"/>
                <w:sz w:val="18"/>
              </w:rPr>
            </w:pPr>
          </w:p>
        </w:tc>
      </w:tr>
      <w:tr w:rsidR="0006381A" w14:paraId="33E04EA6" w14:textId="77777777" w:rsidTr="005E71FC">
        <w:tc>
          <w:tcPr>
            <w:tcW w:w="975" w:type="dxa"/>
            <w:tcBorders>
              <w:left w:val="single" w:sz="12" w:space="0" w:color="auto"/>
              <w:right w:val="single" w:sz="12" w:space="0" w:color="auto"/>
            </w:tcBorders>
          </w:tcPr>
          <w:p w14:paraId="75E1EBF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265B7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58EC982" w14:textId="77777777" w:rsidR="0006381A" w:rsidRPr="00751BDD" w:rsidRDefault="0006381A" w:rsidP="005E71FC">
            <w:pPr>
              <w:pStyle w:val="TAL"/>
              <w:rPr>
                <w:sz w:val="20"/>
              </w:rPr>
            </w:pPr>
            <w:hyperlink r:id="rId315" w:history="1">
              <w:r>
                <w:rPr>
                  <w:rStyle w:val="Hyperlink"/>
                  <w:rFonts w:ascii="Times New Roman" w:hAnsi="Times New Roman" w:cs="Times New Roman"/>
                  <w:sz w:val="24"/>
                  <w:szCs w:val="24"/>
                  <w:lang w:val="en-US"/>
                </w:rPr>
                <w:t>0083</w:t>
              </w:r>
            </w:hyperlink>
          </w:p>
        </w:tc>
        <w:tc>
          <w:tcPr>
            <w:tcW w:w="3251" w:type="dxa"/>
            <w:tcBorders>
              <w:left w:val="single" w:sz="12" w:space="0" w:color="auto"/>
              <w:bottom w:val="single" w:sz="4" w:space="0" w:color="auto"/>
              <w:right w:val="single" w:sz="12" w:space="0" w:color="auto"/>
            </w:tcBorders>
          </w:tcPr>
          <w:p w14:paraId="21D53068" w14:textId="77777777" w:rsidR="0006381A" w:rsidRPr="00751BDD" w:rsidRDefault="0006381A" w:rsidP="005E71FC">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0AAED7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097D603"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0BFA1533"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40BEC6B"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287982C3" w14:textId="77777777" w:rsidR="0006381A" w:rsidRPr="006537BC" w:rsidRDefault="0006381A" w:rsidP="005E71FC">
            <w:pPr>
              <w:rPr>
                <w:rFonts w:ascii="Arial" w:hAnsi="Arial" w:cs="Arial"/>
                <w:color w:val="0070C0"/>
                <w:sz w:val="18"/>
                <w:lang w:val="en-GB"/>
              </w:rPr>
            </w:pPr>
          </w:p>
          <w:p w14:paraId="589A4E07"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TS29549_SS_DAProfileManagement.yaml</w:t>
            </w:r>
          </w:p>
          <w:p w14:paraId="32B03E8E"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TS29549_SS_DAMediaManagement.yaml</w:t>
            </w:r>
          </w:p>
          <w:p w14:paraId="2E5CA986" w14:textId="77777777" w:rsidR="0006381A" w:rsidRDefault="0006381A" w:rsidP="005E71FC">
            <w:pPr>
              <w:rPr>
                <w:rFonts w:ascii="Arial" w:hAnsi="Arial" w:cs="Arial"/>
                <w:sz w:val="18"/>
              </w:rPr>
            </w:pPr>
          </w:p>
        </w:tc>
      </w:tr>
      <w:tr w:rsidR="0006381A" w14:paraId="70E629B6" w14:textId="77777777" w:rsidTr="00A34CA4">
        <w:tc>
          <w:tcPr>
            <w:tcW w:w="975" w:type="dxa"/>
            <w:tcBorders>
              <w:left w:val="single" w:sz="12" w:space="0" w:color="auto"/>
              <w:bottom w:val="nil"/>
              <w:right w:val="single" w:sz="12" w:space="0" w:color="auto"/>
            </w:tcBorders>
          </w:tcPr>
          <w:p w14:paraId="3F360F6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7F96E6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0D6804" w14:textId="77777777" w:rsidR="0006381A" w:rsidRPr="00751BDD" w:rsidRDefault="0006381A" w:rsidP="005E71FC">
            <w:pPr>
              <w:pStyle w:val="TAL"/>
              <w:rPr>
                <w:sz w:val="20"/>
              </w:rPr>
            </w:pPr>
            <w:hyperlink r:id="rId316" w:history="1">
              <w:r>
                <w:rPr>
                  <w:rStyle w:val="Hyperlink"/>
                  <w:rFonts w:ascii="Times New Roman" w:hAnsi="Times New Roman" w:cs="Times New Roman"/>
                  <w:sz w:val="24"/>
                  <w:szCs w:val="24"/>
                  <w:lang w:val="en-US"/>
                </w:rPr>
                <w:t>0187</w:t>
              </w:r>
            </w:hyperlink>
          </w:p>
        </w:tc>
        <w:tc>
          <w:tcPr>
            <w:tcW w:w="3251" w:type="dxa"/>
            <w:tcBorders>
              <w:left w:val="single" w:sz="12" w:space="0" w:color="auto"/>
              <w:bottom w:val="nil"/>
              <w:right w:val="single" w:sz="12" w:space="0" w:color="auto"/>
            </w:tcBorders>
          </w:tcPr>
          <w:p w14:paraId="385C524C"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nil"/>
              <w:right w:val="single" w:sz="12" w:space="0" w:color="auto"/>
            </w:tcBorders>
          </w:tcPr>
          <w:p w14:paraId="48CDF63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06B7632" w14:textId="77777777" w:rsidR="0006381A" w:rsidRPr="00750E57" w:rsidRDefault="0006381A" w:rsidP="005E71FC">
            <w:pPr>
              <w:pStyle w:val="TAL"/>
              <w:rPr>
                <w:sz w:val="20"/>
              </w:rPr>
            </w:pPr>
            <w:r>
              <w:rPr>
                <w:sz w:val="20"/>
              </w:rPr>
              <w:t>Merged with 0060 into 0460</w:t>
            </w:r>
          </w:p>
        </w:tc>
        <w:tc>
          <w:tcPr>
            <w:tcW w:w="4619" w:type="dxa"/>
            <w:tcBorders>
              <w:left w:val="single" w:sz="12" w:space="0" w:color="auto"/>
              <w:bottom w:val="nil"/>
              <w:right w:val="single" w:sz="12" w:space="0" w:color="auto"/>
            </w:tcBorders>
          </w:tcPr>
          <w:p w14:paraId="55A22A50" w14:textId="77777777" w:rsidR="0006381A" w:rsidRDefault="0006381A" w:rsidP="005E71FC">
            <w:pPr>
              <w:rPr>
                <w:rFonts w:ascii="Arial" w:hAnsi="Arial" w:cs="Arial"/>
                <w:sz w:val="18"/>
              </w:rPr>
            </w:pPr>
            <w:r>
              <w:rPr>
                <w:rFonts w:ascii="Arial" w:hAnsi="Arial" w:cs="Arial"/>
                <w:sz w:val="18"/>
              </w:rPr>
              <w:t>Huawei: Revert “Clause” in the re-used data type table. Merge with 0060.</w:t>
            </w:r>
          </w:p>
          <w:p w14:paraId="493E2A36" w14:textId="77777777" w:rsidR="0006381A" w:rsidRDefault="0006381A" w:rsidP="005E71FC">
            <w:pPr>
              <w:rPr>
                <w:rFonts w:ascii="Arial" w:hAnsi="Arial" w:cs="Arial"/>
                <w:sz w:val="18"/>
              </w:rPr>
            </w:pPr>
            <w:r>
              <w:rPr>
                <w:rFonts w:ascii="Arial" w:hAnsi="Arial" w:cs="Arial"/>
                <w:sz w:val="18"/>
              </w:rPr>
              <w:t>Nokia: Simplify the description in the tables. Change defines to represents.</w:t>
            </w:r>
          </w:p>
        </w:tc>
      </w:tr>
      <w:tr w:rsidR="0006381A" w14:paraId="59BC274A" w14:textId="77777777" w:rsidTr="004C634B">
        <w:tc>
          <w:tcPr>
            <w:tcW w:w="975" w:type="dxa"/>
            <w:tcBorders>
              <w:top w:val="nil"/>
              <w:left w:val="single" w:sz="12" w:space="0" w:color="auto"/>
              <w:bottom w:val="nil"/>
              <w:right w:val="single" w:sz="12" w:space="0" w:color="auto"/>
            </w:tcBorders>
          </w:tcPr>
          <w:p w14:paraId="48DB31FD"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1C198EF4"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1B8DEA87" w14:textId="4454F9E6" w:rsidR="0006381A" w:rsidRDefault="009F42EF" w:rsidP="005E71FC">
            <w:pPr>
              <w:pStyle w:val="TAL"/>
            </w:pPr>
            <w:hyperlink r:id="rId317" w:history="1">
              <w:r>
                <w:rPr>
                  <w:rStyle w:val="Hyperlink"/>
                  <w:rFonts w:ascii="Times New Roman" w:eastAsia="MS Mincho" w:hAnsi="Times New Roman" w:cs="Times New Roman"/>
                  <w:kern w:val="0"/>
                  <w:sz w:val="24"/>
                  <w:szCs w:val="24"/>
                  <w:lang w:val="en-US"/>
                  <w14:ligatures w14:val="none"/>
                </w:rPr>
                <w:t>0460</w:t>
              </w:r>
            </w:hyperlink>
          </w:p>
        </w:tc>
        <w:tc>
          <w:tcPr>
            <w:tcW w:w="3251" w:type="dxa"/>
            <w:tcBorders>
              <w:top w:val="nil"/>
              <w:left w:val="single" w:sz="12" w:space="0" w:color="auto"/>
              <w:bottom w:val="nil"/>
              <w:right w:val="single" w:sz="12" w:space="0" w:color="auto"/>
            </w:tcBorders>
          </w:tcPr>
          <w:p w14:paraId="2E6B0640"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top w:val="nil"/>
              <w:left w:val="single" w:sz="12" w:space="0" w:color="auto"/>
              <w:bottom w:val="nil"/>
              <w:right w:val="single" w:sz="12" w:space="0" w:color="auto"/>
            </w:tcBorders>
          </w:tcPr>
          <w:p w14:paraId="5ADB8A7C" w14:textId="77777777" w:rsidR="0006381A" w:rsidRDefault="0006381A" w:rsidP="005E71FC">
            <w:pPr>
              <w:pStyle w:val="TAL"/>
              <w:rPr>
                <w:sz w:val="20"/>
              </w:rPr>
            </w:pPr>
            <w:r>
              <w:rPr>
                <w:sz w:val="20"/>
              </w:rPr>
              <w:t>Ericsson, Samsung</w:t>
            </w:r>
          </w:p>
        </w:tc>
        <w:tc>
          <w:tcPr>
            <w:tcW w:w="1062" w:type="dxa"/>
            <w:tcBorders>
              <w:top w:val="nil"/>
              <w:left w:val="single" w:sz="12" w:space="0" w:color="auto"/>
              <w:bottom w:val="nil"/>
              <w:right w:val="single" w:sz="12" w:space="0" w:color="auto"/>
            </w:tcBorders>
          </w:tcPr>
          <w:p w14:paraId="335C8A98" w14:textId="6AB604C5" w:rsidR="0006381A" w:rsidRDefault="00A34CA4" w:rsidP="005E71FC">
            <w:pPr>
              <w:pStyle w:val="TAL"/>
              <w:rPr>
                <w:sz w:val="20"/>
              </w:rPr>
            </w:pPr>
            <w:r>
              <w:rPr>
                <w:sz w:val="20"/>
              </w:rPr>
              <w:t>Revised to 0444</w:t>
            </w:r>
          </w:p>
        </w:tc>
        <w:tc>
          <w:tcPr>
            <w:tcW w:w="4619" w:type="dxa"/>
            <w:tcBorders>
              <w:top w:val="nil"/>
              <w:left w:val="single" w:sz="12" w:space="0" w:color="auto"/>
              <w:bottom w:val="nil"/>
              <w:right w:val="single" w:sz="12" w:space="0" w:color="auto"/>
            </w:tcBorders>
          </w:tcPr>
          <w:p w14:paraId="003DB101" w14:textId="4F756B53" w:rsidR="0006381A" w:rsidRDefault="00A34CA4" w:rsidP="005E71FC">
            <w:pPr>
              <w:rPr>
                <w:rFonts w:ascii="Arial" w:hAnsi="Arial" w:cs="Arial"/>
                <w:sz w:val="18"/>
              </w:rPr>
            </w:pPr>
            <w:r>
              <w:rPr>
                <w:rFonts w:ascii="Arial" w:hAnsi="Arial" w:cs="Arial"/>
                <w:sz w:val="18"/>
              </w:rPr>
              <w:t>Simplify descriptions in a couple of cases.</w:t>
            </w:r>
          </w:p>
        </w:tc>
      </w:tr>
      <w:tr w:rsidR="00A34CA4" w14:paraId="7194A7AB" w14:textId="77777777" w:rsidTr="004C634B">
        <w:tc>
          <w:tcPr>
            <w:tcW w:w="975" w:type="dxa"/>
            <w:tcBorders>
              <w:top w:val="nil"/>
              <w:left w:val="single" w:sz="12" w:space="0" w:color="auto"/>
              <w:right w:val="single" w:sz="12" w:space="0" w:color="auto"/>
            </w:tcBorders>
          </w:tcPr>
          <w:p w14:paraId="1DF7E70C" w14:textId="77777777" w:rsidR="00A34CA4" w:rsidRPr="00D81B37" w:rsidRDefault="00A34CA4" w:rsidP="00A34CA4">
            <w:pPr>
              <w:pStyle w:val="TAL"/>
              <w:rPr>
                <w:sz w:val="20"/>
              </w:rPr>
            </w:pPr>
          </w:p>
        </w:tc>
        <w:tc>
          <w:tcPr>
            <w:tcW w:w="2635" w:type="dxa"/>
            <w:tcBorders>
              <w:top w:val="nil"/>
              <w:left w:val="single" w:sz="12" w:space="0" w:color="auto"/>
              <w:right w:val="single" w:sz="12" w:space="0" w:color="auto"/>
            </w:tcBorders>
          </w:tcPr>
          <w:p w14:paraId="4A6772DA" w14:textId="77777777" w:rsidR="00A34CA4" w:rsidRPr="00D81B37" w:rsidRDefault="00A34CA4" w:rsidP="00A34C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ADF793" w14:textId="01D88738" w:rsidR="00A34CA4" w:rsidRDefault="00A34CA4" w:rsidP="00A34CA4">
            <w:pPr>
              <w:pStyle w:val="TAL"/>
            </w:pPr>
            <w:r>
              <w:t>0444</w:t>
            </w:r>
          </w:p>
        </w:tc>
        <w:tc>
          <w:tcPr>
            <w:tcW w:w="3251" w:type="dxa"/>
            <w:tcBorders>
              <w:top w:val="nil"/>
              <w:left w:val="single" w:sz="12" w:space="0" w:color="auto"/>
              <w:bottom w:val="single" w:sz="4" w:space="0" w:color="auto"/>
              <w:right w:val="single" w:sz="12" w:space="0" w:color="auto"/>
            </w:tcBorders>
            <w:shd w:val="clear" w:color="auto" w:fill="00FF00"/>
          </w:tcPr>
          <w:p w14:paraId="15FFAF33" w14:textId="1FE5B295" w:rsidR="00A34CA4" w:rsidRPr="00751BDD" w:rsidRDefault="00A34CA4" w:rsidP="00A34CA4">
            <w:pPr>
              <w:pStyle w:val="TAL"/>
              <w:rPr>
                <w:sz w:val="20"/>
              </w:rPr>
            </w:pPr>
            <w:r w:rsidRPr="00751BDD">
              <w:rPr>
                <w:sz w:val="20"/>
              </w:rPr>
              <w:t>CR 0475 29.549 Rel-19 Correction of SS_DAMediaManagement API and general corrections</w:t>
            </w:r>
          </w:p>
        </w:tc>
        <w:tc>
          <w:tcPr>
            <w:tcW w:w="1401" w:type="dxa"/>
            <w:tcBorders>
              <w:top w:val="nil"/>
              <w:left w:val="single" w:sz="12" w:space="0" w:color="auto"/>
              <w:bottom w:val="single" w:sz="4" w:space="0" w:color="auto"/>
              <w:right w:val="single" w:sz="12" w:space="0" w:color="auto"/>
            </w:tcBorders>
            <w:shd w:val="clear" w:color="auto" w:fill="00FF00"/>
          </w:tcPr>
          <w:p w14:paraId="0CF1077B" w14:textId="4A00BA12" w:rsidR="00A34CA4" w:rsidRDefault="00A34CA4" w:rsidP="00A34CA4">
            <w:pPr>
              <w:pStyle w:val="TAL"/>
              <w:rPr>
                <w:sz w:val="20"/>
              </w:rPr>
            </w:pPr>
            <w:r>
              <w:rPr>
                <w:sz w:val="20"/>
              </w:rPr>
              <w:t>Ericsson, Samsung</w:t>
            </w:r>
          </w:p>
        </w:tc>
        <w:tc>
          <w:tcPr>
            <w:tcW w:w="1062" w:type="dxa"/>
            <w:tcBorders>
              <w:top w:val="nil"/>
              <w:left w:val="single" w:sz="12" w:space="0" w:color="auto"/>
              <w:right w:val="single" w:sz="12" w:space="0" w:color="auto"/>
            </w:tcBorders>
          </w:tcPr>
          <w:p w14:paraId="15B8A5E5" w14:textId="12D5BFEB" w:rsidR="00A34CA4" w:rsidRDefault="004C634B" w:rsidP="00A34CA4">
            <w:pPr>
              <w:pStyle w:val="TAL"/>
              <w:rPr>
                <w:sz w:val="20"/>
              </w:rPr>
            </w:pPr>
            <w:r>
              <w:rPr>
                <w:sz w:val="20"/>
              </w:rPr>
              <w:t>Agreed</w:t>
            </w:r>
          </w:p>
        </w:tc>
        <w:tc>
          <w:tcPr>
            <w:tcW w:w="4619" w:type="dxa"/>
            <w:tcBorders>
              <w:top w:val="nil"/>
              <w:left w:val="single" w:sz="12" w:space="0" w:color="auto"/>
              <w:right w:val="single" w:sz="12" w:space="0" w:color="auto"/>
            </w:tcBorders>
          </w:tcPr>
          <w:p w14:paraId="67C0FC1C" w14:textId="77777777" w:rsidR="00A34CA4" w:rsidRDefault="00A34CA4" w:rsidP="00A34CA4">
            <w:pPr>
              <w:rPr>
                <w:rFonts w:ascii="Arial" w:hAnsi="Arial" w:cs="Arial"/>
                <w:sz w:val="18"/>
              </w:rPr>
            </w:pPr>
          </w:p>
        </w:tc>
      </w:tr>
      <w:tr w:rsidR="0006381A" w14:paraId="16E2C8D3" w14:textId="77777777" w:rsidTr="005E71FC">
        <w:tc>
          <w:tcPr>
            <w:tcW w:w="975" w:type="dxa"/>
            <w:tcBorders>
              <w:left w:val="single" w:sz="12" w:space="0" w:color="auto"/>
              <w:right w:val="single" w:sz="12" w:space="0" w:color="auto"/>
            </w:tcBorders>
          </w:tcPr>
          <w:p w14:paraId="223C170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4B506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58BE30" w14:textId="77777777" w:rsidR="0006381A" w:rsidRPr="00751BDD" w:rsidRDefault="0006381A" w:rsidP="005E71FC">
            <w:pPr>
              <w:pStyle w:val="TAL"/>
              <w:rPr>
                <w:sz w:val="20"/>
              </w:rPr>
            </w:pPr>
            <w:hyperlink r:id="rId318" w:history="1">
              <w:r>
                <w:rPr>
                  <w:rStyle w:val="Hyperlink"/>
                  <w:rFonts w:ascii="Times New Roman" w:hAnsi="Times New Roman" w:cs="Times New Roman"/>
                  <w:sz w:val="24"/>
                  <w:szCs w:val="24"/>
                  <w:lang w:val="en-US"/>
                </w:rPr>
                <w:t>0207</w:t>
              </w:r>
            </w:hyperlink>
          </w:p>
        </w:tc>
        <w:tc>
          <w:tcPr>
            <w:tcW w:w="3251" w:type="dxa"/>
            <w:tcBorders>
              <w:left w:val="single" w:sz="12" w:space="0" w:color="auto"/>
              <w:bottom w:val="single" w:sz="4" w:space="0" w:color="auto"/>
              <w:right w:val="single" w:sz="12" w:space="0" w:color="auto"/>
            </w:tcBorders>
            <w:shd w:val="clear" w:color="auto" w:fill="00FF00"/>
          </w:tcPr>
          <w:p w14:paraId="6184FC98" w14:textId="77777777" w:rsidR="0006381A" w:rsidRPr="00751BDD" w:rsidRDefault="0006381A" w:rsidP="005E71FC">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45DB4629"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081F5EC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6849206" w14:textId="77777777" w:rsidR="0006381A" w:rsidRDefault="0006381A" w:rsidP="005E71FC">
            <w:pPr>
              <w:rPr>
                <w:rFonts w:ascii="Arial" w:hAnsi="Arial" w:cs="Arial"/>
                <w:sz w:val="18"/>
              </w:rPr>
            </w:pPr>
          </w:p>
        </w:tc>
      </w:tr>
      <w:tr w:rsidR="0006381A" w14:paraId="015AFD16" w14:textId="77777777" w:rsidTr="005E71FC">
        <w:tc>
          <w:tcPr>
            <w:tcW w:w="975" w:type="dxa"/>
            <w:tcBorders>
              <w:left w:val="single" w:sz="12" w:space="0" w:color="auto"/>
              <w:right w:val="single" w:sz="12" w:space="0" w:color="auto"/>
            </w:tcBorders>
          </w:tcPr>
          <w:p w14:paraId="153EF58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B5F3D8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C91273" w14:textId="77777777" w:rsidR="0006381A" w:rsidRPr="00751BDD" w:rsidRDefault="0006381A" w:rsidP="005E71FC">
            <w:pPr>
              <w:pStyle w:val="TAL"/>
              <w:rPr>
                <w:sz w:val="20"/>
              </w:rPr>
            </w:pPr>
            <w:hyperlink r:id="rId319" w:history="1">
              <w:r>
                <w:rPr>
                  <w:rStyle w:val="Hyperlink"/>
                  <w:rFonts w:ascii="Times New Roman" w:hAnsi="Times New Roman" w:cs="Times New Roman"/>
                  <w:sz w:val="24"/>
                  <w:szCs w:val="24"/>
                  <w:lang w:val="en-US"/>
                </w:rPr>
                <w:t>0208</w:t>
              </w:r>
            </w:hyperlink>
          </w:p>
        </w:tc>
        <w:tc>
          <w:tcPr>
            <w:tcW w:w="3251" w:type="dxa"/>
            <w:tcBorders>
              <w:left w:val="single" w:sz="12" w:space="0" w:color="auto"/>
              <w:bottom w:val="single" w:sz="4" w:space="0" w:color="auto"/>
              <w:right w:val="single" w:sz="12" w:space="0" w:color="auto"/>
            </w:tcBorders>
            <w:shd w:val="clear" w:color="auto" w:fill="00FF00"/>
          </w:tcPr>
          <w:p w14:paraId="5FD5C9E0" w14:textId="77777777" w:rsidR="0006381A" w:rsidRPr="00751BDD" w:rsidRDefault="0006381A" w:rsidP="005E71FC">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27AE7935"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B6CB02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3ADE5F0" w14:textId="77777777" w:rsidR="0006381A" w:rsidRDefault="0006381A" w:rsidP="005E71FC">
            <w:pPr>
              <w:rPr>
                <w:rFonts w:ascii="Arial" w:hAnsi="Arial" w:cs="Arial"/>
                <w:sz w:val="18"/>
              </w:rPr>
            </w:pPr>
          </w:p>
        </w:tc>
      </w:tr>
      <w:tr w:rsidR="0006381A" w14:paraId="3D7966A0" w14:textId="77777777" w:rsidTr="007553AA">
        <w:tc>
          <w:tcPr>
            <w:tcW w:w="975" w:type="dxa"/>
            <w:tcBorders>
              <w:left w:val="single" w:sz="12" w:space="0" w:color="auto"/>
              <w:bottom w:val="nil"/>
              <w:right w:val="single" w:sz="12" w:space="0" w:color="auto"/>
            </w:tcBorders>
          </w:tcPr>
          <w:p w14:paraId="1AABE0C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EDA02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A21BDC" w14:textId="77777777" w:rsidR="0006381A" w:rsidRPr="00751BDD" w:rsidRDefault="0006381A" w:rsidP="005E71FC">
            <w:pPr>
              <w:pStyle w:val="TAL"/>
              <w:rPr>
                <w:sz w:val="20"/>
              </w:rPr>
            </w:pPr>
            <w:hyperlink r:id="rId320" w:history="1">
              <w:r>
                <w:rPr>
                  <w:rStyle w:val="Hyperlink"/>
                  <w:rFonts w:ascii="Times New Roman" w:hAnsi="Times New Roman" w:cs="Times New Roman"/>
                  <w:sz w:val="24"/>
                  <w:szCs w:val="24"/>
                  <w:lang w:val="en-US"/>
                </w:rPr>
                <w:t>0209</w:t>
              </w:r>
            </w:hyperlink>
          </w:p>
        </w:tc>
        <w:tc>
          <w:tcPr>
            <w:tcW w:w="3251" w:type="dxa"/>
            <w:tcBorders>
              <w:left w:val="single" w:sz="12" w:space="0" w:color="auto"/>
              <w:bottom w:val="nil"/>
              <w:right w:val="single" w:sz="12" w:space="0" w:color="auto"/>
            </w:tcBorders>
          </w:tcPr>
          <w:p w14:paraId="12137D2C"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left w:val="single" w:sz="12" w:space="0" w:color="auto"/>
              <w:bottom w:val="nil"/>
              <w:right w:val="single" w:sz="12" w:space="0" w:color="auto"/>
            </w:tcBorders>
          </w:tcPr>
          <w:p w14:paraId="10B5C7F2"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8C442EB" w14:textId="77777777" w:rsidR="0006381A" w:rsidRPr="00750E57" w:rsidRDefault="0006381A" w:rsidP="005E71FC">
            <w:pPr>
              <w:pStyle w:val="TAL"/>
              <w:rPr>
                <w:sz w:val="20"/>
              </w:rPr>
            </w:pPr>
            <w:r>
              <w:rPr>
                <w:sz w:val="20"/>
              </w:rPr>
              <w:t>Revised to 0408</w:t>
            </w:r>
          </w:p>
        </w:tc>
        <w:tc>
          <w:tcPr>
            <w:tcW w:w="4619" w:type="dxa"/>
            <w:tcBorders>
              <w:left w:val="single" w:sz="12" w:space="0" w:color="auto"/>
              <w:bottom w:val="nil"/>
              <w:right w:val="single" w:sz="12" w:space="0" w:color="auto"/>
            </w:tcBorders>
          </w:tcPr>
          <w:p w14:paraId="0C47E719" w14:textId="77777777" w:rsidR="0006381A" w:rsidRDefault="0006381A" w:rsidP="005E71FC">
            <w:pPr>
              <w:rPr>
                <w:rFonts w:ascii="Arial" w:hAnsi="Arial" w:cs="Arial"/>
                <w:sz w:val="18"/>
              </w:rPr>
            </w:pPr>
            <w:r>
              <w:rPr>
                <w:rFonts w:ascii="Arial" w:hAnsi="Arial" w:cs="Arial"/>
                <w:sz w:val="18"/>
              </w:rPr>
              <w:t>Nokia: remove typo “the the”</w:t>
            </w:r>
          </w:p>
        </w:tc>
      </w:tr>
      <w:tr w:rsidR="0006381A" w14:paraId="715C3E13" w14:textId="77777777" w:rsidTr="007553AA">
        <w:tc>
          <w:tcPr>
            <w:tcW w:w="975" w:type="dxa"/>
            <w:tcBorders>
              <w:top w:val="nil"/>
              <w:left w:val="single" w:sz="12" w:space="0" w:color="auto"/>
              <w:right w:val="single" w:sz="12" w:space="0" w:color="auto"/>
            </w:tcBorders>
          </w:tcPr>
          <w:p w14:paraId="7562D8F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2AA1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2B014" w14:textId="16DBC353" w:rsidR="0006381A" w:rsidRDefault="009F42EF" w:rsidP="005E71FC">
            <w:pPr>
              <w:pStyle w:val="TAL"/>
            </w:pPr>
            <w:hyperlink r:id="rId321" w:history="1">
              <w:r>
                <w:rPr>
                  <w:rStyle w:val="Hyperlink"/>
                  <w:rFonts w:ascii="Times New Roman" w:eastAsia="MS Mincho" w:hAnsi="Times New Roman" w:cs="Times New Roman"/>
                  <w:kern w:val="0"/>
                  <w:sz w:val="24"/>
                  <w:szCs w:val="24"/>
                  <w:lang w:val="en-US"/>
                  <w14:ligatures w14:val="none"/>
                </w:rPr>
                <w:t>0408</w:t>
              </w:r>
            </w:hyperlink>
          </w:p>
        </w:tc>
        <w:tc>
          <w:tcPr>
            <w:tcW w:w="3251" w:type="dxa"/>
            <w:tcBorders>
              <w:top w:val="nil"/>
              <w:left w:val="single" w:sz="12" w:space="0" w:color="auto"/>
              <w:bottom w:val="single" w:sz="4" w:space="0" w:color="auto"/>
              <w:right w:val="single" w:sz="12" w:space="0" w:color="auto"/>
            </w:tcBorders>
            <w:shd w:val="clear" w:color="auto" w:fill="00FF00"/>
          </w:tcPr>
          <w:p w14:paraId="2879C4E9"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top w:val="nil"/>
              <w:left w:val="single" w:sz="12" w:space="0" w:color="auto"/>
              <w:bottom w:val="single" w:sz="4" w:space="0" w:color="auto"/>
              <w:right w:val="single" w:sz="12" w:space="0" w:color="auto"/>
            </w:tcBorders>
            <w:shd w:val="clear" w:color="auto" w:fill="00FF00"/>
          </w:tcPr>
          <w:p w14:paraId="6283E9B9"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9AA3831" w14:textId="01028C99" w:rsidR="0006381A" w:rsidRDefault="007553AA" w:rsidP="005E71FC">
            <w:pPr>
              <w:pStyle w:val="TAL"/>
              <w:rPr>
                <w:sz w:val="20"/>
              </w:rPr>
            </w:pPr>
            <w:r>
              <w:rPr>
                <w:sz w:val="20"/>
              </w:rPr>
              <w:t>Agreed</w:t>
            </w:r>
          </w:p>
        </w:tc>
        <w:tc>
          <w:tcPr>
            <w:tcW w:w="4619" w:type="dxa"/>
            <w:tcBorders>
              <w:top w:val="nil"/>
              <w:left w:val="single" w:sz="12" w:space="0" w:color="auto"/>
              <w:right w:val="single" w:sz="12" w:space="0" w:color="auto"/>
            </w:tcBorders>
          </w:tcPr>
          <w:p w14:paraId="123AB5C7" w14:textId="77777777" w:rsidR="0006381A" w:rsidRDefault="0006381A" w:rsidP="005E71FC">
            <w:pPr>
              <w:rPr>
                <w:rFonts w:ascii="Arial" w:hAnsi="Arial" w:cs="Arial"/>
                <w:sz w:val="18"/>
              </w:rPr>
            </w:pPr>
          </w:p>
        </w:tc>
      </w:tr>
      <w:tr w:rsidR="0006381A" w14:paraId="03267473" w14:textId="77777777" w:rsidTr="007553AA">
        <w:tc>
          <w:tcPr>
            <w:tcW w:w="975" w:type="dxa"/>
            <w:tcBorders>
              <w:left w:val="single" w:sz="12" w:space="0" w:color="auto"/>
              <w:bottom w:val="nil"/>
              <w:right w:val="single" w:sz="12" w:space="0" w:color="auto"/>
            </w:tcBorders>
          </w:tcPr>
          <w:p w14:paraId="7AC6543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9A936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614EDBE" w14:textId="77777777" w:rsidR="0006381A" w:rsidRPr="00751BDD" w:rsidRDefault="0006381A" w:rsidP="005E71FC">
            <w:pPr>
              <w:pStyle w:val="TAL"/>
              <w:rPr>
                <w:sz w:val="20"/>
              </w:rPr>
            </w:pPr>
            <w:hyperlink r:id="rId322" w:history="1">
              <w:r>
                <w:rPr>
                  <w:rStyle w:val="Hyperlink"/>
                  <w:rFonts w:ascii="Times New Roman" w:hAnsi="Times New Roman" w:cs="Times New Roman"/>
                  <w:sz w:val="24"/>
                  <w:szCs w:val="24"/>
                  <w:lang w:val="en-US"/>
                </w:rPr>
                <w:t>0210</w:t>
              </w:r>
            </w:hyperlink>
          </w:p>
        </w:tc>
        <w:tc>
          <w:tcPr>
            <w:tcW w:w="3251" w:type="dxa"/>
            <w:tcBorders>
              <w:left w:val="single" w:sz="12" w:space="0" w:color="auto"/>
              <w:bottom w:val="nil"/>
              <w:right w:val="single" w:sz="12" w:space="0" w:color="auto"/>
            </w:tcBorders>
          </w:tcPr>
          <w:p w14:paraId="5BF17561"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left w:val="single" w:sz="12" w:space="0" w:color="auto"/>
              <w:bottom w:val="nil"/>
              <w:right w:val="single" w:sz="12" w:space="0" w:color="auto"/>
            </w:tcBorders>
          </w:tcPr>
          <w:p w14:paraId="5930DE88"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2D5EE82" w14:textId="77777777" w:rsidR="0006381A" w:rsidRPr="00750E57" w:rsidRDefault="0006381A" w:rsidP="005E71FC">
            <w:pPr>
              <w:pStyle w:val="TAL"/>
              <w:rPr>
                <w:sz w:val="20"/>
              </w:rPr>
            </w:pPr>
            <w:r>
              <w:rPr>
                <w:sz w:val="20"/>
              </w:rPr>
              <w:t>Revised to 0461</w:t>
            </w:r>
          </w:p>
        </w:tc>
        <w:tc>
          <w:tcPr>
            <w:tcW w:w="4619" w:type="dxa"/>
            <w:tcBorders>
              <w:left w:val="single" w:sz="12" w:space="0" w:color="auto"/>
              <w:bottom w:val="nil"/>
              <w:right w:val="single" w:sz="12" w:space="0" w:color="auto"/>
            </w:tcBorders>
          </w:tcPr>
          <w:p w14:paraId="242BC8AB" w14:textId="77777777" w:rsidR="0006381A" w:rsidRPr="0043153F" w:rsidRDefault="0006381A" w:rsidP="005E71FC">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3EBE20FD" w14:textId="77777777" w:rsidR="0006381A" w:rsidRDefault="0006381A" w:rsidP="005E71FC">
            <w:pPr>
              <w:rPr>
                <w:rFonts w:ascii="Arial" w:hAnsi="Arial" w:cs="Arial"/>
                <w:color w:val="0070C0"/>
                <w:sz w:val="18"/>
                <w:lang w:val="en-GB"/>
              </w:rPr>
            </w:pPr>
            <w:r w:rsidRPr="0043153F">
              <w:rPr>
                <w:rFonts w:ascii="Arial" w:hAnsi="Arial" w:cs="Arial"/>
                <w:color w:val="0070C0"/>
                <w:sz w:val="18"/>
                <w:lang w:val="en-GB"/>
              </w:rPr>
              <w:t>TS29437_SS_SAnDiscovery.yaml</w:t>
            </w:r>
          </w:p>
          <w:p w14:paraId="1F044DB9" w14:textId="77777777" w:rsidR="0006381A" w:rsidRDefault="0006381A" w:rsidP="005E71FC">
            <w:pPr>
              <w:pStyle w:val="C1Normal"/>
            </w:pPr>
            <w:r>
              <w:t>Ericsson: swagger error. Typo in the coversheet.</w:t>
            </w:r>
          </w:p>
        </w:tc>
      </w:tr>
      <w:tr w:rsidR="0006381A" w:rsidRPr="0043153F" w14:paraId="3458B4D7" w14:textId="77777777" w:rsidTr="007553AA">
        <w:tc>
          <w:tcPr>
            <w:tcW w:w="975" w:type="dxa"/>
            <w:tcBorders>
              <w:top w:val="nil"/>
              <w:left w:val="single" w:sz="12" w:space="0" w:color="auto"/>
              <w:right w:val="single" w:sz="12" w:space="0" w:color="auto"/>
            </w:tcBorders>
          </w:tcPr>
          <w:p w14:paraId="754E02C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CCD12B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54BF0A" w14:textId="19468710" w:rsidR="0006381A" w:rsidRDefault="009F42EF" w:rsidP="005E71FC">
            <w:pPr>
              <w:pStyle w:val="TAL"/>
            </w:pPr>
            <w:hyperlink r:id="rId323" w:history="1">
              <w:r>
                <w:rPr>
                  <w:rStyle w:val="Hyperlink"/>
                  <w:rFonts w:ascii="Times New Roman" w:eastAsia="MS Mincho" w:hAnsi="Times New Roman" w:cs="Times New Roman"/>
                  <w:kern w:val="0"/>
                  <w:sz w:val="24"/>
                  <w:szCs w:val="24"/>
                  <w:lang w:val="en-US"/>
                  <w14:ligatures w14:val="none"/>
                </w:rPr>
                <w:t>0461</w:t>
              </w:r>
            </w:hyperlink>
          </w:p>
        </w:tc>
        <w:tc>
          <w:tcPr>
            <w:tcW w:w="3251" w:type="dxa"/>
            <w:tcBorders>
              <w:top w:val="nil"/>
              <w:left w:val="single" w:sz="12" w:space="0" w:color="auto"/>
              <w:bottom w:val="single" w:sz="4" w:space="0" w:color="auto"/>
              <w:right w:val="single" w:sz="12" w:space="0" w:color="auto"/>
            </w:tcBorders>
            <w:shd w:val="clear" w:color="auto" w:fill="00FF00"/>
          </w:tcPr>
          <w:p w14:paraId="3831CF6E"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top w:val="nil"/>
              <w:left w:val="single" w:sz="12" w:space="0" w:color="auto"/>
              <w:bottom w:val="single" w:sz="4" w:space="0" w:color="auto"/>
              <w:right w:val="single" w:sz="12" w:space="0" w:color="auto"/>
            </w:tcBorders>
            <w:shd w:val="clear" w:color="auto" w:fill="00FF00"/>
          </w:tcPr>
          <w:p w14:paraId="69EF7EE8"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23E48338" w14:textId="613CBA61" w:rsidR="0006381A" w:rsidRDefault="007553AA" w:rsidP="005E71FC">
            <w:pPr>
              <w:pStyle w:val="TAL"/>
              <w:rPr>
                <w:sz w:val="20"/>
              </w:rPr>
            </w:pPr>
            <w:r>
              <w:rPr>
                <w:sz w:val="20"/>
              </w:rPr>
              <w:t>Agreed</w:t>
            </w:r>
          </w:p>
        </w:tc>
        <w:tc>
          <w:tcPr>
            <w:tcW w:w="4619" w:type="dxa"/>
            <w:tcBorders>
              <w:top w:val="nil"/>
              <w:left w:val="single" w:sz="12" w:space="0" w:color="auto"/>
              <w:right w:val="single" w:sz="12" w:space="0" w:color="auto"/>
            </w:tcBorders>
          </w:tcPr>
          <w:p w14:paraId="108AB544" w14:textId="77777777" w:rsidR="0006381A" w:rsidRPr="0043153F" w:rsidRDefault="0006381A" w:rsidP="005E71FC">
            <w:pPr>
              <w:rPr>
                <w:rFonts w:ascii="Arial" w:hAnsi="Arial" w:cs="Arial"/>
                <w:color w:val="0070C0"/>
                <w:sz w:val="18"/>
                <w:lang w:val="en-GB"/>
              </w:rPr>
            </w:pPr>
          </w:p>
        </w:tc>
      </w:tr>
      <w:tr w:rsidR="0006381A" w14:paraId="428079AB" w14:textId="77777777" w:rsidTr="000E028D">
        <w:tc>
          <w:tcPr>
            <w:tcW w:w="975" w:type="dxa"/>
            <w:tcBorders>
              <w:left w:val="single" w:sz="12" w:space="0" w:color="auto"/>
              <w:bottom w:val="nil"/>
              <w:right w:val="single" w:sz="12" w:space="0" w:color="auto"/>
            </w:tcBorders>
          </w:tcPr>
          <w:p w14:paraId="4A1E6C5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C2FA7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BDFE1" w14:textId="77777777" w:rsidR="0006381A" w:rsidRPr="00751BDD" w:rsidRDefault="0006381A" w:rsidP="005E71FC">
            <w:pPr>
              <w:pStyle w:val="TAL"/>
              <w:rPr>
                <w:sz w:val="20"/>
              </w:rPr>
            </w:pPr>
            <w:hyperlink r:id="rId324" w:history="1">
              <w:r>
                <w:rPr>
                  <w:rStyle w:val="Hyperlink"/>
                  <w:rFonts w:ascii="Times New Roman" w:hAnsi="Times New Roman" w:cs="Times New Roman"/>
                  <w:sz w:val="24"/>
                  <w:szCs w:val="24"/>
                  <w:lang w:val="en-US"/>
                </w:rPr>
                <w:t>0211</w:t>
              </w:r>
            </w:hyperlink>
          </w:p>
        </w:tc>
        <w:tc>
          <w:tcPr>
            <w:tcW w:w="3251" w:type="dxa"/>
            <w:tcBorders>
              <w:left w:val="single" w:sz="12" w:space="0" w:color="auto"/>
              <w:bottom w:val="nil"/>
              <w:right w:val="single" w:sz="12" w:space="0" w:color="auto"/>
            </w:tcBorders>
          </w:tcPr>
          <w:p w14:paraId="7D387F5F"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left w:val="single" w:sz="12" w:space="0" w:color="auto"/>
              <w:bottom w:val="nil"/>
              <w:right w:val="single" w:sz="12" w:space="0" w:color="auto"/>
            </w:tcBorders>
          </w:tcPr>
          <w:p w14:paraId="7B7B480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876A18" w14:textId="77777777" w:rsidR="0006381A" w:rsidRPr="00750E57" w:rsidRDefault="0006381A" w:rsidP="005E71FC">
            <w:pPr>
              <w:pStyle w:val="TAL"/>
              <w:rPr>
                <w:sz w:val="20"/>
              </w:rPr>
            </w:pPr>
            <w:r>
              <w:rPr>
                <w:sz w:val="20"/>
              </w:rPr>
              <w:t>Revised to 0409</w:t>
            </w:r>
          </w:p>
        </w:tc>
        <w:tc>
          <w:tcPr>
            <w:tcW w:w="4619" w:type="dxa"/>
            <w:tcBorders>
              <w:left w:val="single" w:sz="12" w:space="0" w:color="auto"/>
              <w:bottom w:val="nil"/>
              <w:right w:val="single" w:sz="12" w:space="0" w:color="auto"/>
            </w:tcBorders>
          </w:tcPr>
          <w:p w14:paraId="3CFDF90E" w14:textId="77777777" w:rsidR="0006381A" w:rsidRPr="000B276D" w:rsidRDefault="0006381A" w:rsidP="005E71FC">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76485BDC" w14:textId="77777777" w:rsidR="0006381A" w:rsidRDefault="0006381A" w:rsidP="005E71FC">
            <w:pPr>
              <w:rPr>
                <w:rFonts w:ascii="Arial" w:hAnsi="Arial" w:cs="Arial"/>
                <w:color w:val="0070C0"/>
                <w:sz w:val="18"/>
                <w:lang w:val="en-GB"/>
              </w:rPr>
            </w:pPr>
            <w:r w:rsidRPr="000B276D">
              <w:rPr>
                <w:rFonts w:ascii="Arial" w:hAnsi="Arial" w:cs="Arial"/>
                <w:color w:val="0070C0"/>
                <w:sz w:val="18"/>
                <w:lang w:val="en-GB"/>
              </w:rPr>
              <w:t>TS29437_SS_SAnUsage.yaml</w:t>
            </w:r>
          </w:p>
          <w:p w14:paraId="50F8F597" w14:textId="77777777" w:rsidR="0006381A" w:rsidRDefault="0006381A" w:rsidP="005E71FC">
            <w:pPr>
              <w:pStyle w:val="C1Normal"/>
            </w:pPr>
            <w:r>
              <w:t>Nokia: Revert “from” in the first change. Offline discussions for the wording on the second change.</w:t>
            </w:r>
          </w:p>
          <w:p w14:paraId="79F286A1" w14:textId="77777777" w:rsidR="0006381A" w:rsidRDefault="0006381A" w:rsidP="005E71FC">
            <w:pPr>
              <w:pStyle w:val="C1Normal"/>
            </w:pPr>
            <w:r>
              <w:t>Samsung: Swagger error.</w:t>
            </w:r>
          </w:p>
          <w:p w14:paraId="6823DA74" w14:textId="77777777" w:rsidR="0006381A" w:rsidRDefault="0006381A" w:rsidP="005E71FC">
            <w:pPr>
              <w:pStyle w:val="C1Normal"/>
            </w:pPr>
            <w:r>
              <w:t>Discuss offline the merging for the collision parts.</w:t>
            </w:r>
          </w:p>
        </w:tc>
      </w:tr>
      <w:tr w:rsidR="0006381A" w:rsidRPr="000B276D" w14:paraId="177ABFBE" w14:textId="77777777" w:rsidTr="000E028D">
        <w:tc>
          <w:tcPr>
            <w:tcW w:w="975" w:type="dxa"/>
            <w:tcBorders>
              <w:top w:val="nil"/>
              <w:left w:val="single" w:sz="12" w:space="0" w:color="auto"/>
              <w:right w:val="single" w:sz="12" w:space="0" w:color="auto"/>
            </w:tcBorders>
          </w:tcPr>
          <w:p w14:paraId="55C873A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60ABCE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FD5922" w14:textId="22092A96" w:rsidR="0006381A" w:rsidRDefault="00A91791" w:rsidP="005E71FC">
            <w:pPr>
              <w:pStyle w:val="TAL"/>
            </w:pPr>
            <w:hyperlink r:id="rId325" w:history="1">
              <w:r>
                <w:rPr>
                  <w:rStyle w:val="Hyperlink"/>
                  <w:rFonts w:ascii="Times New Roman" w:eastAsia="MS Mincho" w:hAnsi="Times New Roman" w:cs="Times New Roman"/>
                  <w:kern w:val="0"/>
                  <w:sz w:val="24"/>
                  <w:szCs w:val="24"/>
                  <w:lang w:val="en-US"/>
                  <w14:ligatures w14:val="none"/>
                </w:rPr>
                <w:t>0409</w:t>
              </w:r>
            </w:hyperlink>
          </w:p>
        </w:tc>
        <w:tc>
          <w:tcPr>
            <w:tcW w:w="3251" w:type="dxa"/>
            <w:tcBorders>
              <w:top w:val="nil"/>
              <w:left w:val="single" w:sz="12" w:space="0" w:color="auto"/>
              <w:bottom w:val="single" w:sz="4" w:space="0" w:color="auto"/>
              <w:right w:val="single" w:sz="12" w:space="0" w:color="auto"/>
            </w:tcBorders>
            <w:shd w:val="clear" w:color="auto" w:fill="00FF00"/>
          </w:tcPr>
          <w:p w14:paraId="6651532D"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top w:val="nil"/>
              <w:left w:val="single" w:sz="12" w:space="0" w:color="auto"/>
              <w:bottom w:val="single" w:sz="4" w:space="0" w:color="auto"/>
              <w:right w:val="single" w:sz="12" w:space="0" w:color="auto"/>
            </w:tcBorders>
            <w:shd w:val="clear" w:color="auto" w:fill="00FF00"/>
          </w:tcPr>
          <w:p w14:paraId="58F0DFC7"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2BC5CDDB" w14:textId="79CA36B9" w:rsidR="0006381A" w:rsidRDefault="000E028D" w:rsidP="005E71FC">
            <w:pPr>
              <w:pStyle w:val="TAL"/>
              <w:rPr>
                <w:sz w:val="20"/>
              </w:rPr>
            </w:pPr>
            <w:r>
              <w:rPr>
                <w:sz w:val="20"/>
              </w:rPr>
              <w:t>Agreed</w:t>
            </w:r>
          </w:p>
        </w:tc>
        <w:tc>
          <w:tcPr>
            <w:tcW w:w="4619" w:type="dxa"/>
            <w:tcBorders>
              <w:top w:val="nil"/>
              <w:left w:val="single" w:sz="12" w:space="0" w:color="auto"/>
              <w:right w:val="single" w:sz="12" w:space="0" w:color="auto"/>
            </w:tcBorders>
          </w:tcPr>
          <w:p w14:paraId="5E770800" w14:textId="77777777" w:rsidR="0006381A" w:rsidRPr="000B276D" w:rsidRDefault="0006381A" w:rsidP="005E71FC">
            <w:pPr>
              <w:rPr>
                <w:rFonts w:ascii="Arial" w:hAnsi="Arial" w:cs="Arial"/>
                <w:color w:val="0070C0"/>
                <w:sz w:val="18"/>
                <w:lang w:val="en-GB"/>
              </w:rPr>
            </w:pPr>
          </w:p>
        </w:tc>
      </w:tr>
      <w:tr w:rsidR="0006381A" w14:paraId="7BB6D9C0" w14:textId="77777777" w:rsidTr="000E028D">
        <w:tc>
          <w:tcPr>
            <w:tcW w:w="975" w:type="dxa"/>
            <w:tcBorders>
              <w:left w:val="single" w:sz="12" w:space="0" w:color="auto"/>
              <w:bottom w:val="nil"/>
              <w:right w:val="single" w:sz="12" w:space="0" w:color="auto"/>
            </w:tcBorders>
          </w:tcPr>
          <w:p w14:paraId="5B1AAA6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907E4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DF3720" w14:textId="77777777" w:rsidR="0006381A" w:rsidRPr="00751BDD" w:rsidRDefault="0006381A" w:rsidP="005E71FC">
            <w:pPr>
              <w:pStyle w:val="TAL"/>
              <w:rPr>
                <w:sz w:val="20"/>
              </w:rPr>
            </w:pPr>
            <w:hyperlink r:id="rId326" w:history="1">
              <w:r>
                <w:rPr>
                  <w:rStyle w:val="Hyperlink"/>
                  <w:rFonts w:ascii="Times New Roman" w:hAnsi="Times New Roman" w:cs="Times New Roman"/>
                  <w:sz w:val="24"/>
                  <w:szCs w:val="24"/>
                  <w:lang w:val="en-US"/>
                </w:rPr>
                <w:t>0212</w:t>
              </w:r>
            </w:hyperlink>
          </w:p>
        </w:tc>
        <w:tc>
          <w:tcPr>
            <w:tcW w:w="3251" w:type="dxa"/>
            <w:tcBorders>
              <w:left w:val="single" w:sz="12" w:space="0" w:color="auto"/>
              <w:bottom w:val="nil"/>
              <w:right w:val="single" w:sz="12" w:space="0" w:color="auto"/>
            </w:tcBorders>
          </w:tcPr>
          <w:p w14:paraId="445281E5"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left w:val="single" w:sz="12" w:space="0" w:color="auto"/>
              <w:bottom w:val="nil"/>
              <w:right w:val="single" w:sz="12" w:space="0" w:color="auto"/>
            </w:tcBorders>
          </w:tcPr>
          <w:p w14:paraId="2C4DFBAB"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6BCA1EB" w14:textId="77777777" w:rsidR="0006381A" w:rsidRPr="00750E57" w:rsidRDefault="0006381A" w:rsidP="005E71FC">
            <w:pPr>
              <w:pStyle w:val="TAL"/>
              <w:rPr>
                <w:sz w:val="20"/>
              </w:rPr>
            </w:pPr>
            <w:r>
              <w:rPr>
                <w:sz w:val="20"/>
              </w:rPr>
              <w:t>Revised to 0410</w:t>
            </w:r>
          </w:p>
        </w:tc>
        <w:tc>
          <w:tcPr>
            <w:tcW w:w="4619" w:type="dxa"/>
            <w:tcBorders>
              <w:left w:val="single" w:sz="12" w:space="0" w:color="auto"/>
              <w:bottom w:val="nil"/>
              <w:right w:val="single" w:sz="12" w:space="0" w:color="auto"/>
            </w:tcBorders>
          </w:tcPr>
          <w:p w14:paraId="4D9C8332" w14:textId="77777777" w:rsidR="0006381A" w:rsidRPr="00414974" w:rsidRDefault="0006381A" w:rsidP="005E71FC">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0861F24E" w14:textId="77777777" w:rsidR="0006381A" w:rsidRDefault="0006381A" w:rsidP="005E71FC">
            <w:pPr>
              <w:rPr>
                <w:rFonts w:ascii="Arial" w:hAnsi="Arial" w:cs="Arial"/>
                <w:color w:val="0070C0"/>
                <w:sz w:val="18"/>
                <w:lang w:val="en-GB"/>
              </w:rPr>
            </w:pPr>
            <w:r w:rsidRPr="00414974">
              <w:rPr>
                <w:rFonts w:ascii="Arial" w:hAnsi="Arial" w:cs="Arial"/>
                <w:color w:val="0070C0"/>
                <w:sz w:val="18"/>
                <w:lang w:val="en-GB"/>
              </w:rPr>
              <w:t>TS29437_SS_SAnUsage.yaml</w:t>
            </w:r>
          </w:p>
          <w:p w14:paraId="30994559" w14:textId="77777777" w:rsidR="0006381A" w:rsidRDefault="0006381A" w:rsidP="005E71FC">
            <w:pPr>
              <w:pStyle w:val="C1Normal"/>
            </w:pPr>
            <w:r>
              <w:t>Ericsson: last paragraph in reason for change is not correct.</w:t>
            </w:r>
          </w:p>
          <w:p w14:paraId="030624DA" w14:textId="77777777" w:rsidR="0006381A" w:rsidRDefault="0006381A" w:rsidP="005E71FC">
            <w:pPr>
              <w:pStyle w:val="C1Normal"/>
            </w:pPr>
            <w:r>
              <w:t>The decision is to allow to change the OpenAPI and revert the changes in the main body.</w:t>
            </w:r>
          </w:p>
          <w:p w14:paraId="1DC0778B" w14:textId="77777777" w:rsidR="0006381A" w:rsidRDefault="0006381A" w:rsidP="005E71FC">
            <w:pPr>
              <w:pStyle w:val="C1Normal"/>
            </w:pPr>
            <w:r>
              <w:t>Check the merging offline.</w:t>
            </w:r>
          </w:p>
        </w:tc>
      </w:tr>
      <w:tr w:rsidR="0006381A" w:rsidRPr="00414974" w14:paraId="4D407D1C" w14:textId="77777777" w:rsidTr="000E028D">
        <w:tc>
          <w:tcPr>
            <w:tcW w:w="975" w:type="dxa"/>
            <w:tcBorders>
              <w:top w:val="nil"/>
              <w:left w:val="single" w:sz="12" w:space="0" w:color="auto"/>
              <w:right w:val="single" w:sz="12" w:space="0" w:color="auto"/>
            </w:tcBorders>
          </w:tcPr>
          <w:p w14:paraId="30CC8BD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1CAE8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5FAC69" w14:textId="34288E74" w:rsidR="0006381A" w:rsidRDefault="009F42EF" w:rsidP="005E71FC">
            <w:pPr>
              <w:pStyle w:val="TAL"/>
            </w:pPr>
            <w:hyperlink r:id="rId327" w:history="1">
              <w:r>
                <w:rPr>
                  <w:rStyle w:val="Hyperlink"/>
                  <w:rFonts w:ascii="Times New Roman" w:eastAsia="MS Mincho" w:hAnsi="Times New Roman" w:cs="Times New Roman"/>
                  <w:kern w:val="0"/>
                  <w:sz w:val="24"/>
                  <w:szCs w:val="24"/>
                  <w:lang w:val="en-US"/>
                  <w14:ligatures w14:val="none"/>
                </w:rPr>
                <w:t>0410</w:t>
              </w:r>
            </w:hyperlink>
          </w:p>
        </w:tc>
        <w:tc>
          <w:tcPr>
            <w:tcW w:w="3251" w:type="dxa"/>
            <w:tcBorders>
              <w:top w:val="nil"/>
              <w:left w:val="single" w:sz="12" w:space="0" w:color="auto"/>
              <w:bottom w:val="single" w:sz="4" w:space="0" w:color="auto"/>
              <w:right w:val="single" w:sz="12" w:space="0" w:color="auto"/>
            </w:tcBorders>
            <w:shd w:val="clear" w:color="auto" w:fill="00FF00"/>
          </w:tcPr>
          <w:p w14:paraId="1E66034D"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top w:val="nil"/>
              <w:left w:val="single" w:sz="12" w:space="0" w:color="auto"/>
              <w:bottom w:val="single" w:sz="4" w:space="0" w:color="auto"/>
              <w:right w:val="single" w:sz="12" w:space="0" w:color="auto"/>
            </w:tcBorders>
            <w:shd w:val="clear" w:color="auto" w:fill="00FF00"/>
          </w:tcPr>
          <w:p w14:paraId="4A995B91"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85AA529" w14:textId="38425CEC" w:rsidR="0006381A" w:rsidRDefault="000E028D" w:rsidP="005E71FC">
            <w:pPr>
              <w:pStyle w:val="TAL"/>
              <w:rPr>
                <w:sz w:val="20"/>
              </w:rPr>
            </w:pPr>
            <w:r>
              <w:rPr>
                <w:sz w:val="20"/>
              </w:rPr>
              <w:t>Agreed</w:t>
            </w:r>
          </w:p>
        </w:tc>
        <w:tc>
          <w:tcPr>
            <w:tcW w:w="4619" w:type="dxa"/>
            <w:tcBorders>
              <w:top w:val="nil"/>
              <w:left w:val="single" w:sz="12" w:space="0" w:color="auto"/>
              <w:right w:val="single" w:sz="12" w:space="0" w:color="auto"/>
            </w:tcBorders>
          </w:tcPr>
          <w:p w14:paraId="487F0DC8" w14:textId="77777777" w:rsidR="0006381A" w:rsidRPr="00414974" w:rsidRDefault="0006381A" w:rsidP="005E71FC">
            <w:pPr>
              <w:rPr>
                <w:rFonts w:ascii="Arial" w:hAnsi="Arial" w:cs="Arial"/>
                <w:color w:val="0070C0"/>
                <w:sz w:val="18"/>
                <w:lang w:val="en-GB"/>
              </w:rPr>
            </w:pPr>
          </w:p>
        </w:tc>
      </w:tr>
      <w:tr w:rsidR="0006381A" w14:paraId="066B4DC0" w14:textId="77777777" w:rsidTr="00684C19">
        <w:tc>
          <w:tcPr>
            <w:tcW w:w="975" w:type="dxa"/>
            <w:tcBorders>
              <w:left w:val="single" w:sz="12" w:space="0" w:color="auto"/>
              <w:bottom w:val="nil"/>
              <w:right w:val="single" w:sz="12" w:space="0" w:color="auto"/>
            </w:tcBorders>
          </w:tcPr>
          <w:p w14:paraId="3E0C71A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E706B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C0626" w14:textId="77777777" w:rsidR="0006381A" w:rsidRPr="00751BDD" w:rsidRDefault="0006381A" w:rsidP="005E71FC">
            <w:pPr>
              <w:pStyle w:val="TAL"/>
              <w:rPr>
                <w:sz w:val="20"/>
              </w:rPr>
            </w:pPr>
            <w:hyperlink r:id="rId328" w:history="1">
              <w:r>
                <w:rPr>
                  <w:rStyle w:val="Hyperlink"/>
                  <w:rFonts w:ascii="Times New Roman" w:hAnsi="Times New Roman" w:cs="Times New Roman"/>
                  <w:sz w:val="24"/>
                  <w:szCs w:val="24"/>
                  <w:lang w:val="en-US"/>
                </w:rPr>
                <w:t>0213</w:t>
              </w:r>
            </w:hyperlink>
          </w:p>
        </w:tc>
        <w:tc>
          <w:tcPr>
            <w:tcW w:w="3251" w:type="dxa"/>
            <w:tcBorders>
              <w:left w:val="single" w:sz="12" w:space="0" w:color="auto"/>
              <w:bottom w:val="nil"/>
              <w:right w:val="single" w:sz="12" w:space="0" w:color="auto"/>
            </w:tcBorders>
          </w:tcPr>
          <w:p w14:paraId="48E4C389"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nil"/>
              <w:right w:val="single" w:sz="12" w:space="0" w:color="auto"/>
            </w:tcBorders>
          </w:tcPr>
          <w:p w14:paraId="0B2E2F8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5E2B9FF" w14:textId="77777777" w:rsidR="0006381A" w:rsidRPr="00750E57" w:rsidRDefault="0006381A" w:rsidP="005E71FC">
            <w:pPr>
              <w:pStyle w:val="TAL"/>
              <w:rPr>
                <w:sz w:val="20"/>
              </w:rPr>
            </w:pPr>
            <w:r>
              <w:rPr>
                <w:sz w:val="20"/>
              </w:rPr>
              <w:t>Revised to 0411</w:t>
            </w:r>
          </w:p>
        </w:tc>
        <w:tc>
          <w:tcPr>
            <w:tcW w:w="4619" w:type="dxa"/>
            <w:tcBorders>
              <w:left w:val="single" w:sz="12" w:space="0" w:color="auto"/>
              <w:bottom w:val="nil"/>
              <w:right w:val="single" w:sz="12" w:space="0" w:color="auto"/>
            </w:tcBorders>
          </w:tcPr>
          <w:p w14:paraId="66061E96" w14:textId="77777777" w:rsidR="0006381A" w:rsidRPr="00031A91" w:rsidRDefault="0006381A" w:rsidP="005E71FC">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13D04E1E" w14:textId="77777777" w:rsidR="0006381A" w:rsidRDefault="0006381A" w:rsidP="005E71FC">
            <w:pPr>
              <w:rPr>
                <w:rFonts w:ascii="Arial" w:hAnsi="Arial" w:cs="Arial"/>
                <w:color w:val="0070C0"/>
                <w:sz w:val="18"/>
                <w:lang w:val="en-GB"/>
              </w:rPr>
            </w:pPr>
            <w:r w:rsidRPr="00031A91">
              <w:rPr>
                <w:rFonts w:ascii="Arial" w:hAnsi="Arial" w:cs="Arial"/>
                <w:color w:val="0070C0"/>
                <w:sz w:val="18"/>
                <w:lang w:val="en-GB"/>
              </w:rPr>
              <w:t>TS29437_SS_SAnUsage.yaml</w:t>
            </w:r>
          </w:p>
          <w:p w14:paraId="39517E69" w14:textId="77777777" w:rsidR="0006381A" w:rsidRDefault="0006381A" w:rsidP="005E71FC">
            <w:pPr>
              <w:pStyle w:val="C1Normal"/>
            </w:pPr>
            <w:r>
              <w:t>Ericsson comments.</w:t>
            </w:r>
          </w:p>
        </w:tc>
      </w:tr>
      <w:tr w:rsidR="0006381A" w:rsidRPr="00031A91" w14:paraId="76D89030" w14:textId="77777777" w:rsidTr="00684C19">
        <w:tc>
          <w:tcPr>
            <w:tcW w:w="975" w:type="dxa"/>
            <w:tcBorders>
              <w:top w:val="nil"/>
              <w:left w:val="single" w:sz="12" w:space="0" w:color="auto"/>
              <w:right w:val="single" w:sz="12" w:space="0" w:color="auto"/>
            </w:tcBorders>
          </w:tcPr>
          <w:p w14:paraId="5D927CC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7CA3A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336100" w14:textId="2A358870" w:rsidR="0006381A" w:rsidRDefault="00A91791" w:rsidP="005E71FC">
            <w:pPr>
              <w:pStyle w:val="TAL"/>
            </w:pPr>
            <w:hyperlink r:id="rId329" w:history="1">
              <w:r>
                <w:rPr>
                  <w:rStyle w:val="Hyperlink"/>
                  <w:rFonts w:ascii="Times New Roman" w:eastAsia="MS Mincho" w:hAnsi="Times New Roman" w:cs="Times New Roman"/>
                  <w:kern w:val="0"/>
                  <w:sz w:val="24"/>
                  <w:szCs w:val="24"/>
                  <w:lang w:val="en-US"/>
                  <w14:ligatures w14:val="none"/>
                </w:rPr>
                <w:t>0411</w:t>
              </w:r>
            </w:hyperlink>
          </w:p>
        </w:tc>
        <w:tc>
          <w:tcPr>
            <w:tcW w:w="3251" w:type="dxa"/>
            <w:tcBorders>
              <w:top w:val="nil"/>
              <w:left w:val="single" w:sz="12" w:space="0" w:color="auto"/>
              <w:bottom w:val="single" w:sz="4" w:space="0" w:color="auto"/>
              <w:right w:val="single" w:sz="12" w:space="0" w:color="auto"/>
            </w:tcBorders>
            <w:shd w:val="clear" w:color="auto" w:fill="00FF00"/>
          </w:tcPr>
          <w:p w14:paraId="421CF353"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6BAF8513"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7912682" w14:textId="19A9B465" w:rsidR="0006381A" w:rsidRDefault="00684C19" w:rsidP="005E71FC">
            <w:pPr>
              <w:pStyle w:val="TAL"/>
              <w:rPr>
                <w:sz w:val="20"/>
              </w:rPr>
            </w:pPr>
            <w:r>
              <w:rPr>
                <w:sz w:val="20"/>
              </w:rPr>
              <w:t>Agreed</w:t>
            </w:r>
          </w:p>
        </w:tc>
        <w:tc>
          <w:tcPr>
            <w:tcW w:w="4619" w:type="dxa"/>
            <w:tcBorders>
              <w:top w:val="nil"/>
              <w:left w:val="single" w:sz="12" w:space="0" w:color="auto"/>
              <w:right w:val="single" w:sz="12" w:space="0" w:color="auto"/>
            </w:tcBorders>
          </w:tcPr>
          <w:p w14:paraId="267F25C4" w14:textId="77777777" w:rsidR="0006381A" w:rsidRPr="00031A91" w:rsidRDefault="0006381A" w:rsidP="005E71FC">
            <w:pPr>
              <w:rPr>
                <w:rFonts w:ascii="Arial" w:hAnsi="Arial" w:cs="Arial"/>
                <w:color w:val="0070C0"/>
                <w:sz w:val="18"/>
                <w:lang w:val="en-GB"/>
              </w:rPr>
            </w:pPr>
          </w:p>
        </w:tc>
      </w:tr>
      <w:tr w:rsidR="0006381A" w14:paraId="27AB19F4" w14:textId="77777777" w:rsidTr="00684C19">
        <w:tc>
          <w:tcPr>
            <w:tcW w:w="975" w:type="dxa"/>
            <w:tcBorders>
              <w:left w:val="single" w:sz="12" w:space="0" w:color="auto"/>
              <w:bottom w:val="nil"/>
              <w:right w:val="single" w:sz="12" w:space="0" w:color="auto"/>
            </w:tcBorders>
          </w:tcPr>
          <w:p w14:paraId="6D20864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CC7A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67CEFCF" w14:textId="77777777" w:rsidR="0006381A" w:rsidRPr="00751BDD" w:rsidRDefault="0006381A" w:rsidP="005E71FC">
            <w:pPr>
              <w:pStyle w:val="TAL"/>
              <w:rPr>
                <w:sz w:val="20"/>
              </w:rPr>
            </w:pPr>
            <w:hyperlink r:id="rId330" w:history="1">
              <w:r>
                <w:rPr>
                  <w:rStyle w:val="Hyperlink"/>
                  <w:rFonts w:ascii="Times New Roman" w:hAnsi="Times New Roman" w:cs="Times New Roman"/>
                  <w:sz w:val="24"/>
                  <w:szCs w:val="24"/>
                  <w:lang w:val="en-US"/>
                </w:rPr>
                <w:t>0214</w:t>
              </w:r>
            </w:hyperlink>
          </w:p>
        </w:tc>
        <w:tc>
          <w:tcPr>
            <w:tcW w:w="3251" w:type="dxa"/>
            <w:tcBorders>
              <w:left w:val="single" w:sz="12" w:space="0" w:color="auto"/>
              <w:bottom w:val="nil"/>
              <w:right w:val="single" w:sz="12" w:space="0" w:color="auto"/>
            </w:tcBorders>
          </w:tcPr>
          <w:p w14:paraId="22089A23"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left w:val="single" w:sz="12" w:space="0" w:color="auto"/>
              <w:bottom w:val="nil"/>
              <w:right w:val="single" w:sz="12" w:space="0" w:color="auto"/>
            </w:tcBorders>
          </w:tcPr>
          <w:p w14:paraId="3F0E048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7D1C59B" w14:textId="77777777" w:rsidR="0006381A" w:rsidRPr="00750E57" w:rsidRDefault="0006381A" w:rsidP="005E71FC">
            <w:pPr>
              <w:pStyle w:val="TAL"/>
              <w:rPr>
                <w:sz w:val="20"/>
              </w:rPr>
            </w:pPr>
            <w:r>
              <w:rPr>
                <w:sz w:val="20"/>
              </w:rPr>
              <w:t>Revised to 0462</w:t>
            </w:r>
          </w:p>
        </w:tc>
        <w:tc>
          <w:tcPr>
            <w:tcW w:w="4619" w:type="dxa"/>
            <w:tcBorders>
              <w:left w:val="single" w:sz="12" w:space="0" w:color="auto"/>
              <w:bottom w:val="nil"/>
              <w:right w:val="single" w:sz="12" w:space="0" w:color="auto"/>
            </w:tcBorders>
          </w:tcPr>
          <w:p w14:paraId="6596951C" w14:textId="77777777" w:rsidR="0006381A" w:rsidRPr="004D6B53" w:rsidRDefault="0006381A" w:rsidP="005E71FC">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CE35027" w14:textId="77777777" w:rsidR="0006381A" w:rsidRDefault="0006381A" w:rsidP="005E71FC">
            <w:pPr>
              <w:rPr>
                <w:rFonts w:ascii="Arial" w:hAnsi="Arial" w:cs="Arial"/>
                <w:color w:val="0070C0"/>
                <w:sz w:val="18"/>
                <w:lang w:val="en-GB"/>
              </w:rPr>
            </w:pPr>
            <w:r w:rsidRPr="004D6B53">
              <w:rPr>
                <w:rFonts w:ascii="Arial" w:hAnsi="Arial" w:cs="Arial"/>
                <w:color w:val="0070C0"/>
                <w:sz w:val="18"/>
                <w:lang w:val="en-GB"/>
              </w:rPr>
              <w:t>TS29437_SS_SmManagement.yaml</w:t>
            </w:r>
          </w:p>
          <w:p w14:paraId="1786C11C" w14:textId="77777777" w:rsidR="0006381A" w:rsidRDefault="0006381A" w:rsidP="005E71FC">
            <w:pPr>
              <w:pStyle w:val="C1Normal"/>
            </w:pPr>
            <w:r>
              <w:t>Nokia: Revert the change in cardinality in first change since it collides with 0079.</w:t>
            </w:r>
          </w:p>
        </w:tc>
      </w:tr>
      <w:tr w:rsidR="0006381A" w:rsidRPr="004D6B53" w14:paraId="50058151" w14:textId="77777777" w:rsidTr="00684C19">
        <w:tc>
          <w:tcPr>
            <w:tcW w:w="975" w:type="dxa"/>
            <w:tcBorders>
              <w:top w:val="nil"/>
              <w:left w:val="single" w:sz="12" w:space="0" w:color="auto"/>
              <w:right w:val="single" w:sz="12" w:space="0" w:color="auto"/>
            </w:tcBorders>
          </w:tcPr>
          <w:p w14:paraId="6A0F63C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72D3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1D67E7" w14:textId="2DAC1AAB" w:rsidR="0006381A" w:rsidRDefault="009F42EF" w:rsidP="005E71FC">
            <w:pPr>
              <w:pStyle w:val="TAL"/>
            </w:pPr>
            <w:hyperlink r:id="rId331" w:history="1">
              <w:r>
                <w:rPr>
                  <w:rStyle w:val="Hyperlink"/>
                  <w:rFonts w:ascii="Times New Roman" w:eastAsia="MS Mincho" w:hAnsi="Times New Roman" w:cs="Times New Roman"/>
                  <w:kern w:val="0"/>
                  <w:sz w:val="24"/>
                  <w:szCs w:val="24"/>
                  <w:lang w:val="en-US"/>
                  <w14:ligatures w14:val="none"/>
                </w:rPr>
                <w:t>0462</w:t>
              </w:r>
            </w:hyperlink>
          </w:p>
        </w:tc>
        <w:tc>
          <w:tcPr>
            <w:tcW w:w="3251" w:type="dxa"/>
            <w:tcBorders>
              <w:top w:val="nil"/>
              <w:left w:val="single" w:sz="12" w:space="0" w:color="auto"/>
              <w:bottom w:val="single" w:sz="4" w:space="0" w:color="auto"/>
              <w:right w:val="single" w:sz="12" w:space="0" w:color="auto"/>
            </w:tcBorders>
            <w:shd w:val="clear" w:color="auto" w:fill="00FF00"/>
          </w:tcPr>
          <w:p w14:paraId="1627E60F"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00FF00"/>
          </w:tcPr>
          <w:p w14:paraId="13B17876"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A670463" w14:textId="56942190" w:rsidR="0006381A" w:rsidRDefault="00684C19" w:rsidP="005E71FC">
            <w:pPr>
              <w:pStyle w:val="TAL"/>
              <w:rPr>
                <w:sz w:val="20"/>
              </w:rPr>
            </w:pPr>
            <w:r>
              <w:rPr>
                <w:sz w:val="20"/>
              </w:rPr>
              <w:t>Agreed</w:t>
            </w:r>
          </w:p>
        </w:tc>
        <w:tc>
          <w:tcPr>
            <w:tcW w:w="4619" w:type="dxa"/>
            <w:tcBorders>
              <w:top w:val="nil"/>
              <w:left w:val="single" w:sz="12" w:space="0" w:color="auto"/>
              <w:right w:val="single" w:sz="12" w:space="0" w:color="auto"/>
            </w:tcBorders>
          </w:tcPr>
          <w:p w14:paraId="7D20024F" w14:textId="77777777" w:rsidR="0006381A" w:rsidRPr="004D6B53" w:rsidRDefault="0006381A" w:rsidP="005E71FC">
            <w:pPr>
              <w:rPr>
                <w:rFonts w:ascii="Arial" w:hAnsi="Arial" w:cs="Arial"/>
                <w:color w:val="0070C0"/>
                <w:sz w:val="18"/>
                <w:lang w:val="en-GB"/>
              </w:rPr>
            </w:pPr>
          </w:p>
        </w:tc>
      </w:tr>
      <w:tr w:rsidR="0006381A" w14:paraId="11950967" w14:textId="77777777" w:rsidTr="00FE4641">
        <w:tc>
          <w:tcPr>
            <w:tcW w:w="975" w:type="dxa"/>
            <w:tcBorders>
              <w:left w:val="single" w:sz="12" w:space="0" w:color="auto"/>
              <w:bottom w:val="nil"/>
              <w:right w:val="single" w:sz="12" w:space="0" w:color="auto"/>
            </w:tcBorders>
          </w:tcPr>
          <w:p w14:paraId="7E3EDA9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C53B3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227C7FA" w14:textId="77777777" w:rsidR="0006381A" w:rsidRPr="00751BDD" w:rsidRDefault="0006381A" w:rsidP="005E71FC">
            <w:pPr>
              <w:pStyle w:val="TAL"/>
              <w:rPr>
                <w:sz w:val="20"/>
              </w:rPr>
            </w:pPr>
            <w:hyperlink r:id="rId332" w:history="1">
              <w:r>
                <w:rPr>
                  <w:rStyle w:val="Hyperlink"/>
                  <w:rFonts w:ascii="Times New Roman" w:hAnsi="Times New Roman" w:cs="Times New Roman"/>
                  <w:sz w:val="24"/>
                  <w:szCs w:val="24"/>
                  <w:lang w:val="en-US"/>
                </w:rPr>
                <w:t>0215</w:t>
              </w:r>
            </w:hyperlink>
          </w:p>
        </w:tc>
        <w:tc>
          <w:tcPr>
            <w:tcW w:w="3251" w:type="dxa"/>
            <w:tcBorders>
              <w:left w:val="single" w:sz="12" w:space="0" w:color="auto"/>
              <w:bottom w:val="nil"/>
              <w:right w:val="single" w:sz="12" w:space="0" w:color="auto"/>
            </w:tcBorders>
          </w:tcPr>
          <w:p w14:paraId="0B2F9F7C"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left w:val="single" w:sz="12" w:space="0" w:color="auto"/>
              <w:bottom w:val="nil"/>
              <w:right w:val="single" w:sz="12" w:space="0" w:color="auto"/>
            </w:tcBorders>
          </w:tcPr>
          <w:p w14:paraId="3D060D7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3FA1FE" w14:textId="77777777" w:rsidR="0006381A" w:rsidRPr="00750E57" w:rsidRDefault="0006381A" w:rsidP="005E71FC">
            <w:pPr>
              <w:pStyle w:val="TAL"/>
              <w:rPr>
                <w:sz w:val="20"/>
              </w:rPr>
            </w:pPr>
            <w:r>
              <w:rPr>
                <w:sz w:val="20"/>
              </w:rPr>
              <w:t>Revised to 0463</w:t>
            </w:r>
          </w:p>
        </w:tc>
        <w:tc>
          <w:tcPr>
            <w:tcW w:w="4619" w:type="dxa"/>
            <w:tcBorders>
              <w:left w:val="single" w:sz="12" w:space="0" w:color="auto"/>
              <w:bottom w:val="nil"/>
              <w:right w:val="single" w:sz="12" w:space="0" w:color="auto"/>
            </w:tcBorders>
          </w:tcPr>
          <w:p w14:paraId="2036483F" w14:textId="77777777" w:rsidR="0006381A" w:rsidRPr="009C661E" w:rsidRDefault="0006381A" w:rsidP="005E71FC">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5D7E4A7D" w14:textId="77777777" w:rsidR="0006381A" w:rsidRDefault="0006381A" w:rsidP="005E71FC">
            <w:pPr>
              <w:rPr>
                <w:rFonts w:ascii="Arial" w:hAnsi="Arial" w:cs="Arial"/>
                <w:color w:val="0070C0"/>
                <w:sz w:val="18"/>
                <w:lang w:val="en-GB"/>
              </w:rPr>
            </w:pPr>
            <w:r w:rsidRPr="009C661E">
              <w:rPr>
                <w:rFonts w:ascii="Arial" w:hAnsi="Arial" w:cs="Arial"/>
                <w:color w:val="0070C0"/>
                <w:sz w:val="18"/>
                <w:lang w:val="en-GB"/>
              </w:rPr>
              <w:t>TS29437_SS_SmManagement.yaml</w:t>
            </w:r>
          </w:p>
          <w:p w14:paraId="50FC80B0" w14:textId="77777777" w:rsidR="0006381A" w:rsidRDefault="0006381A" w:rsidP="005E71FC">
            <w:pPr>
              <w:pStyle w:val="C1Normal"/>
            </w:pPr>
            <w:r>
              <w:t>Ericsson: Use only notifUri.</w:t>
            </w:r>
          </w:p>
          <w:p w14:paraId="01E1D3A2" w14:textId="77777777" w:rsidR="0006381A" w:rsidRDefault="0006381A" w:rsidP="005E71FC">
            <w:pPr>
              <w:pStyle w:val="C1Normal"/>
            </w:pPr>
            <w:r>
              <w:t>Samsung: Explain implicit subscription.</w:t>
            </w:r>
          </w:p>
          <w:p w14:paraId="4F808C59" w14:textId="77777777" w:rsidR="0006381A" w:rsidRDefault="0006381A" w:rsidP="005E71FC">
            <w:pPr>
              <w:pStyle w:val="C1Normal"/>
            </w:pPr>
            <w:r>
              <w:t>Nokia:Agrees with Ericsson. Wrong figure name.</w:t>
            </w:r>
          </w:p>
        </w:tc>
      </w:tr>
      <w:tr w:rsidR="0006381A" w:rsidRPr="009C661E" w14:paraId="5004052C" w14:textId="77777777" w:rsidTr="00FE4641">
        <w:tc>
          <w:tcPr>
            <w:tcW w:w="975" w:type="dxa"/>
            <w:tcBorders>
              <w:top w:val="nil"/>
              <w:left w:val="single" w:sz="12" w:space="0" w:color="auto"/>
              <w:right w:val="single" w:sz="12" w:space="0" w:color="auto"/>
            </w:tcBorders>
          </w:tcPr>
          <w:p w14:paraId="1D96817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F0C1C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463D63" w14:textId="3B307FFF" w:rsidR="0006381A" w:rsidRDefault="00A91791" w:rsidP="005E71FC">
            <w:pPr>
              <w:pStyle w:val="TAL"/>
            </w:pPr>
            <w:hyperlink r:id="rId333" w:history="1">
              <w:r>
                <w:rPr>
                  <w:rStyle w:val="Hyperlink"/>
                  <w:rFonts w:ascii="Times New Roman" w:eastAsia="MS Mincho" w:hAnsi="Times New Roman" w:cs="Times New Roman"/>
                  <w:kern w:val="0"/>
                  <w:sz w:val="24"/>
                  <w:szCs w:val="24"/>
                  <w:lang w:val="en-US"/>
                  <w14:ligatures w14:val="none"/>
                </w:rPr>
                <w:t>0463</w:t>
              </w:r>
            </w:hyperlink>
          </w:p>
        </w:tc>
        <w:tc>
          <w:tcPr>
            <w:tcW w:w="3251" w:type="dxa"/>
            <w:tcBorders>
              <w:top w:val="nil"/>
              <w:left w:val="single" w:sz="12" w:space="0" w:color="auto"/>
              <w:bottom w:val="single" w:sz="4" w:space="0" w:color="auto"/>
              <w:right w:val="single" w:sz="12" w:space="0" w:color="auto"/>
            </w:tcBorders>
            <w:shd w:val="clear" w:color="auto" w:fill="00FF00"/>
          </w:tcPr>
          <w:p w14:paraId="2DAE0038"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00FF00"/>
          </w:tcPr>
          <w:p w14:paraId="074B249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8C64EF9" w14:textId="631DF32B" w:rsidR="0006381A" w:rsidRDefault="00FE4641" w:rsidP="005E71FC">
            <w:pPr>
              <w:pStyle w:val="TAL"/>
              <w:rPr>
                <w:sz w:val="20"/>
              </w:rPr>
            </w:pPr>
            <w:r>
              <w:rPr>
                <w:sz w:val="20"/>
              </w:rPr>
              <w:t>Agreed</w:t>
            </w:r>
          </w:p>
        </w:tc>
        <w:tc>
          <w:tcPr>
            <w:tcW w:w="4619" w:type="dxa"/>
            <w:tcBorders>
              <w:top w:val="nil"/>
              <w:left w:val="single" w:sz="12" w:space="0" w:color="auto"/>
              <w:right w:val="single" w:sz="12" w:space="0" w:color="auto"/>
            </w:tcBorders>
          </w:tcPr>
          <w:p w14:paraId="1AD09C2C" w14:textId="77777777" w:rsidR="0006381A" w:rsidRPr="009C661E" w:rsidRDefault="0006381A" w:rsidP="005E71FC">
            <w:pPr>
              <w:rPr>
                <w:rFonts w:ascii="Arial" w:hAnsi="Arial" w:cs="Arial"/>
                <w:color w:val="0070C0"/>
                <w:sz w:val="18"/>
                <w:lang w:val="en-GB"/>
              </w:rPr>
            </w:pPr>
          </w:p>
        </w:tc>
      </w:tr>
      <w:tr w:rsidR="0006381A" w14:paraId="34747A7B" w14:textId="77777777" w:rsidTr="00B11A14">
        <w:tc>
          <w:tcPr>
            <w:tcW w:w="975" w:type="dxa"/>
            <w:tcBorders>
              <w:left w:val="single" w:sz="12" w:space="0" w:color="auto"/>
              <w:bottom w:val="nil"/>
              <w:right w:val="single" w:sz="12" w:space="0" w:color="auto"/>
            </w:tcBorders>
          </w:tcPr>
          <w:p w14:paraId="454743D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03A88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649603" w14:textId="77777777" w:rsidR="0006381A" w:rsidRPr="00751BDD" w:rsidRDefault="0006381A" w:rsidP="005E71FC">
            <w:pPr>
              <w:pStyle w:val="TAL"/>
              <w:rPr>
                <w:sz w:val="20"/>
              </w:rPr>
            </w:pPr>
            <w:hyperlink r:id="rId334" w:history="1">
              <w:r>
                <w:rPr>
                  <w:rStyle w:val="Hyperlink"/>
                  <w:rFonts w:ascii="Times New Roman" w:hAnsi="Times New Roman" w:cs="Times New Roman"/>
                  <w:sz w:val="24"/>
                  <w:szCs w:val="24"/>
                  <w:lang w:val="en-US"/>
                </w:rPr>
                <w:t>0216</w:t>
              </w:r>
            </w:hyperlink>
          </w:p>
        </w:tc>
        <w:tc>
          <w:tcPr>
            <w:tcW w:w="3251" w:type="dxa"/>
            <w:tcBorders>
              <w:left w:val="single" w:sz="12" w:space="0" w:color="auto"/>
              <w:bottom w:val="nil"/>
              <w:right w:val="single" w:sz="12" w:space="0" w:color="auto"/>
            </w:tcBorders>
          </w:tcPr>
          <w:p w14:paraId="02DBC490"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left w:val="single" w:sz="12" w:space="0" w:color="auto"/>
              <w:bottom w:val="nil"/>
              <w:right w:val="single" w:sz="12" w:space="0" w:color="auto"/>
            </w:tcBorders>
          </w:tcPr>
          <w:p w14:paraId="44108920"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9696F09" w14:textId="77777777" w:rsidR="0006381A" w:rsidRPr="00750E57" w:rsidRDefault="0006381A" w:rsidP="005E71FC">
            <w:pPr>
              <w:pStyle w:val="TAL"/>
              <w:rPr>
                <w:sz w:val="20"/>
              </w:rPr>
            </w:pPr>
            <w:r>
              <w:rPr>
                <w:sz w:val="20"/>
              </w:rPr>
              <w:t>Revised to 0378</w:t>
            </w:r>
          </w:p>
        </w:tc>
        <w:tc>
          <w:tcPr>
            <w:tcW w:w="4619" w:type="dxa"/>
            <w:tcBorders>
              <w:left w:val="single" w:sz="12" w:space="0" w:color="auto"/>
              <w:bottom w:val="nil"/>
              <w:right w:val="single" w:sz="12" w:space="0" w:color="auto"/>
            </w:tcBorders>
          </w:tcPr>
          <w:p w14:paraId="6CD59804" w14:textId="77777777" w:rsidR="0006381A" w:rsidRPr="00AD0675" w:rsidRDefault="0006381A" w:rsidP="005E71FC">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5935B2EF" w14:textId="77777777" w:rsidR="0006381A" w:rsidRDefault="0006381A" w:rsidP="005E71FC">
            <w:pPr>
              <w:rPr>
                <w:rFonts w:ascii="Arial" w:hAnsi="Arial" w:cs="Arial"/>
                <w:color w:val="0070C0"/>
                <w:sz w:val="18"/>
                <w:lang w:val="en-GB"/>
              </w:rPr>
            </w:pPr>
            <w:r w:rsidRPr="00AD0675">
              <w:rPr>
                <w:rFonts w:ascii="Arial" w:hAnsi="Arial" w:cs="Arial"/>
                <w:color w:val="0070C0"/>
                <w:sz w:val="18"/>
                <w:lang w:val="en-GB"/>
              </w:rPr>
              <w:t>TS29437_SS_SmDiscovery.yaml</w:t>
            </w:r>
          </w:p>
          <w:p w14:paraId="7C1E60CC" w14:textId="77777777" w:rsidR="0006381A" w:rsidRDefault="0006381A" w:rsidP="005E71FC">
            <w:pPr>
              <w:pStyle w:val="C1Normal"/>
            </w:pPr>
            <w:r>
              <w:t>Huawei: Need to agree on the last change before the OpenAPI in comparison with 0080.</w:t>
            </w:r>
          </w:p>
        </w:tc>
      </w:tr>
      <w:tr w:rsidR="0006381A" w14:paraId="09E48697" w14:textId="77777777" w:rsidTr="00F416CF">
        <w:tc>
          <w:tcPr>
            <w:tcW w:w="975" w:type="dxa"/>
            <w:tcBorders>
              <w:top w:val="nil"/>
              <w:left w:val="single" w:sz="12" w:space="0" w:color="auto"/>
              <w:bottom w:val="nil"/>
              <w:right w:val="single" w:sz="12" w:space="0" w:color="auto"/>
            </w:tcBorders>
          </w:tcPr>
          <w:p w14:paraId="738B8AA3"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4B5273C5"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5301D6A" w14:textId="75D4B57F" w:rsidR="0006381A" w:rsidRDefault="009F42EF" w:rsidP="005E71FC">
            <w:pPr>
              <w:pStyle w:val="TAL"/>
            </w:pPr>
            <w:hyperlink r:id="rId335" w:history="1">
              <w:r>
                <w:rPr>
                  <w:rStyle w:val="Hyperlink"/>
                  <w:rFonts w:ascii="Times New Roman" w:eastAsia="MS Mincho" w:hAnsi="Times New Roman" w:cs="Times New Roman"/>
                  <w:kern w:val="0"/>
                  <w:sz w:val="24"/>
                  <w:szCs w:val="24"/>
                  <w:lang w:val="en-US"/>
                  <w14:ligatures w14:val="none"/>
                </w:rPr>
                <w:t>0378</w:t>
              </w:r>
            </w:hyperlink>
          </w:p>
        </w:tc>
        <w:tc>
          <w:tcPr>
            <w:tcW w:w="3251" w:type="dxa"/>
            <w:tcBorders>
              <w:top w:val="nil"/>
              <w:left w:val="single" w:sz="12" w:space="0" w:color="auto"/>
              <w:bottom w:val="nil"/>
              <w:right w:val="single" w:sz="12" w:space="0" w:color="auto"/>
            </w:tcBorders>
          </w:tcPr>
          <w:p w14:paraId="11E544FA"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top w:val="nil"/>
              <w:left w:val="single" w:sz="12" w:space="0" w:color="auto"/>
              <w:bottom w:val="nil"/>
              <w:right w:val="single" w:sz="12" w:space="0" w:color="auto"/>
            </w:tcBorders>
          </w:tcPr>
          <w:p w14:paraId="2393D9A7"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7A11A34C" w14:textId="0E1A86E7" w:rsidR="0006381A" w:rsidRDefault="00B11A14" w:rsidP="005E71FC">
            <w:pPr>
              <w:pStyle w:val="TAL"/>
              <w:rPr>
                <w:sz w:val="20"/>
              </w:rPr>
            </w:pPr>
            <w:r>
              <w:rPr>
                <w:sz w:val="20"/>
              </w:rPr>
              <w:t>Revised to 0445</w:t>
            </w:r>
          </w:p>
        </w:tc>
        <w:tc>
          <w:tcPr>
            <w:tcW w:w="4619" w:type="dxa"/>
            <w:tcBorders>
              <w:top w:val="nil"/>
              <w:left w:val="single" w:sz="12" w:space="0" w:color="auto"/>
              <w:bottom w:val="nil"/>
              <w:right w:val="single" w:sz="12" w:space="0" w:color="auto"/>
            </w:tcBorders>
          </w:tcPr>
          <w:p w14:paraId="11B28D54" w14:textId="77777777" w:rsidR="0006381A" w:rsidRPr="00AD0675" w:rsidRDefault="0006381A" w:rsidP="005E71FC">
            <w:pPr>
              <w:rPr>
                <w:rFonts w:ascii="Arial" w:hAnsi="Arial" w:cs="Arial"/>
                <w:color w:val="0070C0"/>
                <w:sz w:val="18"/>
                <w:lang w:val="en-GB"/>
              </w:rPr>
            </w:pPr>
          </w:p>
        </w:tc>
      </w:tr>
      <w:tr w:rsidR="00B11A14" w14:paraId="4C76462C" w14:textId="77777777" w:rsidTr="00F416CF">
        <w:tc>
          <w:tcPr>
            <w:tcW w:w="975" w:type="dxa"/>
            <w:tcBorders>
              <w:top w:val="nil"/>
              <w:left w:val="single" w:sz="12" w:space="0" w:color="auto"/>
              <w:right w:val="single" w:sz="12" w:space="0" w:color="auto"/>
            </w:tcBorders>
          </w:tcPr>
          <w:p w14:paraId="504E23B2" w14:textId="77777777" w:rsidR="00B11A14" w:rsidRPr="00D81B37" w:rsidRDefault="00B11A14" w:rsidP="00B11A14">
            <w:pPr>
              <w:pStyle w:val="TAL"/>
              <w:rPr>
                <w:sz w:val="20"/>
              </w:rPr>
            </w:pPr>
          </w:p>
        </w:tc>
        <w:tc>
          <w:tcPr>
            <w:tcW w:w="2635" w:type="dxa"/>
            <w:tcBorders>
              <w:top w:val="nil"/>
              <w:left w:val="single" w:sz="12" w:space="0" w:color="auto"/>
              <w:right w:val="single" w:sz="12" w:space="0" w:color="auto"/>
            </w:tcBorders>
          </w:tcPr>
          <w:p w14:paraId="60BC5301" w14:textId="77777777" w:rsidR="00B11A14" w:rsidRPr="00D81B37" w:rsidRDefault="00B11A14" w:rsidP="00B11A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4A6B" w14:textId="2669D978" w:rsidR="00B11A14" w:rsidRDefault="00EE661C" w:rsidP="00B11A14">
            <w:pPr>
              <w:pStyle w:val="TAL"/>
            </w:pPr>
            <w:hyperlink r:id="rId336" w:history="1">
              <w:r>
                <w:rPr>
                  <w:rStyle w:val="Hyperlink"/>
                  <w:rFonts w:ascii="Times New Roman" w:eastAsia="MS Mincho" w:hAnsi="Times New Roman" w:cs="Times New Roman"/>
                  <w:kern w:val="0"/>
                  <w:sz w:val="24"/>
                  <w:szCs w:val="24"/>
                  <w:lang w:val="en-US"/>
                  <w14:ligatures w14:val="none"/>
                </w:rPr>
                <w:t>0445</w:t>
              </w:r>
            </w:hyperlink>
          </w:p>
        </w:tc>
        <w:tc>
          <w:tcPr>
            <w:tcW w:w="3251" w:type="dxa"/>
            <w:tcBorders>
              <w:top w:val="nil"/>
              <w:left w:val="single" w:sz="12" w:space="0" w:color="auto"/>
              <w:bottom w:val="single" w:sz="4" w:space="0" w:color="auto"/>
              <w:right w:val="single" w:sz="12" w:space="0" w:color="auto"/>
            </w:tcBorders>
            <w:shd w:val="clear" w:color="auto" w:fill="00FF00"/>
          </w:tcPr>
          <w:p w14:paraId="4C38CAC7" w14:textId="7CD11AAE" w:rsidR="00B11A14" w:rsidRPr="00751BDD" w:rsidRDefault="00B11A14" w:rsidP="00B11A14">
            <w:pPr>
              <w:pStyle w:val="TAL"/>
              <w:rPr>
                <w:sz w:val="20"/>
              </w:rPr>
            </w:pPr>
            <w:r w:rsidRPr="00751BDD">
              <w:rPr>
                <w:sz w:val="20"/>
              </w:rPr>
              <w:t>CR 0018 29.437 Rel-19 Corrections to the SS_SmDiscovery API</w:t>
            </w:r>
          </w:p>
        </w:tc>
        <w:tc>
          <w:tcPr>
            <w:tcW w:w="1401" w:type="dxa"/>
            <w:tcBorders>
              <w:top w:val="nil"/>
              <w:left w:val="single" w:sz="12" w:space="0" w:color="auto"/>
              <w:bottom w:val="single" w:sz="4" w:space="0" w:color="auto"/>
              <w:right w:val="single" w:sz="12" w:space="0" w:color="auto"/>
            </w:tcBorders>
            <w:shd w:val="clear" w:color="auto" w:fill="00FF00"/>
          </w:tcPr>
          <w:p w14:paraId="39C82150" w14:textId="7CF990F3" w:rsidR="00B11A14" w:rsidRDefault="00B11A14" w:rsidP="00B11A14">
            <w:pPr>
              <w:pStyle w:val="TAL"/>
              <w:rPr>
                <w:sz w:val="20"/>
              </w:rPr>
            </w:pPr>
            <w:r>
              <w:rPr>
                <w:sz w:val="20"/>
              </w:rPr>
              <w:t>Huawei</w:t>
            </w:r>
          </w:p>
        </w:tc>
        <w:tc>
          <w:tcPr>
            <w:tcW w:w="1062" w:type="dxa"/>
            <w:tcBorders>
              <w:top w:val="nil"/>
              <w:left w:val="single" w:sz="12" w:space="0" w:color="auto"/>
              <w:right w:val="single" w:sz="12" w:space="0" w:color="auto"/>
            </w:tcBorders>
          </w:tcPr>
          <w:p w14:paraId="4DB2DEEA" w14:textId="1AC6AC4E" w:rsidR="00B11A14" w:rsidRDefault="00F416CF" w:rsidP="00B11A14">
            <w:pPr>
              <w:pStyle w:val="TAL"/>
              <w:rPr>
                <w:sz w:val="20"/>
              </w:rPr>
            </w:pPr>
            <w:r>
              <w:rPr>
                <w:sz w:val="20"/>
              </w:rPr>
              <w:t>Agreed</w:t>
            </w:r>
          </w:p>
        </w:tc>
        <w:tc>
          <w:tcPr>
            <w:tcW w:w="4619" w:type="dxa"/>
            <w:tcBorders>
              <w:top w:val="nil"/>
              <w:left w:val="single" w:sz="12" w:space="0" w:color="auto"/>
              <w:right w:val="single" w:sz="12" w:space="0" w:color="auto"/>
            </w:tcBorders>
          </w:tcPr>
          <w:p w14:paraId="621EA394" w14:textId="77777777" w:rsidR="00B11A14" w:rsidRPr="00AD0675" w:rsidRDefault="00B11A14" w:rsidP="00B11A14">
            <w:pPr>
              <w:rPr>
                <w:rFonts w:ascii="Arial" w:hAnsi="Arial" w:cs="Arial"/>
                <w:color w:val="0070C0"/>
                <w:sz w:val="18"/>
                <w:lang w:val="en-GB"/>
              </w:rPr>
            </w:pPr>
          </w:p>
        </w:tc>
      </w:tr>
      <w:tr w:rsidR="0006381A" w14:paraId="59E870B7" w14:textId="77777777" w:rsidTr="00CF3D9B">
        <w:tc>
          <w:tcPr>
            <w:tcW w:w="975" w:type="dxa"/>
            <w:tcBorders>
              <w:left w:val="single" w:sz="12" w:space="0" w:color="auto"/>
              <w:bottom w:val="nil"/>
              <w:right w:val="single" w:sz="12" w:space="0" w:color="auto"/>
            </w:tcBorders>
          </w:tcPr>
          <w:p w14:paraId="1F0C15B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DAAC7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BA3444C" w14:textId="77777777" w:rsidR="0006381A" w:rsidRPr="00751BDD" w:rsidRDefault="0006381A" w:rsidP="005E71FC">
            <w:pPr>
              <w:pStyle w:val="TAL"/>
              <w:rPr>
                <w:sz w:val="20"/>
              </w:rPr>
            </w:pPr>
            <w:hyperlink r:id="rId337" w:history="1">
              <w:r>
                <w:rPr>
                  <w:rStyle w:val="Hyperlink"/>
                  <w:rFonts w:ascii="Times New Roman" w:hAnsi="Times New Roman" w:cs="Times New Roman"/>
                  <w:sz w:val="24"/>
                  <w:szCs w:val="24"/>
                  <w:lang w:val="en-US"/>
                </w:rPr>
                <w:t>0217</w:t>
              </w:r>
            </w:hyperlink>
          </w:p>
        </w:tc>
        <w:tc>
          <w:tcPr>
            <w:tcW w:w="3251" w:type="dxa"/>
            <w:tcBorders>
              <w:left w:val="single" w:sz="12" w:space="0" w:color="auto"/>
              <w:bottom w:val="nil"/>
              <w:right w:val="single" w:sz="12" w:space="0" w:color="auto"/>
            </w:tcBorders>
          </w:tcPr>
          <w:p w14:paraId="117FD3C8"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left w:val="single" w:sz="12" w:space="0" w:color="auto"/>
              <w:bottom w:val="nil"/>
              <w:right w:val="single" w:sz="12" w:space="0" w:color="auto"/>
            </w:tcBorders>
          </w:tcPr>
          <w:p w14:paraId="6FEC4DA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76C3A77" w14:textId="77777777" w:rsidR="0006381A" w:rsidRPr="00750E57" w:rsidRDefault="0006381A" w:rsidP="005E71FC">
            <w:pPr>
              <w:pStyle w:val="TAL"/>
              <w:rPr>
                <w:sz w:val="20"/>
              </w:rPr>
            </w:pPr>
            <w:r>
              <w:rPr>
                <w:sz w:val="20"/>
              </w:rPr>
              <w:t>Revised to 0416</w:t>
            </w:r>
          </w:p>
        </w:tc>
        <w:tc>
          <w:tcPr>
            <w:tcW w:w="4619" w:type="dxa"/>
            <w:tcBorders>
              <w:left w:val="single" w:sz="12" w:space="0" w:color="auto"/>
              <w:bottom w:val="nil"/>
              <w:right w:val="single" w:sz="12" w:space="0" w:color="auto"/>
            </w:tcBorders>
          </w:tcPr>
          <w:p w14:paraId="6E0BBAA0" w14:textId="77777777" w:rsidR="0006381A" w:rsidRPr="0017432B" w:rsidRDefault="0006381A" w:rsidP="005E71FC">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53036C55" w14:textId="77777777" w:rsidR="0006381A" w:rsidRDefault="0006381A" w:rsidP="005E71FC">
            <w:pPr>
              <w:rPr>
                <w:rFonts w:ascii="Arial" w:hAnsi="Arial" w:cs="Arial"/>
                <w:color w:val="0070C0"/>
                <w:sz w:val="18"/>
                <w:lang w:val="en-GB"/>
              </w:rPr>
            </w:pPr>
            <w:r w:rsidRPr="0017432B">
              <w:rPr>
                <w:rFonts w:ascii="Arial" w:hAnsi="Arial" w:cs="Arial"/>
                <w:color w:val="0070C0"/>
                <w:sz w:val="18"/>
                <w:lang w:val="en-GB"/>
              </w:rPr>
              <w:t>TS29437_SS_SmLocalization.yaml</w:t>
            </w:r>
          </w:p>
          <w:p w14:paraId="455FDB69" w14:textId="77777777" w:rsidR="0006381A" w:rsidRPr="002A02C1" w:rsidRDefault="0006381A" w:rsidP="005E71FC">
            <w:pPr>
              <w:pStyle w:val="C1Normal"/>
              <w:rPr>
                <w:sz w:val="18"/>
                <w:szCs w:val="20"/>
              </w:rPr>
            </w:pPr>
            <w:r w:rsidRPr="002A02C1">
              <w:rPr>
                <w:sz w:val="18"/>
                <w:szCs w:val="20"/>
              </w:rPr>
              <w:t>Huawei: Will revert the collision with Nokia.</w:t>
            </w:r>
          </w:p>
          <w:p w14:paraId="09711F84" w14:textId="77777777" w:rsidR="0006381A" w:rsidRDefault="0006381A" w:rsidP="005E71FC">
            <w:pPr>
              <w:pStyle w:val="C1Normal"/>
              <w:rPr>
                <w:sz w:val="18"/>
                <w:szCs w:val="20"/>
              </w:rPr>
            </w:pPr>
            <w:r w:rsidRPr="002A02C1">
              <w:rPr>
                <w:sz w:val="18"/>
                <w:szCs w:val="20"/>
              </w:rPr>
              <w:t>Ericsson: Change the attribute to be an array instead of defining a new attribute.</w:t>
            </w:r>
          </w:p>
          <w:p w14:paraId="53D2D2A9" w14:textId="77777777" w:rsidR="0006381A" w:rsidRDefault="0006381A" w:rsidP="005E71FC">
            <w:pPr>
              <w:pStyle w:val="C1Normal"/>
            </w:pPr>
            <w:r>
              <w:rPr>
                <w:sz w:val="18"/>
                <w:szCs w:val="20"/>
              </w:rPr>
              <w:t>Huawei: Avoid NBC issues.</w:t>
            </w:r>
          </w:p>
        </w:tc>
      </w:tr>
      <w:tr w:rsidR="0006381A" w:rsidRPr="0017432B" w14:paraId="7C6B9281" w14:textId="77777777" w:rsidTr="00CF3D9B">
        <w:tc>
          <w:tcPr>
            <w:tcW w:w="975" w:type="dxa"/>
            <w:tcBorders>
              <w:top w:val="nil"/>
              <w:left w:val="single" w:sz="12" w:space="0" w:color="auto"/>
              <w:right w:val="single" w:sz="12" w:space="0" w:color="auto"/>
            </w:tcBorders>
          </w:tcPr>
          <w:p w14:paraId="4538F5B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5377A7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632E22" w14:textId="0205E264" w:rsidR="0006381A" w:rsidRDefault="00A91791" w:rsidP="005E71FC">
            <w:pPr>
              <w:pStyle w:val="TAL"/>
            </w:pPr>
            <w:hyperlink r:id="rId338" w:history="1">
              <w:r>
                <w:rPr>
                  <w:rStyle w:val="Hyperlink"/>
                  <w:rFonts w:ascii="Times New Roman" w:eastAsia="MS Mincho" w:hAnsi="Times New Roman" w:cs="Times New Roman"/>
                  <w:kern w:val="0"/>
                  <w:sz w:val="24"/>
                  <w:szCs w:val="24"/>
                  <w:lang w:val="en-US"/>
                  <w14:ligatures w14:val="none"/>
                </w:rPr>
                <w:t>0416</w:t>
              </w:r>
            </w:hyperlink>
          </w:p>
        </w:tc>
        <w:tc>
          <w:tcPr>
            <w:tcW w:w="3251" w:type="dxa"/>
            <w:tcBorders>
              <w:top w:val="nil"/>
              <w:left w:val="single" w:sz="12" w:space="0" w:color="auto"/>
              <w:bottom w:val="single" w:sz="4" w:space="0" w:color="auto"/>
              <w:right w:val="single" w:sz="12" w:space="0" w:color="auto"/>
            </w:tcBorders>
            <w:shd w:val="clear" w:color="auto" w:fill="00FF00"/>
          </w:tcPr>
          <w:p w14:paraId="73ED9994"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top w:val="nil"/>
              <w:left w:val="single" w:sz="12" w:space="0" w:color="auto"/>
              <w:bottom w:val="single" w:sz="4" w:space="0" w:color="auto"/>
              <w:right w:val="single" w:sz="12" w:space="0" w:color="auto"/>
            </w:tcBorders>
            <w:shd w:val="clear" w:color="auto" w:fill="00FF00"/>
          </w:tcPr>
          <w:p w14:paraId="7D29AAB0" w14:textId="64AB09A1" w:rsidR="0006381A" w:rsidRDefault="0006381A" w:rsidP="005E71FC">
            <w:pPr>
              <w:pStyle w:val="TAL"/>
              <w:rPr>
                <w:sz w:val="20"/>
              </w:rPr>
            </w:pPr>
            <w:r>
              <w:rPr>
                <w:sz w:val="20"/>
              </w:rPr>
              <w:t>Huawei</w:t>
            </w:r>
            <w:r w:rsidR="007553AA">
              <w:rPr>
                <w:sz w:val="20"/>
              </w:rPr>
              <w:t>, Nokia</w:t>
            </w:r>
          </w:p>
        </w:tc>
        <w:tc>
          <w:tcPr>
            <w:tcW w:w="1062" w:type="dxa"/>
            <w:tcBorders>
              <w:top w:val="nil"/>
              <w:left w:val="single" w:sz="12" w:space="0" w:color="auto"/>
              <w:right w:val="single" w:sz="12" w:space="0" w:color="auto"/>
            </w:tcBorders>
          </w:tcPr>
          <w:p w14:paraId="42861FBE" w14:textId="0A059926" w:rsidR="0006381A" w:rsidRDefault="00CF3D9B" w:rsidP="005E71FC">
            <w:pPr>
              <w:pStyle w:val="TAL"/>
              <w:rPr>
                <w:sz w:val="20"/>
              </w:rPr>
            </w:pPr>
            <w:r>
              <w:rPr>
                <w:sz w:val="20"/>
              </w:rPr>
              <w:t>Agreed</w:t>
            </w:r>
          </w:p>
        </w:tc>
        <w:tc>
          <w:tcPr>
            <w:tcW w:w="4619" w:type="dxa"/>
            <w:tcBorders>
              <w:top w:val="nil"/>
              <w:left w:val="single" w:sz="12" w:space="0" w:color="auto"/>
              <w:right w:val="single" w:sz="12" w:space="0" w:color="auto"/>
            </w:tcBorders>
          </w:tcPr>
          <w:p w14:paraId="2E7C94F7" w14:textId="77777777" w:rsidR="0006381A" w:rsidRPr="0017432B" w:rsidRDefault="0006381A" w:rsidP="005E71FC">
            <w:pPr>
              <w:rPr>
                <w:rFonts w:ascii="Arial" w:hAnsi="Arial" w:cs="Arial"/>
                <w:color w:val="0070C0"/>
                <w:sz w:val="18"/>
                <w:lang w:val="en-GB"/>
              </w:rPr>
            </w:pPr>
          </w:p>
        </w:tc>
      </w:tr>
      <w:tr w:rsidR="0006381A" w14:paraId="1ADD0A55" w14:textId="77777777" w:rsidTr="002C291A">
        <w:tc>
          <w:tcPr>
            <w:tcW w:w="975" w:type="dxa"/>
            <w:tcBorders>
              <w:left w:val="single" w:sz="12" w:space="0" w:color="auto"/>
              <w:bottom w:val="nil"/>
              <w:right w:val="single" w:sz="12" w:space="0" w:color="auto"/>
            </w:tcBorders>
          </w:tcPr>
          <w:p w14:paraId="45E069B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D440E8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EF5A91" w14:textId="77777777" w:rsidR="0006381A" w:rsidRPr="00751BDD" w:rsidRDefault="0006381A" w:rsidP="005E71FC">
            <w:pPr>
              <w:pStyle w:val="TAL"/>
              <w:rPr>
                <w:sz w:val="20"/>
              </w:rPr>
            </w:pPr>
            <w:hyperlink r:id="rId339" w:history="1">
              <w:r>
                <w:rPr>
                  <w:rStyle w:val="Hyperlink"/>
                  <w:rFonts w:ascii="Times New Roman" w:hAnsi="Times New Roman" w:cs="Times New Roman"/>
                  <w:sz w:val="24"/>
                  <w:szCs w:val="24"/>
                  <w:lang w:val="en-US"/>
                </w:rPr>
                <w:t>0218</w:t>
              </w:r>
            </w:hyperlink>
          </w:p>
        </w:tc>
        <w:tc>
          <w:tcPr>
            <w:tcW w:w="3251" w:type="dxa"/>
            <w:tcBorders>
              <w:left w:val="single" w:sz="12" w:space="0" w:color="auto"/>
              <w:bottom w:val="nil"/>
              <w:right w:val="single" w:sz="12" w:space="0" w:color="auto"/>
            </w:tcBorders>
          </w:tcPr>
          <w:p w14:paraId="6772459D"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left w:val="single" w:sz="12" w:space="0" w:color="auto"/>
              <w:bottom w:val="nil"/>
              <w:right w:val="single" w:sz="12" w:space="0" w:color="auto"/>
            </w:tcBorders>
          </w:tcPr>
          <w:p w14:paraId="25E5892E"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1CC67D3" w14:textId="77777777" w:rsidR="0006381A" w:rsidRPr="00750E57" w:rsidRDefault="0006381A" w:rsidP="005E71FC">
            <w:pPr>
              <w:pStyle w:val="TAL"/>
              <w:rPr>
                <w:sz w:val="20"/>
              </w:rPr>
            </w:pPr>
            <w:r>
              <w:rPr>
                <w:sz w:val="20"/>
              </w:rPr>
              <w:t>Merged with 0082 into 0424</w:t>
            </w:r>
          </w:p>
        </w:tc>
        <w:tc>
          <w:tcPr>
            <w:tcW w:w="4619" w:type="dxa"/>
            <w:tcBorders>
              <w:left w:val="single" w:sz="12" w:space="0" w:color="auto"/>
              <w:bottom w:val="nil"/>
              <w:right w:val="single" w:sz="12" w:space="0" w:color="auto"/>
            </w:tcBorders>
          </w:tcPr>
          <w:p w14:paraId="49B7F9BF" w14:textId="77777777" w:rsidR="0006381A" w:rsidRPr="00B17F9F" w:rsidRDefault="0006381A" w:rsidP="005E71FC">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31F4E409" w14:textId="77777777" w:rsidR="0006381A" w:rsidRDefault="0006381A" w:rsidP="005E71FC">
            <w:pPr>
              <w:rPr>
                <w:rFonts w:ascii="Arial" w:hAnsi="Arial" w:cs="Arial"/>
                <w:sz w:val="18"/>
              </w:rPr>
            </w:pPr>
            <w:r w:rsidRPr="00B17F9F">
              <w:rPr>
                <w:rFonts w:ascii="Arial" w:hAnsi="Arial" w:cs="Arial"/>
                <w:color w:val="0070C0"/>
                <w:sz w:val="18"/>
                <w:lang w:val="en-GB"/>
              </w:rPr>
              <w:t>TS29437_SS_SmDataSourceDiscovery.yaml</w:t>
            </w:r>
          </w:p>
        </w:tc>
      </w:tr>
      <w:tr w:rsidR="0006381A" w:rsidRPr="00B17F9F" w14:paraId="4C034DB5" w14:textId="77777777" w:rsidTr="00F04F71">
        <w:tc>
          <w:tcPr>
            <w:tcW w:w="975" w:type="dxa"/>
            <w:tcBorders>
              <w:top w:val="nil"/>
              <w:left w:val="single" w:sz="12" w:space="0" w:color="auto"/>
              <w:bottom w:val="nil"/>
              <w:right w:val="single" w:sz="12" w:space="0" w:color="auto"/>
            </w:tcBorders>
          </w:tcPr>
          <w:p w14:paraId="2CE22949"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B56972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shd w:val="clear" w:color="auto" w:fill="00FF00"/>
          </w:tcPr>
          <w:p w14:paraId="43F1B7DE" w14:textId="60C3C0C5" w:rsidR="0006381A" w:rsidRDefault="00A91791" w:rsidP="005E71FC">
            <w:pPr>
              <w:pStyle w:val="TAL"/>
            </w:pPr>
            <w:hyperlink r:id="rId340" w:history="1">
              <w:r>
                <w:rPr>
                  <w:rStyle w:val="Hyperlink"/>
                  <w:rFonts w:ascii="Times New Roman" w:eastAsia="MS Mincho" w:hAnsi="Times New Roman" w:cs="Times New Roman"/>
                  <w:kern w:val="0"/>
                  <w:sz w:val="24"/>
                  <w:szCs w:val="24"/>
                  <w:lang w:val="en-US"/>
                  <w14:ligatures w14:val="none"/>
                </w:rPr>
                <w:t>0424</w:t>
              </w:r>
            </w:hyperlink>
          </w:p>
        </w:tc>
        <w:tc>
          <w:tcPr>
            <w:tcW w:w="3251" w:type="dxa"/>
            <w:tcBorders>
              <w:top w:val="nil"/>
              <w:left w:val="single" w:sz="12" w:space="0" w:color="auto"/>
              <w:bottom w:val="nil"/>
              <w:right w:val="single" w:sz="12" w:space="0" w:color="auto"/>
            </w:tcBorders>
            <w:shd w:val="clear" w:color="auto" w:fill="00FF00"/>
          </w:tcPr>
          <w:p w14:paraId="2B278D80"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top w:val="nil"/>
              <w:left w:val="single" w:sz="12" w:space="0" w:color="auto"/>
              <w:bottom w:val="nil"/>
              <w:right w:val="single" w:sz="12" w:space="0" w:color="auto"/>
            </w:tcBorders>
            <w:shd w:val="clear" w:color="auto" w:fill="00FF00"/>
          </w:tcPr>
          <w:p w14:paraId="276C36C7" w14:textId="77777777" w:rsidR="0006381A" w:rsidRDefault="0006381A" w:rsidP="005E71FC">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7D7E2A82" w14:textId="0425EFF4" w:rsidR="0006381A" w:rsidRDefault="002C291A" w:rsidP="005E71FC">
            <w:pPr>
              <w:pStyle w:val="TAL"/>
              <w:rPr>
                <w:sz w:val="20"/>
              </w:rPr>
            </w:pPr>
            <w:r>
              <w:rPr>
                <w:sz w:val="20"/>
              </w:rPr>
              <w:t>Agreed</w:t>
            </w:r>
          </w:p>
        </w:tc>
        <w:tc>
          <w:tcPr>
            <w:tcW w:w="4619" w:type="dxa"/>
            <w:tcBorders>
              <w:top w:val="nil"/>
              <w:left w:val="single" w:sz="12" w:space="0" w:color="auto"/>
              <w:bottom w:val="nil"/>
              <w:right w:val="single" w:sz="12" w:space="0" w:color="auto"/>
            </w:tcBorders>
          </w:tcPr>
          <w:p w14:paraId="6C31C299" w14:textId="77777777" w:rsidR="0006381A" w:rsidRPr="00B17F9F" w:rsidRDefault="0006381A" w:rsidP="005E71FC">
            <w:pPr>
              <w:rPr>
                <w:rFonts w:ascii="Arial" w:hAnsi="Arial" w:cs="Arial"/>
                <w:color w:val="0070C0"/>
                <w:sz w:val="18"/>
                <w:lang w:val="en-GB"/>
              </w:rPr>
            </w:pPr>
          </w:p>
        </w:tc>
      </w:tr>
      <w:tr w:rsidR="0006381A" w:rsidRPr="00B17F9F" w14:paraId="3B0CA45A" w14:textId="77777777" w:rsidTr="00EE51B2">
        <w:tc>
          <w:tcPr>
            <w:tcW w:w="975" w:type="dxa"/>
            <w:tcBorders>
              <w:top w:val="nil"/>
              <w:left w:val="single" w:sz="12" w:space="0" w:color="auto"/>
              <w:bottom w:val="nil"/>
              <w:right w:val="single" w:sz="12" w:space="0" w:color="auto"/>
            </w:tcBorders>
          </w:tcPr>
          <w:p w14:paraId="35C908C6"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C625C9B"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487ADDA" w14:textId="4C551504" w:rsidR="0006381A" w:rsidRDefault="00EE661C" w:rsidP="005E71FC">
            <w:pPr>
              <w:pStyle w:val="TAL"/>
            </w:pPr>
            <w:hyperlink r:id="rId341" w:history="1">
              <w:r>
                <w:rPr>
                  <w:rStyle w:val="Hyperlink"/>
                  <w:rFonts w:ascii="Times New Roman" w:eastAsia="MS Mincho" w:hAnsi="Times New Roman" w:cs="Times New Roman"/>
                  <w:kern w:val="0"/>
                  <w:sz w:val="24"/>
                  <w:szCs w:val="24"/>
                  <w:lang w:val="en-US"/>
                  <w14:ligatures w14:val="none"/>
                </w:rPr>
                <w:t>0376</w:t>
              </w:r>
            </w:hyperlink>
          </w:p>
        </w:tc>
        <w:tc>
          <w:tcPr>
            <w:tcW w:w="3251" w:type="dxa"/>
            <w:tcBorders>
              <w:top w:val="nil"/>
              <w:left w:val="single" w:sz="12" w:space="0" w:color="auto"/>
              <w:bottom w:val="nil"/>
              <w:right w:val="single" w:sz="12" w:space="0" w:color="auto"/>
            </w:tcBorders>
          </w:tcPr>
          <w:p w14:paraId="442574AA" w14:textId="77777777" w:rsidR="0006381A" w:rsidRPr="00751BDD" w:rsidRDefault="0006381A" w:rsidP="005E71FC">
            <w:pPr>
              <w:pStyle w:val="TAL"/>
              <w:rPr>
                <w:sz w:val="20"/>
              </w:rPr>
            </w:pPr>
            <w:r w:rsidRPr="00751BDD">
              <w:rPr>
                <w:sz w:val="20"/>
              </w:rPr>
              <w:t>CR 0488 29.549 Rel-19 Digital Asset APIs correction</w:t>
            </w:r>
          </w:p>
        </w:tc>
        <w:tc>
          <w:tcPr>
            <w:tcW w:w="1401" w:type="dxa"/>
            <w:tcBorders>
              <w:top w:val="nil"/>
              <w:left w:val="single" w:sz="12" w:space="0" w:color="auto"/>
              <w:bottom w:val="nil"/>
              <w:right w:val="single" w:sz="12" w:space="0" w:color="auto"/>
            </w:tcBorders>
          </w:tcPr>
          <w:p w14:paraId="6BF969E2" w14:textId="77777777" w:rsidR="0006381A" w:rsidRDefault="0006381A" w:rsidP="005E71FC">
            <w:pPr>
              <w:pStyle w:val="TAL"/>
              <w:rPr>
                <w:sz w:val="20"/>
              </w:rPr>
            </w:pPr>
            <w:r>
              <w:rPr>
                <w:sz w:val="20"/>
              </w:rPr>
              <w:t>Nokia</w:t>
            </w:r>
          </w:p>
        </w:tc>
        <w:tc>
          <w:tcPr>
            <w:tcW w:w="1062" w:type="dxa"/>
            <w:tcBorders>
              <w:top w:val="nil"/>
              <w:left w:val="single" w:sz="12" w:space="0" w:color="auto"/>
              <w:bottom w:val="nil"/>
              <w:right w:val="single" w:sz="12" w:space="0" w:color="auto"/>
            </w:tcBorders>
          </w:tcPr>
          <w:p w14:paraId="5A5FF1EB" w14:textId="3A871D1B" w:rsidR="0006381A" w:rsidRDefault="00F04F71" w:rsidP="005E71FC">
            <w:pPr>
              <w:pStyle w:val="TAL"/>
              <w:rPr>
                <w:sz w:val="20"/>
              </w:rPr>
            </w:pPr>
            <w:r>
              <w:rPr>
                <w:sz w:val="20"/>
              </w:rPr>
              <w:t>Revised to 0496</w:t>
            </w:r>
          </w:p>
        </w:tc>
        <w:tc>
          <w:tcPr>
            <w:tcW w:w="4619" w:type="dxa"/>
            <w:tcBorders>
              <w:top w:val="nil"/>
              <w:left w:val="single" w:sz="12" w:space="0" w:color="auto"/>
              <w:bottom w:val="nil"/>
              <w:right w:val="single" w:sz="12" w:space="0" w:color="auto"/>
            </w:tcBorders>
          </w:tcPr>
          <w:p w14:paraId="2DD0B716" w14:textId="77777777" w:rsidR="0006381A" w:rsidRPr="00B17F9F" w:rsidRDefault="0006381A" w:rsidP="005E71FC">
            <w:pPr>
              <w:pStyle w:val="C1Normal"/>
            </w:pPr>
            <w:r>
              <w:t>Revision of 0270 from 19.12</w:t>
            </w:r>
          </w:p>
        </w:tc>
      </w:tr>
      <w:tr w:rsidR="00F04F71" w:rsidRPr="00B17F9F" w14:paraId="38A0AB17" w14:textId="77777777" w:rsidTr="00EE51B2">
        <w:tc>
          <w:tcPr>
            <w:tcW w:w="975" w:type="dxa"/>
            <w:tcBorders>
              <w:top w:val="nil"/>
              <w:left w:val="single" w:sz="12" w:space="0" w:color="auto"/>
              <w:right w:val="single" w:sz="12" w:space="0" w:color="auto"/>
            </w:tcBorders>
          </w:tcPr>
          <w:p w14:paraId="0A6C4866" w14:textId="77777777" w:rsidR="00F04F71" w:rsidRPr="00D81B37" w:rsidRDefault="00F04F71" w:rsidP="00F04F71">
            <w:pPr>
              <w:pStyle w:val="TAL"/>
              <w:rPr>
                <w:sz w:val="20"/>
              </w:rPr>
            </w:pPr>
          </w:p>
        </w:tc>
        <w:tc>
          <w:tcPr>
            <w:tcW w:w="2635" w:type="dxa"/>
            <w:tcBorders>
              <w:top w:val="nil"/>
              <w:left w:val="single" w:sz="12" w:space="0" w:color="auto"/>
              <w:right w:val="single" w:sz="12" w:space="0" w:color="auto"/>
            </w:tcBorders>
          </w:tcPr>
          <w:p w14:paraId="77222547" w14:textId="77777777" w:rsidR="00F04F71" w:rsidRPr="00D81B37" w:rsidRDefault="00F04F71" w:rsidP="00F04F7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3FD05C8" w14:textId="3CDB6D98" w:rsidR="00F04F71" w:rsidRDefault="00F04F71" w:rsidP="00F04F71">
            <w:pPr>
              <w:pStyle w:val="TAL"/>
            </w:pPr>
            <w:r>
              <w:t>0496</w:t>
            </w:r>
          </w:p>
        </w:tc>
        <w:tc>
          <w:tcPr>
            <w:tcW w:w="3251" w:type="dxa"/>
            <w:tcBorders>
              <w:top w:val="nil"/>
              <w:left w:val="single" w:sz="12" w:space="0" w:color="auto"/>
              <w:bottom w:val="single" w:sz="4" w:space="0" w:color="auto"/>
              <w:right w:val="single" w:sz="12" w:space="0" w:color="auto"/>
            </w:tcBorders>
            <w:shd w:val="clear" w:color="auto" w:fill="DEE7AB"/>
          </w:tcPr>
          <w:p w14:paraId="4CD3C690" w14:textId="0DC811DB" w:rsidR="00F04F71" w:rsidRPr="00751BDD" w:rsidRDefault="00F04F71" w:rsidP="00F04F71">
            <w:pPr>
              <w:pStyle w:val="TAL"/>
              <w:rPr>
                <w:sz w:val="20"/>
              </w:rPr>
            </w:pPr>
            <w:r w:rsidRPr="00751BDD">
              <w:rPr>
                <w:sz w:val="20"/>
              </w:rPr>
              <w:t>CR 0488 29.549 Rel-19 Digital Asset APIs correction</w:t>
            </w:r>
          </w:p>
        </w:tc>
        <w:tc>
          <w:tcPr>
            <w:tcW w:w="1401" w:type="dxa"/>
            <w:tcBorders>
              <w:top w:val="nil"/>
              <w:left w:val="single" w:sz="12" w:space="0" w:color="auto"/>
              <w:bottom w:val="single" w:sz="4" w:space="0" w:color="auto"/>
              <w:right w:val="single" w:sz="12" w:space="0" w:color="auto"/>
            </w:tcBorders>
            <w:shd w:val="clear" w:color="auto" w:fill="DEE7AB"/>
          </w:tcPr>
          <w:p w14:paraId="7375545B" w14:textId="4F61C644" w:rsidR="00F04F71" w:rsidRDefault="00F04F71" w:rsidP="00F04F71">
            <w:pPr>
              <w:pStyle w:val="TAL"/>
              <w:rPr>
                <w:sz w:val="20"/>
              </w:rPr>
            </w:pPr>
            <w:r>
              <w:rPr>
                <w:sz w:val="20"/>
              </w:rPr>
              <w:t>Nokia</w:t>
            </w:r>
          </w:p>
        </w:tc>
        <w:tc>
          <w:tcPr>
            <w:tcW w:w="1062" w:type="dxa"/>
            <w:tcBorders>
              <w:top w:val="nil"/>
              <w:left w:val="single" w:sz="12" w:space="0" w:color="auto"/>
              <w:right w:val="single" w:sz="12" w:space="0" w:color="auto"/>
            </w:tcBorders>
          </w:tcPr>
          <w:p w14:paraId="77322349" w14:textId="6CACC736" w:rsidR="00F04F71" w:rsidRDefault="00EE51B2" w:rsidP="00F04F71">
            <w:pPr>
              <w:pStyle w:val="TAL"/>
              <w:rPr>
                <w:sz w:val="20"/>
              </w:rPr>
            </w:pPr>
            <w:r>
              <w:rPr>
                <w:sz w:val="20"/>
              </w:rPr>
              <w:t>Pre-Agreed</w:t>
            </w:r>
          </w:p>
        </w:tc>
        <w:tc>
          <w:tcPr>
            <w:tcW w:w="4619" w:type="dxa"/>
            <w:tcBorders>
              <w:top w:val="nil"/>
              <w:left w:val="single" w:sz="12" w:space="0" w:color="auto"/>
              <w:right w:val="single" w:sz="12" w:space="0" w:color="auto"/>
            </w:tcBorders>
          </w:tcPr>
          <w:p w14:paraId="5980AE04" w14:textId="77777777" w:rsidR="00F04F71" w:rsidRDefault="00F04F71" w:rsidP="00F04F71">
            <w:pPr>
              <w:pStyle w:val="C1Normal"/>
            </w:pPr>
          </w:p>
        </w:tc>
      </w:tr>
      <w:tr w:rsidR="0006381A" w14:paraId="0CA87846" w14:textId="77777777" w:rsidTr="005E71FC">
        <w:tc>
          <w:tcPr>
            <w:tcW w:w="975" w:type="dxa"/>
            <w:tcBorders>
              <w:left w:val="single" w:sz="12" w:space="0" w:color="auto"/>
              <w:right w:val="single" w:sz="12" w:space="0" w:color="auto"/>
            </w:tcBorders>
            <w:shd w:val="clear" w:color="auto" w:fill="D9D9D9"/>
          </w:tcPr>
          <w:p w14:paraId="6F09F6F8" w14:textId="77777777" w:rsidR="0006381A" w:rsidRPr="00C765A7" w:rsidRDefault="0006381A" w:rsidP="005E71FC">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cPr>
          <w:p w14:paraId="6C5485F9" w14:textId="77777777" w:rsidR="0006381A" w:rsidRPr="00C765A7" w:rsidRDefault="0006381A" w:rsidP="005E71FC">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cPr>
          <w:p w14:paraId="01A481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F00DA03" w14:textId="77777777" w:rsidR="0006381A" w:rsidRPr="00750E57" w:rsidRDefault="0006381A" w:rsidP="005E71FC">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cPr>
          <w:p w14:paraId="7EB86E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47A89B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165BA" w14:textId="77777777" w:rsidR="0006381A" w:rsidRDefault="0006381A" w:rsidP="005E71FC">
            <w:pPr>
              <w:rPr>
                <w:rFonts w:ascii="Arial" w:hAnsi="Arial" w:cs="Arial"/>
                <w:sz w:val="18"/>
              </w:rPr>
            </w:pPr>
          </w:p>
        </w:tc>
      </w:tr>
      <w:tr w:rsidR="0006381A" w14:paraId="4E61590F" w14:textId="77777777" w:rsidTr="005E71FC">
        <w:tc>
          <w:tcPr>
            <w:tcW w:w="975" w:type="dxa"/>
            <w:tcBorders>
              <w:left w:val="single" w:sz="12" w:space="0" w:color="auto"/>
              <w:right w:val="single" w:sz="12" w:space="0" w:color="auto"/>
            </w:tcBorders>
            <w:shd w:val="clear" w:color="auto" w:fill="D9D9D9"/>
          </w:tcPr>
          <w:p w14:paraId="361AD7E4" w14:textId="77777777" w:rsidR="0006381A" w:rsidRPr="00C765A7" w:rsidRDefault="0006381A" w:rsidP="005E71FC">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cPr>
          <w:p w14:paraId="3ED92417" w14:textId="77777777" w:rsidR="0006381A" w:rsidRPr="00C765A7" w:rsidRDefault="0006381A" w:rsidP="005E71FC">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cPr>
          <w:p w14:paraId="2B4A4D2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C7F10A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1AFED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46991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06B45CC" w14:textId="77777777" w:rsidR="0006381A" w:rsidRDefault="0006381A" w:rsidP="005E71FC">
            <w:pPr>
              <w:rPr>
                <w:rFonts w:ascii="Arial" w:hAnsi="Arial" w:cs="Arial"/>
                <w:sz w:val="18"/>
              </w:rPr>
            </w:pPr>
          </w:p>
        </w:tc>
      </w:tr>
      <w:tr w:rsidR="0006381A" w14:paraId="49113F75" w14:textId="77777777" w:rsidTr="005E71FC">
        <w:tc>
          <w:tcPr>
            <w:tcW w:w="975" w:type="dxa"/>
            <w:tcBorders>
              <w:left w:val="single" w:sz="12" w:space="0" w:color="auto"/>
              <w:right w:val="single" w:sz="12" w:space="0" w:color="auto"/>
            </w:tcBorders>
          </w:tcPr>
          <w:p w14:paraId="07A265E6" w14:textId="77777777" w:rsidR="0006381A" w:rsidRPr="00C765A7" w:rsidRDefault="0006381A" w:rsidP="005E71FC">
            <w:pPr>
              <w:pStyle w:val="TAL"/>
              <w:rPr>
                <w:sz w:val="20"/>
              </w:rPr>
            </w:pPr>
            <w:r w:rsidRPr="00D81B37">
              <w:rPr>
                <w:sz w:val="20"/>
              </w:rPr>
              <w:t>19.45</w:t>
            </w:r>
          </w:p>
        </w:tc>
        <w:tc>
          <w:tcPr>
            <w:tcW w:w="2635" w:type="dxa"/>
            <w:tcBorders>
              <w:left w:val="single" w:sz="12" w:space="0" w:color="auto"/>
              <w:right w:val="single" w:sz="12" w:space="0" w:color="auto"/>
            </w:tcBorders>
          </w:tcPr>
          <w:p w14:paraId="7C2BED09" w14:textId="77777777" w:rsidR="0006381A" w:rsidRPr="00C765A7" w:rsidRDefault="0006381A" w:rsidP="005E71FC">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C3173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1E1C6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E34C5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8F8B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2F62C60" w14:textId="77777777" w:rsidR="0006381A" w:rsidRDefault="0006381A" w:rsidP="005E71FC">
            <w:pPr>
              <w:rPr>
                <w:rFonts w:ascii="Arial" w:hAnsi="Arial" w:cs="Arial"/>
                <w:sz w:val="18"/>
              </w:rPr>
            </w:pPr>
          </w:p>
        </w:tc>
      </w:tr>
      <w:tr w:rsidR="0006381A" w14:paraId="5B01A151" w14:textId="77777777" w:rsidTr="005E71FC">
        <w:tc>
          <w:tcPr>
            <w:tcW w:w="975" w:type="dxa"/>
            <w:tcBorders>
              <w:left w:val="single" w:sz="12" w:space="0" w:color="auto"/>
              <w:right w:val="single" w:sz="12" w:space="0" w:color="auto"/>
            </w:tcBorders>
            <w:shd w:val="clear" w:color="auto" w:fill="D9D9D9"/>
          </w:tcPr>
          <w:p w14:paraId="35BC4A84"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cPr>
          <w:p w14:paraId="138369B8" w14:textId="77777777" w:rsidR="0006381A" w:rsidRPr="00D81B37" w:rsidRDefault="0006381A" w:rsidP="005E71FC">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cPr>
          <w:p w14:paraId="337B816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2420F45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F49600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F4D00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6DD187F" w14:textId="77777777" w:rsidR="0006381A" w:rsidRDefault="0006381A" w:rsidP="005E71FC">
            <w:pPr>
              <w:rPr>
                <w:rFonts w:ascii="Arial" w:hAnsi="Arial" w:cs="Arial"/>
                <w:sz w:val="18"/>
              </w:rPr>
            </w:pPr>
          </w:p>
        </w:tc>
      </w:tr>
      <w:tr w:rsidR="0006381A" w14:paraId="32B33194" w14:textId="77777777" w:rsidTr="005E71FC">
        <w:tc>
          <w:tcPr>
            <w:tcW w:w="975" w:type="dxa"/>
            <w:tcBorders>
              <w:left w:val="single" w:sz="12" w:space="0" w:color="auto"/>
              <w:right w:val="single" w:sz="12" w:space="0" w:color="auto"/>
            </w:tcBorders>
          </w:tcPr>
          <w:p w14:paraId="689690D1"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733E8D72" w14:textId="77777777" w:rsidR="0006381A" w:rsidRPr="00D81B37" w:rsidRDefault="0006381A" w:rsidP="005E71FC">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41C5415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7690C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40276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76949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2EC7C9" w14:textId="77777777" w:rsidR="0006381A" w:rsidRDefault="0006381A" w:rsidP="005E71FC">
            <w:pPr>
              <w:rPr>
                <w:rFonts w:ascii="Arial" w:hAnsi="Arial" w:cs="Arial"/>
                <w:sz w:val="18"/>
              </w:rPr>
            </w:pPr>
          </w:p>
        </w:tc>
      </w:tr>
      <w:tr w:rsidR="0006381A" w14:paraId="6113DE3F" w14:textId="77777777" w:rsidTr="00624E67">
        <w:tc>
          <w:tcPr>
            <w:tcW w:w="975" w:type="dxa"/>
            <w:tcBorders>
              <w:left w:val="single" w:sz="12" w:space="0" w:color="auto"/>
              <w:bottom w:val="nil"/>
              <w:right w:val="single" w:sz="12" w:space="0" w:color="auto"/>
            </w:tcBorders>
          </w:tcPr>
          <w:p w14:paraId="1F81C027" w14:textId="77777777" w:rsidR="0006381A" w:rsidRPr="00557319" w:rsidRDefault="0006381A" w:rsidP="005E71FC">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9.48</w:t>
            </w:r>
          </w:p>
        </w:tc>
        <w:tc>
          <w:tcPr>
            <w:tcW w:w="2635" w:type="dxa"/>
            <w:tcBorders>
              <w:left w:val="single" w:sz="12" w:space="0" w:color="auto"/>
              <w:bottom w:val="nil"/>
              <w:right w:val="single" w:sz="12" w:space="0" w:color="auto"/>
            </w:tcBorders>
          </w:tcPr>
          <w:p w14:paraId="4FB55349" w14:textId="77777777" w:rsidR="0006381A" w:rsidRPr="00D81B37" w:rsidRDefault="0006381A" w:rsidP="005E71FC">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7A48FD6B" w14:textId="77777777" w:rsidR="0006381A" w:rsidRPr="00EC002F" w:rsidRDefault="0006381A" w:rsidP="005E71FC">
            <w:pPr>
              <w:suppressLineNumbers/>
              <w:suppressAutoHyphens/>
              <w:spacing w:before="60" w:after="60"/>
              <w:jc w:val="center"/>
            </w:pPr>
            <w:hyperlink r:id="rId342" w:history="1">
              <w:r>
                <w:rPr>
                  <w:rStyle w:val="Hyperlink"/>
                </w:rPr>
                <w:t>0042</w:t>
              </w:r>
            </w:hyperlink>
          </w:p>
        </w:tc>
        <w:tc>
          <w:tcPr>
            <w:tcW w:w="3251" w:type="dxa"/>
            <w:tcBorders>
              <w:left w:val="single" w:sz="12" w:space="0" w:color="auto"/>
              <w:bottom w:val="nil"/>
              <w:right w:val="single" w:sz="12" w:space="0" w:color="auto"/>
            </w:tcBorders>
          </w:tcPr>
          <w:p w14:paraId="5D2EF345" w14:textId="77777777" w:rsidR="0006381A" w:rsidRPr="00750E57" w:rsidRDefault="0006381A" w:rsidP="005E71FC">
            <w:pPr>
              <w:pStyle w:val="TAL"/>
              <w:rPr>
                <w:sz w:val="20"/>
              </w:rPr>
            </w:pPr>
            <w:r>
              <w:rPr>
                <w:sz w:val="20"/>
              </w:rPr>
              <w:t>CR 0209 29.561 Rel-19 Media over QUIC transport</w:t>
            </w:r>
          </w:p>
        </w:tc>
        <w:tc>
          <w:tcPr>
            <w:tcW w:w="1401" w:type="dxa"/>
            <w:tcBorders>
              <w:left w:val="single" w:sz="12" w:space="0" w:color="auto"/>
              <w:bottom w:val="nil"/>
              <w:right w:val="single" w:sz="12" w:space="0" w:color="auto"/>
            </w:tcBorders>
          </w:tcPr>
          <w:p w14:paraId="6D379294"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07FF22EB" w14:textId="77777777" w:rsidR="0006381A" w:rsidRPr="00750E57" w:rsidRDefault="0006381A" w:rsidP="005E71FC">
            <w:pPr>
              <w:pStyle w:val="TAL"/>
              <w:rPr>
                <w:sz w:val="20"/>
              </w:rPr>
            </w:pPr>
            <w:r>
              <w:rPr>
                <w:sz w:val="20"/>
              </w:rPr>
              <w:t>Revised to 0363</w:t>
            </w:r>
          </w:p>
        </w:tc>
        <w:tc>
          <w:tcPr>
            <w:tcW w:w="4619" w:type="dxa"/>
            <w:tcBorders>
              <w:left w:val="single" w:sz="12" w:space="0" w:color="auto"/>
              <w:bottom w:val="nil"/>
              <w:right w:val="single" w:sz="12" w:space="0" w:color="auto"/>
            </w:tcBorders>
          </w:tcPr>
          <w:p w14:paraId="61EB3B4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184D1B0F" w14:textId="77777777" w:rsidR="0006381A" w:rsidRDefault="0006381A" w:rsidP="005E71FC">
            <w:pPr>
              <w:rPr>
                <w:rFonts w:ascii="Arial" w:hAnsi="Arial" w:cs="Arial"/>
                <w:sz w:val="18"/>
              </w:rPr>
            </w:pPr>
          </w:p>
        </w:tc>
      </w:tr>
      <w:tr w:rsidR="0006381A" w14:paraId="41F45242" w14:textId="77777777" w:rsidTr="00624E67">
        <w:tc>
          <w:tcPr>
            <w:tcW w:w="975" w:type="dxa"/>
            <w:tcBorders>
              <w:top w:val="nil"/>
              <w:left w:val="single" w:sz="12" w:space="0" w:color="auto"/>
              <w:right w:val="single" w:sz="12" w:space="0" w:color="auto"/>
            </w:tcBorders>
          </w:tcPr>
          <w:p w14:paraId="524201E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94F23A0"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1699DF" w14:textId="147CD2B7" w:rsidR="0006381A" w:rsidRDefault="009F42EF" w:rsidP="005E71FC">
            <w:pPr>
              <w:suppressLineNumbers/>
              <w:suppressAutoHyphens/>
              <w:spacing w:before="60" w:after="60"/>
              <w:jc w:val="center"/>
            </w:pPr>
            <w:hyperlink r:id="rId343" w:history="1">
              <w:r>
                <w:rPr>
                  <w:rStyle w:val="Hyperlink"/>
                </w:rPr>
                <w:t>0363</w:t>
              </w:r>
            </w:hyperlink>
          </w:p>
        </w:tc>
        <w:tc>
          <w:tcPr>
            <w:tcW w:w="3251" w:type="dxa"/>
            <w:tcBorders>
              <w:top w:val="nil"/>
              <w:left w:val="single" w:sz="12" w:space="0" w:color="auto"/>
              <w:bottom w:val="single" w:sz="4" w:space="0" w:color="auto"/>
              <w:right w:val="single" w:sz="12" w:space="0" w:color="auto"/>
            </w:tcBorders>
            <w:shd w:val="clear" w:color="auto" w:fill="00FF00"/>
          </w:tcPr>
          <w:p w14:paraId="0A19FDAC" w14:textId="77777777" w:rsidR="0006381A" w:rsidRDefault="0006381A" w:rsidP="005E71FC">
            <w:pPr>
              <w:pStyle w:val="TAL"/>
              <w:rPr>
                <w:sz w:val="20"/>
              </w:rPr>
            </w:pPr>
            <w:r>
              <w:rPr>
                <w:sz w:val="20"/>
              </w:rPr>
              <w:t>CR 0209 29.561 Rel-19 Media over QUIC transport</w:t>
            </w:r>
          </w:p>
        </w:tc>
        <w:tc>
          <w:tcPr>
            <w:tcW w:w="1401" w:type="dxa"/>
            <w:tcBorders>
              <w:top w:val="nil"/>
              <w:left w:val="single" w:sz="12" w:space="0" w:color="auto"/>
              <w:bottom w:val="single" w:sz="4" w:space="0" w:color="auto"/>
              <w:right w:val="single" w:sz="12" w:space="0" w:color="auto"/>
            </w:tcBorders>
            <w:shd w:val="clear" w:color="auto" w:fill="00FF00"/>
          </w:tcPr>
          <w:p w14:paraId="22255420"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D1922A6" w14:textId="0563D005" w:rsidR="0006381A" w:rsidRDefault="00624E67" w:rsidP="005E71FC">
            <w:pPr>
              <w:pStyle w:val="TAL"/>
              <w:rPr>
                <w:sz w:val="20"/>
              </w:rPr>
            </w:pPr>
            <w:r>
              <w:rPr>
                <w:sz w:val="20"/>
              </w:rPr>
              <w:t>Agreed</w:t>
            </w:r>
          </w:p>
        </w:tc>
        <w:tc>
          <w:tcPr>
            <w:tcW w:w="4619" w:type="dxa"/>
            <w:tcBorders>
              <w:top w:val="nil"/>
              <w:left w:val="single" w:sz="12" w:space="0" w:color="auto"/>
              <w:right w:val="single" w:sz="12" w:space="0" w:color="auto"/>
            </w:tcBorders>
          </w:tcPr>
          <w:p w14:paraId="1852F7AC" w14:textId="77777777" w:rsidR="0006381A" w:rsidRDefault="0006381A" w:rsidP="005E71FC">
            <w:pPr>
              <w:rPr>
                <w:rFonts w:ascii="Arial" w:hAnsi="Arial" w:cs="Arial"/>
                <w:color w:val="FF0000"/>
                <w:sz w:val="18"/>
              </w:rPr>
            </w:pPr>
          </w:p>
        </w:tc>
      </w:tr>
      <w:tr w:rsidR="0006381A" w14:paraId="6B958EAD" w14:textId="77777777" w:rsidTr="005E71FC">
        <w:tc>
          <w:tcPr>
            <w:tcW w:w="975" w:type="dxa"/>
            <w:tcBorders>
              <w:left w:val="single" w:sz="12" w:space="0" w:color="auto"/>
              <w:right w:val="single" w:sz="12" w:space="0" w:color="auto"/>
            </w:tcBorders>
          </w:tcPr>
          <w:p w14:paraId="55048079"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8C17B4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1A2F3B0" w14:textId="77777777" w:rsidR="0006381A" w:rsidRPr="00EC002F" w:rsidRDefault="0006381A" w:rsidP="005E71FC">
            <w:pPr>
              <w:suppressLineNumbers/>
              <w:suppressAutoHyphens/>
              <w:spacing w:before="60" w:after="60"/>
              <w:jc w:val="center"/>
            </w:pPr>
            <w:hyperlink r:id="rId344" w:history="1">
              <w:r>
                <w:rPr>
                  <w:rStyle w:val="Hyperlink"/>
                </w:rPr>
                <w:t>0044</w:t>
              </w:r>
            </w:hyperlink>
          </w:p>
        </w:tc>
        <w:tc>
          <w:tcPr>
            <w:tcW w:w="3251" w:type="dxa"/>
            <w:tcBorders>
              <w:left w:val="single" w:sz="12" w:space="0" w:color="auto"/>
              <w:bottom w:val="single" w:sz="4" w:space="0" w:color="auto"/>
              <w:right w:val="single" w:sz="12" w:space="0" w:color="auto"/>
            </w:tcBorders>
          </w:tcPr>
          <w:p w14:paraId="036B76D1" w14:textId="77777777" w:rsidR="0006381A" w:rsidRPr="00750E57" w:rsidRDefault="0006381A" w:rsidP="005E71FC">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tcPr>
          <w:p w14:paraId="4CB9D52A"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103390A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18C85" w14:textId="77777777" w:rsidR="0006381A" w:rsidRDefault="0006381A" w:rsidP="005E71FC">
            <w:pPr>
              <w:rPr>
                <w:rFonts w:ascii="Arial" w:hAnsi="Arial" w:cs="Arial"/>
                <w:sz w:val="18"/>
              </w:rPr>
            </w:pPr>
            <w:r>
              <w:rPr>
                <w:rFonts w:ascii="Arial" w:hAnsi="Arial" w:cs="Arial"/>
                <w:sz w:val="18"/>
              </w:rPr>
              <w:t>Ericsson: follows SA3. does not support the proposal.</w:t>
            </w:r>
          </w:p>
          <w:p w14:paraId="5EB89E16" w14:textId="77777777" w:rsidR="0006381A" w:rsidRDefault="0006381A" w:rsidP="005E71FC">
            <w:pPr>
              <w:rPr>
                <w:rFonts w:ascii="Arial" w:hAnsi="Arial" w:cs="Arial"/>
                <w:sz w:val="18"/>
              </w:rPr>
            </w:pPr>
            <w:r>
              <w:rPr>
                <w:rFonts w:ascii="Arial" w:hAnsi="Arial" w:cs="Arial"/>
                <w:sz w:val="18"/>
              </w:rPr>
              <w:t>SA3 did not support the related CR.</w:t>
            </w:r>
          </w:p>
        </w:tc>
      </w:tr>
      <w:tr w:rsidR="0006381A" w14:paraId="2C9E9565" w14:textId="77777777" w:rsidTr="005E71FC">
        <w:tc>
          <w:tcPr>
            <w:tcW w:w="975" w:type="dxa"/>
            <w:tcBorders>
              <w:left w:val="single" w:sz="12" w:space="0" w:color="auto"/>
              <w:right w:val="single" w:sz="12" w:space="0" w:color="auto"/>
            </w:tcBorders>
          </w:tcPr>
          <w:p w14:paraId="638F7722"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11DA4FF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F3A4676" w14:textId="77777777" w:rsidR="0006381A" w:rsidRPr="00EC002F" w:rsidRDefault="0006381A" w:rsidP="005E71FC">
            <w:pPr>
              <w:suppressLineNumbers/>
              <w:suppressAutoHyphens/>
              <w:spacing w:before="60" w:after="60"/>
              <w:jc w:val="center"/>
            </w:pPr>
            <w:hyperlink r:id="rId345" w:history="1">
              <w:r>
                <w:rPr>
                  <w:rStyle w:val="Hyperlink"/>
                </w:rPr>
                <w:t>0045</w:t>
              </w:r>
            </w:hyperlink>
          </w:p>
        </w:tc>
        <w:tc>
          <w:tcPr>
            <w:tcW w:w="3251" w:type="dxa"/>
            <w:tcBorders>
              <w:left w:val="single" w:sz="12" w:space="0" w:color="auto"/>
              <w:bottom w:val="single" w:sz="4" w:space="0" w:color="auto"/>
              <w:right w:val="single" w:sz="12" w:space="0" w:color="auto"/>
            </w:tcBorders>
          </w:tcPr>
          <w:p w14:paraId="79AE229C" w14:textId="77777777" w:rsidR="0006381A" w:rsidRPr="00750E57" w:rsidRDefault="0006381A" w:rsidP="005E71FC">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tcPr>
          <w:p w14:paraId="2872C3B8"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55CB25DC"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6D7855B7"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C7D43CB" w14:textId="77777777" w:rsidR="0006381A" w:rsidRDefault="0006381A" w:rsidP="005E71FC">
            <w:pPr>
              <w:rPr>
                <w:rFonts w:ascii="Arial" w:hAnsi="Arial" w:cs="Arial"/>
                <w:sz w:val="18"/>
              </w:rPr>
            </w:pPr>
            <w:r w:rsidRPr="00654612">
              <w:rPr>
                <w:rFonts w:ascii="Arial" w:hAnsi="Arial" w:cs="Arial"/>
                <w:color w:val="7030A0"/>
                <w:sz w:val="18"/>
              </w:rPr>
              <w:t>Depends on TS 33.501 CR2204</w:t>
            </w:r>
          </w:p>
        </w:tc>
      </w:tr>
      <w:tr w:rsidR="0006381A" w14:paraId="0088C8AE" w14:textId="77777777" w:rsidTr="005E71FC">
        <w:tc>
          <w:tcPr>
            <w:tcW w:w="975" w:type="dxa"/>
            <w:tcBorders>
              <w:left w:val="single" w:sz="12" w:space="0" w:color="auto"/>
              <w:bottom w:val="nil"/>
              <w:right w:val="single" w:sz="12" w:space="0" w:color="auto"/>
            </w:tcBorders>
          </w:tcPr>
          <w:p w14:paraId="5AD60494"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5F7A872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7A9F6710" w14:textId="77777777" w:rsidR="0006381A" w:rsidRPr="00EC002F" w:rsidRDefault="0006381A" w:rsidP="005E71FC">
            <w:pPr>
              <w:suppressLineNumbers/>
              <w:suppressAutoHyphens/>
              <w:spacing w:before="60" w:after="60"/>
              <w:jc w:val="center"/>
            </w:pPr>
            <w:hyperlink r:id="rId346" w:history="1">
              <w:r>
                <w:rPr>
                  <w:rStyle w:val="Hyperlink"/>
                </w:rPr>
                <w:t>0046</w:t>
              </w:r>
            </w:hyperlink>
          </w:p>
        </w:tc>
        <w:tc>
          <w:tcPr>
            <w:tcW w:w="3251" w:type="dxa"/>
            <w:tcBorders>
              <w:left w:val="single" w:sz="12" w:space="0" w:color="auto"/>
              <w:bottom w:val="nil"/>
              <w:right w:val="single" w:sz="12" w:space="0" w:color="auto"/>
            </w:tcBorders>
          </w:tcPr>
          <w:p w14:paraId="5041BBBC" w14:textId="77777777" w:rsidR="0006381A" w:rsidRPr="00750E57" w:rsidRDefault="0006381A" w:rsidP="005E71FC">
            <w:pPr>
              <w:pStyle w:val="TAL"/>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04CBFCEF"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0B303F0" w14:textId="77777777" w:rsidR="0006381A" w:rsidRPr="00750E57" w:rsidRDefault="0006381A" w:rsidP="005E71FC">
            <w:pPr>
              <w:pStyle w:val="TAL"/>
              <w:rPr>
                <w:sz w:val="20"/>
              </w:rPr>
            </w:pPr>
            <w:r>
              <w:rPr>
                <w:sz w:val="20"/>
              </w:rPr>
              <w:t>Revised to 0364</w:t>
            </w:r>
          </w:p>
        </w:tc>
        <w:tc>
          <w:tcPr>
            <w:tcW w:w="4619" w:type="dxa"/>
            <w:tcBorders>
              <w:left w:val="single" w:sz="12" w:space="0" w:color="auto"/>
              <w:bottom w:val="nil"/>
              <w:right w:val="single" w:sz="12" w:space="0" w:color="auto"/>
            </w:tcBorders>
          </w:tcPr>
          <w:p w14:paraId="0EAAE0FD"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4C85F25F" w14:textId="77777777" w:rsidR="0006381A" w:rsidRDefault="0006381A" w:rsidP="005E71FC">
            <w:pPr>
              <w:pStyle w:val="C1Normal"/>
            </w:pPr>
            <w:r>
              <w:t>Nokia: Destination Connection Id is not needed.</w:t>
            </w:r>
          </w:p>
          <w:p w14:paraId="49B003A6" w14:textId="77777777" w:rsidR="0006381A" w:rsidRDefault="0006381A" w:rsidP="005E71FC">
            <w:pPr>
              <w:rPr>
                <w:rFonts w:ascii="Arial" w:hAnsi="Arial" w:cs="Arial"/>
                <w:sz w:val="18"/>
              </w:rPr>
            </w:pPr>
          </w:p>
        </w:tc>
      </w:tr>
      <w:tr w:rsidR="0006381A" w14:paraId="110A9F5E" w14:textId="77777777" w:rsidTr="005E71FC">
        <w:tc>
          <w:tcPr>
            <w:tcW w:w="975" w:type="dxa"/>
            <w:tcBorders>
              <w:top w:val="nil"/>
              <w:left w:val="single" w:sz="12" w:space="0" w:color="auto"/>
              <w:right w:val="single" w:sz="12" w:space="0" w:color="auto"/>
            </w:tcBorders>
          </w:tcPr>
          <w:p w14:paraId="1A8778B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A2F5648"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0DDDE9" w14:textId="77777777" w:rsidR="0006381A" w:rsidRDefault="0006381A" w:rsidP="005E71FC">
            <w:pPr>
              <w:suppressLineNumbers/>
              <w:suppressAutoHyphens/>
              <w:spacing w:before="60" w:after="60"/>
              <w:jc w:val="center"/>
            </w:pPr>
            <w:r>
              <w:t>0364</w:t>
            </w:r>
          </w:p>
        </w:tc>
        <w:tc>
          <w:tcPr>
            <w:tcW w:w="3251" w:type="dxa"/>
            <w:tcBorders>
              <w:top w:val="nil"/>
              <w:left w:val="single" w:sz="12" w:space="0" w:color="auto"/>
              <w:bottom w:val="single" w:sz="4" w:space="0" w:color="auto"/>
              <w:right w:val="single" w:sz="12" w:space="0" w:color="auto"/>
            </w:tcBorders>
            <w:shd w:val="clear" w:color="auto" w:fill="00FFFF"/>
          </w:tcPr>
          <w:p w14:paraId="60071C65" w14:textId="77777777" w:rsidR="0006381A" w:rsidRDefault="0006381A" w:rsidP="005E71FC">
            <w:pPr>
              <w:pStyle w:val="TAL"/>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FF"/>
          </w:tcPr>
          <w:p w14:paraId="0BD925FD"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2492FF7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65FB760" w14:textId="77777777" w:rsidR="0006381A" w:rsidRDefault="0006381A" w:rsidP="005E71FC">
            <w:pPr>
              <w:rPr>
                <w:rFonts w:ascii="Arial" w:hAnsi="Arial" w:cs="Arial"/>
                <w:color w:val="FF0000"/>
                <w:sz w:val="18"/>
              </w:rPr>
            </w:pPr>
          </w:p>
        </w:tc>
      </w:tr>
      <w:tr w:rsidR="0006381A" w14:paraId="27E91AA4" w14:textId="77777777" w:rsidTr="00DB327B">
        <w:tc>
          <w:tcPr>
            <w:tcW w:w="975" w:type="dxa"/>
            <w:tcBorders>
              <w:left w:val="single" w:sz="12" w:space="0" w:color="auto"/>
              <w:bottom w:val="nil"/>
              <w:right w:val="single" w:sz="12" w:space="0" w:color="auto"/>
            </w:tcBorders>
          </w:tcPr>
          <w:p w14:paraId="5F90832E"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46057818"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5ADCF846" w14:textId="77777777" w:rsidR="0006381A" w:rsidRPr="00EC002F" w:rsidRDefault="0006381A" w:rsidP="005E71FC">
            <w:pPr>
              <w:suppressLineNumbers/>
              <w:suppressAutoHyphens/>
              <w:spacing w:before="60" w:after="60"/>
              <w:jc w:val="center"/>
            </w:pPr>
            <w:hyperlink r:id="rId347" w:history="1">
              <w:r>
                <w:rPr>
                  <w:rStyle w:val="Hyperlink"/>
                </w:rPr>
                <w:t>0147</w:t>
              </w:r>
            </w:hyperlink>
          </w:p>
        </w:tc>
        <w:tc>
          <w:tcPr>
            <w:tcW w:w="3251" w:type="dxa"/>
            <w:tcBorders>
              <w:left w:val="single" w:sz="12" w:space="0" w:color="auto"/>
              <w:bottom w:val="nil"/>
              <w:right w:val="single" w:sz="12" w:space="0" w:color="auto"/>
            </w:tcBorders>
          </w:tcPr>
          <w:p w14:paraId="6A2D812D" w14:textId="77777777" w:rsidR="0006381A" w:rsidRPr="00750E57"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nil"/>
              <w:right w:val="single" w:sz="12" w:space="0" w:color="auto"/>
            </w:tcBorders>
          </w:tcPr>
          <w:p w14:paraId="6EC17CD4"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FDEB6EC" w14:textId="77777777" w:rsidR="0006381A" w:rsidRPr="00750E57" w:rsidRDefault="0006381A" w:rsidP="005E71FC">
            <w:pPr>
              <w:pStyle w:val="TAL"/>
              <w:rPr>
                <w:sz w:val="20"/>
              </w:rPr>
            </w:pPr>
            <w:r>
              <w:rPr>
                <w:sz w:val="20"/>
              </w:rPr>
              <w:t>Revised to 0365</w:t>
            </w:r>
          </w:p>
        </w:tc>
        <w:tc>
          <w:tcPr>
            <w:tcW w:w="4619" w:type="dxa"/>
            <w:tcBorders>
              <w:left w:val="single" w:sz="12" w:space="0" w:color="auto"/>
              <w:bottom w:val="nil"/>
              <w:right w:val="single" w:sz="12" w:space="0" w:color="auto"/>
            </w:tcBorders>
          </w:tcPr>
          <w:p w14:paraId="6E1C3068" w14:textId="77777777" w:rsidR="0006381A" w:rsidRDefault="0006381A" w:rsidP="005E71FC">
            <w:pPr>
              <w:rPr>
                <w:rFonts w:ascii="Arial" w:hAnsi="Arial" w:cs="Arial"/>
                <w:sz w:val="18"/>
              </w:rPr>
            </w:pPr>
            <w:r>
              <w:rPr>
                <w:rFonts w:ascii="Arial" w:hAnsi="Arial" w:cs="Arial"/>
                <w:sz w:val="18"/>
              </w:rPr>
              <w:t>Nokia: Include SRTP in the first two changes. Same for last change.</w:t>
            </w:r>
          </w:p>
          <w:p w14:paraId="4A79FA38" w14:textId="77777777" w:rsidR="0006381A" w:rsidRDefault="0006381A" w:rsidP="005E71FC">
            <w:pPr>
              <w:rPr>
                <w:rFonts w:ascii="Arial" w:hAnsi="Arial" w:cs="Arial"/>
                <w:sz w:val="18"/>
              </w:rPr>
            </w:pPr>
            <w:r>
              <w:rPr>
                <w:rFonts w:ascii="Arial" w:hAnsi="Arial" w:cs="Arial"/>
                <w:sz w:val="18"/>
              </w:rPr>
              <w:t>Huawei: Disagrees. Can remove the first two changes instead.</w:t>
            </w:r>
          </w:p>
          <w:p w14:paraId="44811AAC" w14:textId="77777777" w:rsidR="0006381A" w:rsidRDefault="0006381A" w:rsidP="005E71FC">
            <w:pPr>
              <w:rPr>
                <w:rFonts w:ascii="Arial" w:hAnsi="Arial" w:cs="Arial"/>
                <w:sz w:val="18"/>
              </w:rPr>
            </w:pPr>
          </w:p>
        </w:tc>
      </w:tr>
      <w:tr w:rsidR="0006381A" w14:paraId="2B37F642" w14:textId="77777777" w:rsidTr="00DB327B">
        <w:tc>
          <w:tcPr>
            <w:tcW w:w="975" w:type="dxa"/>
            <w:tcBorders>
              <w:top w:val="nil"/>
              <w:left w:val="single" w:sz="12" w:space="0" w:color="auto"/>
              <w:right w:val="single" w:sz="12" w:space="0" w:color="auto"/>
            </w:tcBorders>
          </w:tcPr>
          <w:p w14:paraId="34AFDD78"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9D020E7"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8B35BB" w14:textId="77777777" w:rsidR="0006381A" w:rsidRDefault="0006381A" w:rsidP="005E71FC">
            <w:pPr>
              <w:suppressLineNumbers/>
              <w:suppressAutoHyphens/>
              <w:spacing w:before="60" w:after="60"/>
              <w:jc w:val="center"/>
            </w:pPr>
            <w:r>
              <w:t>0365</w:t>
            </w:r>
          </w:p>
        </w:tc>
        <w:tc>
          <w:tcPr>
            <w:tcW w:w="3251" w:type="dxa"/>
            <w:tcBorders>
              <w:top w:val="nil"/>
              <w:left w:val="single" w:sz="12" w:space="0" w:color="auto"/>
              <w:bottom w:val="single" w:sz="4" w:space="0" w:color="auto"/>
              <w:right w:val="single" w:sz="12" w:space="0" w:color="auto"/>
            </w:tcBorders>
            <w:shd w:val="clear" w:color="auto" w:fill="00FF00"/>
          </w:tcPr>
          <w:p w14:paraId="17990B6C" w14:textId="77777777" w:rsidR="0006381A"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6557E275"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797937E" w14:textId="63BAFF44" w:rsidR="0006381A" w:rsidRDefault="00DB327B" w:rsidP="005E71FC">
            <w:pPr>
              <w:pStyle w:val="TAL"/>
              <w:rPr>
                <w:sz w:val="20"/>
              </w:rPr>
            </w:pPr>
            <w:r>
              <w:rPr>
                <w:sz w:val="20"/>
              </w:rPr>
              <w:t>Agreed</w:t>
            </w:r>
          </w:p>
        </w:tc>
        <w:tc>
          <w:tcPr>
            <w:tcW w:w="4619" w:type="dxa"/>
            <w:tcBorders>
              <w:top w:val="nil"/>
              <w:left w:val="single" w:sz="12" w:space="0" w:color="auto"/>
              <w:right w:val="single" w:sz="12" w:space="0" w:color="auto"/>
            </w:tcBorders>
          </w:tcPr>
          <w:p w14:paraId="0D0245AF" w14:textId="77777777" w:rsidR="0006381A" w:rsidRDefault="0006381A" w:rsidP="005E71FC">
            <w:pPr>
              <w:rPr>
                <w:rFonts w:ascii="Arial" w:hAnsi="Arial" w:cs="Arial"/>
                <w:sz w:val="18"/>
              </w:rPr>
            </w:pPr>
          </w:p>
        </w:tc>
      </w:tr>
      <w:tr w:rsidR="0006381A" w14:paraId="5ED035BE" w14:textId="77777777" w:rsidTr="00533450">
        <w:tc>
          <w:tcPr>
            <w:tcW w:w="975" w:type="dxa"/>
            <w:tcBorders>
              <w:left w:val="single" w:sz="12" w:space="0" w:color="auto"/>
              <w:bottom w:val="nil"/>
              <w:right w:val="single" w:sz="12" w:space="0" w:color="auto"/>
            </w:tcBorders>
          </w:tcPr>
          <w:p w14:paraId="1CEF17D9"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1B72997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1675C4C5" w14:textId="77777777" w:rsidR="0006381A" w:rsidRPr="00EC002F" w:rsidRDefault="0006381A" w:rsidP="005E71FC">
            <w:pPr>
              <w:suppressLineNumbers/>
              <w:suppressAutoHyphens/>
              <w:spacing w:before="60" w:after="60"/>
              <w:jc w:val="center"/>
            </w:pPr>
            <w:hyperlink r:id="rId348" w:history="1">
              <w:r>
                <w:rPr>
                  <w:rStyle w:val="Hyperlink"/>
                </w:rPr>
                <w:t>0148</w:t>
              </w:r>
            </w:hyperlink>
          </w:p>
        </w:tc>
        <w:tc>
          <w:tcPr>
            <w:tcW w:w="3251" w:type="dxa"/>
            <w:tcBorders>
              <w:left w:val="single" w:sz="12" w:space="0" w:color="auto"/>
              <w:bottom w:val="nil"/>
              <w:right w:val="single" w:sz="12" w:space="0" w:color="auto"/>
            </w:tcBorders>
          </w:tcPr>
          <w:p w14:paraId="3F0A73F0" w14:textId="77777777" w:rsidR="0006381A" w:rsidRPr="00750E57" w:rsidRDefault="0006381A" w:rsidP="005E71FC">
            <w:pPr>
              <w:pStyle w:val="TAL"/>
              <w:rPr>
                <w:sz w:val="20"/>
              </w:rPr>
            </w:pPr>
            <w:r>
              <w:rPr>
                <w:sz w:val="20"/>
              </w:rPr>
              <w:t>CR 1450 29.512 Rel-19 Enhancements on the Multiplexed Media Identification Information</w:t>
            </w:r>
          </w:p>
        </w:tc>
        <w:tc>
          <w:tcPr>
            <w:tcW w:w="1401" w:type="dxa"/>
            <w:tcBorders>
              <w:left w:val="single" w:sz="12" w:space="0" w:color="auto"/>
              <w:bottom w:val="nil"/>
              <w:right w:val="single" w:sz="12" w:space="0" w:color="auto"/>
            </w:tcBorders>
          </w:tcPr>
          <w:p w14:paraId="0F0E84C6"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085774" w14:textId="77777777" w:rsidR="0006381A" w:rsidRPr="00750E57" w:rsidRDefault="0006381A" w:rsidP="005E71FC">
            <w:pPr>
              <w:pStyle w:val="TAL"/>
              <w:rPr>
                <w:sz w:val="20"/>
              </w:rPr>
            </w:pPr>
            <w:r>
              <w:rPr>
                <w:sz w:val="20"/>
              </w:rPr>
              <w:t>Revised to 0366</w:t>
            </w:r>
          </w:p>
        </w:tc>
        <w:tc>
          <w:tcPr>
            <w:tcW w:w="4619" w:type="dxa"/>
            <w:tcBorders>
              <w:left w:val="single" w:sz="12" w:space="0" w:color="auto"/>
              <w:bottom w:val="nil"/>
              <w:right w:val="single" w:sz="12" w:space="0" w:color="auto"/>
            </w:tcBorders>
          </w:tcPr>
          <w:p w14:paraId="4A0FC778"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This CR introduces backwards compatible corrections to the OpenAPI descriptions of the following APIs:</w:t>
            </w:r>
          </w:p>
          <w:p w14:paraId="5A6427A0"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TS29512_Npcf_SMPolicyControl.yaml</w:t>
            </w:r>
          </w:p>
          <w:p w14:paraId="4F510795" w14:textId="77777777" w:rsidR="0006381A" w:rsidRDefault="0006381A" w:rsidP="005E71FC">
            <w:pPr>
              <w:rPr>
                <w:rFonts w:ascii="Arial" w:hAnsi="Arial" w:cs="Arial"/>
                <w:sz w:val="18"/>
              </w:rPr>
            </w:pPr>
            <w:r>
              <w:rPr>
                <w:rFonts w:ascii="Arial" w:hAnsi="Arial" w:cs="Arial"/>
                <w:sz w:val="18"/>
              </w:rPr>
              <w:t>Ericsson: 4 missing places for identification. Ericsson wants to cosign the CR.</w:t>
            </w:r>
          </w:p>
          <w:p w14:paraId="729CAC87" w14:textId="77777777" w:rsidR="0006381A" w:rsidRDefault="0006381A" w:rsidP="005E71FC">
            <w:pPr>
              <w:rPr>
                <w:rFonts w:ascii="Arial" w:hAnsi="Arial" w:cs="Arial"/>
                <w:sz w:val="18"/>
              </w:rPr>
            </w:pPr>
            <w:r>
              <w:rPr>
                <w:rFonts w:ascii="Arial" w:hAnsi="Arial" w:cs="Arial"/>
                <w:sz w:val="18"/>
              </w:rPr>
              <w:t>Nokia: SRT(P) to be used everywhere. Other comments: remove “control”, “UE supports”, etc.</w:t>
            </w:r>
          </w:p>
          <w:p w14:paraId="7F93A93B" w14:textId="77777777" w:rsidR="0006381A" w:rsidRDefault="0006381A" w:rsidP="005E71FC">
            <w:pPr>
              <w:rPr>
                <w:rFonts w:ascii="Arial" w:hAnsi="Arial" w:cs="Arial"/>
                <w:sz w:val="18"/>
              </w:rPr>
            </w:pPr>
          </w:p>
        </w:tc>
      </w:tr>
      <w:tr w:rsidR="0006381A" w:rsidRPr="001D7A04" w14:paraId="2E4F0C46" w14:textId="77777777" w:rsidTr="00293720">
        <w:tc>
          <w:tcPr>
            <w:tcW w:w="975" w:type="dxa"/>
            <w:tcBorders>
              <w:top w:val="nil"/>
              <w:left w:val="single" w:sz="12" w:space="0" w:color="auto"/>
              <w:right w:val="single" w:sz="12" w:space="0" w:color="auto"/>
            </w:tcBorders>
          </w:tcPr>
          <w:p w14:paraId="74AA96D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F6A51C9"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05A2C" w14:textId="3DD0DE3B" w:rsidR="0006381A" w:rsidRDefault="00353E1A" w:rsidP="005E71FC">
            <w:pPr>
              <w:suppressLineNumbers/>
              <w:suppressAutoHyphens/>
              <w:spacing w:before="60" w:after="60"/>
              <w:jc w:val="center"/>
            </w:pPr>
            <w:hyperlink r:id="rId349" w:history="1">
              <w:r>
                <w:rPr>
                  <w:rStyle w:val="Hyperlink"/>
                </w:rPr>
                <w:t>0366</w:t>
              </w:r>
            </w:hyperlink>
          </w:p>
        </w:tc>
        <w:tc>
          <w:tcPr>
            <w:tcW w:w="3251" w:type="dxa"/>
            <w:tcBorders>
              <w:top w:val="nil"/>
              <w:left w:val="single" w:sz="12" w:space="0" w:color="auto"/>
              <w:bottom w:val="single" w:sz="4" w:space="0" w:color="auto"/>
              <w:right w:val="single" w:sz="12" w:space="0" w:color="auto"/>
            </w:tcBorders>
            <w:shd w:val="clear" w:color="auto" w:fill="00FF00"/>
          </w:tcPr>
          <w:p w14:paraId="20200EC5" w14:textId="77777777" w:rsidR="0006381A" w:rsidRDefault="0006381A" w:rsidP="005E71FC">
            <w:pPr>
              <w:pStyle w:val="TAL"/>
              <w:rPr>
                <w:sz w:val="20"/>
              </w:rPr>
            </w:pPr>
            <w:r>
              <w:rPr>
                <w:sz w:val="20"/>
              </w:rPr>
              <w:t>CR 1450 29.512 Rel-19 Enhancements on the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08E36BAB"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17A63945" w14:textId="687C8B99" w:rsidR="0006381A" w:rsidRDefault="00533450" w:rsidP="005E71FC">
            <w:pPr>
              <w:pStyle w:val="TAL"/>
              <w:rPr>
                <w:sz w:val="20"/>
              </w:rPr>
            </w:pPr>
            <w:r>
              <w:rPr>
                <w:sz w:val="20"/>
              </w:rPr>
              <w:t>Agreed</w:t>
            </w:r>
          </w:p>
        </w:tc>
        <w:tc>
          <w:tcPr>
            <w:tcW w:w="4619" w:type="dxa"/>
            <w:tcBorders>
              <w:top w:val="nil"/>
              <w:left w:val="single" w:sz="12" w:space="0" w:color="auto"/>
              <w:right w:val="single" w:sz="12" w:space="0" w:color="auto"/>
            </w:tcBorders>
          </w:tcPr>
          <w:p w14:paraId="5EEFBDBE" w14:textId="77777777" w:rsidR="0006381A" w:rsidRPr="001D7A04" w:rsidRDefault="0006381A" w:rsidP="005E71FC">
            <w:pPr>
              <w:rPr>
                <w:rFonts w:ascii="Arial" w:hAnsi="Arial" w:cs="Arial"/>
                <w:color w:val="156082"/>
                <w:sz w:val="18"/>
                <w:lang w:val="en-GB"/>
              </w:rPr>
            </w:pPr>
          </w:p>
        </w:tc>
      </w:tr>
      <w:tr w:rsidR="0006381A" w14:paraId="5C873823" w14:textId="77777777" w:rsidTr="00EE51B2">
        <w:tc>
          <w:tcPr>
            <w:tcW w:w="975" w:type="dxa"/>
            <w:tcBorders>
              <w:left w:val="single" w:sz="12" w:space="0" w:color="auto"/>
              <w:bottom w:val="nil"/>
              <w:right w:val="single" w:sz="12" w:space="0" w:color="auto"/>
            </w:tcBorders>
          </w:tcPr>
          <w:p w14:paraId="2996A2A3"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12EA0C7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37EC6B53" w14:textId="77777777" w:rsidR="0006381A" w:rsidRPr="00EC002F" w:rsidRDefault="0006381A" w:rsidP="005E71FC">
            <w:pPr>
              <w:suppressLineNumbers/>
              <w:suppressAutoHyphens/>
              <w:spacing w:before="60" w:after="60"/>
              <w:jc w:val="center"/>
            </w:pPr>
            <w:hyperlink r:id="rId350" w:history="1">
              <w:r>
                <w:rPr>
                  <w:rStyle w:val="Hyperlink"/>
                </w:rPr>
                <w:t>0174</w:t>
              </w:r>
            </w:hyperlink>
          </w:p>
        </w:tc>
        <w:tc>
          <w:tcPr>
            <w:tcW w:w="3251" w:type="dxa"/>
            <w:tcBorders>
              <w:left w:val="single" w:sz="12" w:space="0" w:color="auto"/>
              <w:bottom w:val="nil"/>
              <w:right w:val="single" w:sz="12" w:space="0" w:color="auto"/>
            </w:tcBorders>
          </w:tcPr>
          <w:p w14:paraId="03DE16F0" w14:textId="77777777" w:rsidR="0006381A" w:rsidRPr="00750E57" w:rsidRDefault="0006381A" w:rsidP="005E71FC">
            <w:pPr>
              <w:pStyle w:val="TAL"/>
              <w:rPr>
                <w:sz w:val="20"/>
              </w:rPr>
            </w:pPr>
            <w:r>
              <w:rPr>
                <w:sz w:val="20"/>
              </w:rPr>
              <w:t>CR 1001 29.122 Rel-19 Correction to FlowInfo in CommonData</w:t>
            </w:r>
          </w:p>
        </w:tc>
        <w:tc>
          <w:tcPr>
            <w:tcW w:w="1401" w:type="dxa"/>
            <w:tcBorders>
              <w:left w:val="single" w:sz="12" w:space="0" w:color="auto"/>
              <w:bottom w:val="nil"/>
              <w:right w:val="single" w:sz="12" w:space="0" w:color="auto"/>
            </w:tcBorders>
          </w:tcPr>
          <w:p w14:paraId="7A22A91C"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EBE92A8" w14:textId="6BFC5851" w:rsidR="0006381A" w:rsidRPr="00750E57" w:rsidRDefault="00293720" w:rsidP="005E71FC">
            <w:pPr>
              <w:pStyle w:val="TAL"/>
              <w:rPr>
                <w:sz w:val="20"/>
              </w:rPr>
            </w:pPr>
            <w:r>
              <w:rPr>
                <w:sz w:val="20"/>
              </w:rPr>
              <w:t>Revised to 0485</w:t>
            </w:r>
          </w:p>
        </w:tc>
        <w:tc>
          <w:tcPr>
            <w:tcW w:w="4619" w:type="dxa"/>
            <w:tcBorders>
              <w:left w:val="single" w:sz="12" w:space="0" w:color="auto"/>
              <w:bottom w:val="nil"/>
              <w:right w:val="single" w:sz="12" w:space="0" w:color="auto"/>
            </w:tcBorders>
          </w:tcPr>
          <w:p w14:paraId="100CF7B3" w14:textId="77777777" w:rsidR="0006381A" w:rsidRDefault="0006381A" w:rsidP="005E71FC">
            <w:pPr>
              <w:rPr>
                <w:rFonts w:ascii="Arial" w:hAnsi="Arial" w:cs="Arial"/>
                <w:sz w:val="18"/>
              </w:rPr>
            </w:pPr>
            <w:r>
              <w:rPr>
                <w:rFonts w:ascii="Arial" w:hAnsi="Arial" w:cs="Arial"/>
                <w:sz w:val="18"/>
              </w:rPr>
              <w:t>No comments. If there is any agreement with the terminology it can be revised.</w:t>
            </w:r>
          </w:p>
        </w:tc>
      </w:tr>
      <w:tr w:rsidR="00293720" w14:paraId="461A1B8C" w14:textId="77777777" w:rsidTr="00EE51B2">
        <w:tc>
          <w:tcPr>
            <w:tcW w:w="975" w:type="dxa"/>
            <w:tcBorders>
              <w:top w:val="nil"/>
              <w:left w:val="single" w:sz="12" w:space="0" w:color="auto"/>
              <w:right w:val="single" w:sz="12" w:space="0" w:color="auto"/>
            </w:tcBorders>
          </w:tcPr>
          <w:p w14:paraId="08378863" w14:textId="77777777" w:rsidR="00293720" w:rsidRDefault="00293720" w:rsidP="00293720">
            <w:pPr>
              <w:pStyle w:val="TAL"/>
              <w:rPr>
                <w:rFonts w:eastAsia="DengXian"/>
                <w:sz w:val="20"/>
                <w:lang w:eastAsia="zh-CN"/>
              </w:rPr>
            </w:pPr>
          </w:p>
        </w:tc>
        <w:tc>
          <w:tcPr>
            <w:tcW w:w="2635" w:type="dxa"/>
            <w:tcBorders>
              <w:top w:val="nil"/>
              <w:left w:val="single" w:sz="12" w:space="0" w:color="auto"/>
              <w:right w:val="single" w:sz="12" w:space="0" w:color="auto"/>
            </w:tcBorders>
          </w:tcPr>
          <w:p w14:paraId="5577E454" w14:textId="77777777" w:rsidR="00293720" w:rsidRPr="00557319" w:rsidRDefault="00293720" w:rsidP="002937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7F445A" w14:textId="6D166449" w:rsidR="00293720" w:rsidRDefault="00293720" w:rsidP="00293720">
            <w:pPr>
              <w:suppressLineNumbers/>
              <w:suppressAutoHyphens/>
              <w:spacing w:before="60" w:after="60"/>
              <w:jc w:val="center"/>
            </w:pPr>
            <w:r>
              <w:t>0485</w:t>
            </w:r>
          </w:p>
        </w:tc>
        <w:tc>
          <w:tcPr>
            <w:tcW w:w="3251" w:type="dxa"/>
            <w:tcBorders>
              <w:top w:val="nil"/>
              <w:left w:val="single" w:sz="12" w:space="0" w:color="auto"/>
              <w:bottom w:val="single" w:sz="4" w:space="0" w:color="auto"/>
              <w:right w:val="single" w:sz="12" w:space="0" w:color="auto"/>
            </w:tcBorders>
            <w:shd w:val="clear" w:color="auto" w:fill="00FF00"/>
          </w:tcPr>
          <w:p w14:paraId="746E28BA" w14:textId="10B7176C" w:rsidR="00293720" w:rsidRDefault="00293720" w:rsidP="00293720">
            <w:pPr>
              <w:pStyle w:val="TAL"/>
              <w:rPr>
                <w:sz w:val="20"/>
              </w:rPr>
            </w:pPr>
            <w:r>
              <w:rPr>
                <w:sz w:val="20"/>
              </w:rPr>
              <w:t>CR 1001 29.122 Rel-19 Correction to FlowInfo in CommonData</w:t>
            </w:r>
          </w:p>
        </w:tc>
        <w:tc>
          <w:tcPr>
            <w:tcW w:w="1401" w:type="dxa"/>
            <w:tcBorders>
              <w:top w:val="nil"/>
              <w:left w:val="single" w:sz="12" w:space="0" w:color="auto"/>
              <w:bottom w:val="single" w:sz="4" w:space="0" w:color="auto"/>
              <w:right w:val="single" w:sz="12" w:space="0" w:color="auto"/>
            </w:tcBorders>
            <w:shd w:val="clear" w:color="auto" w:fill="00FF00"/>
          </w:tcPr>
          <w:p w14:paraId="411D6779" w14:textId="60E64157" w:rsidR="00293720" w:rsidRDefault="00293720" w:rsidP="00293720">
            <w:pPr>
              <w:pStyle w:val="TAL"/>
              <w:rPr>
                <w:sz w:val="20"/>
              </w:rPr>
            </w:pPr>
            <w:r>
              <w:rPr>
                <w:sz w:val="20"/>
              </w:rPr>
              <w:t>Ericsson</w:t>
            </w:r>
            <w:r w:rsidR="00A87805">
              <w:rPr>
                <w:sz w:val="20"/>
              </w:rPr>
              <w:t>, Nokia; Huawei</w:t>
            </w:r>
          </w:p>
        </w:tc>
        <w:tc>
          <w:tcPr>
            <w:tcW w:w="1062" w:type="dxa"/>
            <w:tcBorders>
              <w:top w:val="nil"/>
              <w:left w:val="single" w:sz="12" w:space="0" w:color="auto"/>
              <w:right w:val="single" w:sz="12" w:space="0" w:color="auto"/>
            </w:tcBorders>
          </w:tcPr>
          <w:p w14:paraId="20176932" w14:textId="6EDB83B8" w:rsidR="00293720" w:rsidRDefault="00EE51B2" w:rsidP="00293720">
            <w:pPr>
              <w:pStyle w:val="TAL"/>
              <w:rPr>
                <w:sz w:val="20"/>
              </w:rPr>
            </w:pPr>
            <w:r>
              <w:rPr>
                <w:sz w:val="20"/>
              </w:rPr>
              <w:t>Agreed</w:t>
            </w:r>
          </w:p>
        </w:tc>
        <w:tc>
          <w:tcPr>
            <w:tcW w:w="4619" w:type="dxa"/>
            <w:tcBorders>
              <w:top w:val="nil"/>
              <w:left w:val="single" w:sz="12" w:space="0" w:color="auto"/>
              <w:right w:val="single" w:sz="12" w:space="0" w:color="auto"/>
            </w:tcBorders>
          </w:tcPr>
          <w:p w14:paraId="3D2B6DA5" w14:textId="77777777" w:rsidR="00293720" w:rsidRDefault="00293720" w:rsidP="00293720">
            <w:pPr>
              <w:rPr>
                <w:rFonts w:ascii="Arial" w:hAnsi="Arial" w:cs="Arial"/>
                <w:sz w:val="18"/>
              </w:rPr>
            </w:pPr>
          </w:p>
        </w:tc>
      </w:tr>
      <w:tr w:rsidR="0006381A" w14:paraId="3DDC99D3" w14:textId="77777777" w:rsidTr="005E71FC">
        <w:tc>
          <w:tcPr>
            <w:tcW w:w="975" w:type="dxa"/>
            <w:tcBorders>
              <w:left w:val="single" w:sz="12" w:space="0" w:color="auto"/>
              <w:right w:val="single" w:sz="12" w:space="0" w:color="auto"/>
            </w:tcBorders>
          </w:tcPr>
          <w:p w14:paraId="4A8173B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634083D3"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0E21C6" w14:textId="77777777" w:rsidR="0006381A" w:rsidRPr="00EC002F" w:rsidRDefault="0006381A" w:rsidP="005E71FC">
            <w:pPr>
              <w:suppressLineNumbers/>
              <w:suppressAutoHyphens/>
              <w:spacing w:before="60" w:after="60"/>
              <w:jc w:val="center"/>
            </w:pPr>
            <w:hyperlink r:id="rId351"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00FF00"/>
          </w:tcPr>
          <w:p w14:paraId="623286E3" w14:textId="77777777" w:rsidR="0006381A" w:rsidRPr="00750E57" w:rsidRDefault="0006381A" w:rsidP="005E71FC">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00FF00"/>
          </w:tcPr>
          <w:p w14:paraId="476DAA2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246A8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117EC99" w14:textId="77777777" w:rsidR="0006381A" w:rsidRDefault="0006381A" w:rsidP="005E71FC">
            <w:pPr>
              <w:rPr>
                <w:rFonts w:ascii="Arial" w:hAnsi="Arial" w:cs="Arial"/>
                <w:sz w:val="18"/>
              </w:rPr>
            </w:pPr>
          </w:p>
        </w:tc>
      </w:tr>
      <w:tr w:rsidR="0006381A" w14:paraId="027511F0" w14:textId="77777777" w:rsidTr="005E71FC">
        <w:tc>
          <w:tcPr>
            <w:tcW w:w="975" w:type="dxa"/>
            <w:tcBorders>
              <w:left w:val="single" w:sz="12" w:space="0" w:color="auto"/>
              <w:right w:val="single" w:sz="12" w:space="0" w:color="auto"/>
            </w:tcBorders>
          </w:tcPr>
          <w:p w14:paraId="5306116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AD5E5B9"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AAD1E" w14:textId="77777777" w:rsidR="0006381A" w:rsidRPr="00EC002F" w:rsidRDefault="0006381A" w:rsidP="005E71FC">
            <w:pPr>
              <w:suppressLineNumbers/>
              <w:suppressAutoHyphens/>
              <w:spacing w:before="60" w:after="60"/>
              <w:jc w:val="center"/>
            </w:pPr>
            <w:hyperlink r:id="rId352"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00FF00"/>
          </w:tcPr>
          <w:p w14:paraId="6230399A" w14:textId="77777777" w:rsidR="0006381A" w:rsidRPr="00750E57" w:rsidRDefault="0006381A" w:rsidP="005E71FC">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00FF00"/>
          </w:tcPr>
          <w:p w14:paraId="6F1EC3C0"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A4891C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0DC1BC"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3CE0A7C" w14:textId="77777777" w:rsidR="0006381A" w:rsidRDefault="0006381A" w:rsidP="005E71FC">
            <w:pPr>
              <w:rPr>
                <w:rFonts w:ascii="Arial" w:hAnsi="Arial" w:cs="Arial"/>
                <w:sz w:val="18"/>
              </w:rPr>
            </w:pPr>
          </w:p>
        </w:tc>
      </w:tr>
      <w:tr w:rsidR="0006381A" w14:paraId="31D50265" w14:textId="77777777" w:rsidTr="005E71FC">
        <w:tc>
          <w:tcPr>
            <w:tcW w:w="975" w:type="dxa"/>
            <w:tcBorders>
              <w:left w:val="single" w:sz="12" w:space="0" w:color="auto"/>
              <w:right w:val="single" w:sz="12" w:space="0" w:color="auto"/>
            </w:tcBorders>
          </w:tcPr>
          <w:p w14:paraId="603DE453"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16D3093" w14:textId="77777777" w:rsidR="0006381A" w:rsidRPr="00D81B37" w:rsidRDefault="0006381A" w:rsidP="005E71FC">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14ED61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D0AC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D75F04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08FCE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01382E" w14:textId="77777777" w:rsidR="0006381A" w:rsidRDefault="0006381A" w:rsidP="005E71FC">
            <w:pPr>
              <w:rPr>
                <w:rFonts w:ascii="Arial" w:hAnsi="Arial" w:cs="Arial"/>
                <w:sz w:val="18"/>
              </w:rPr>
            </w:pPr>
          </w:p>
        </w:tc>
      </w:tr>
      <w:tr w:rsidR="0006381A" w14:paraId="671D4ADA" w14:textId="77777777" w:rsidTr="005E71FC">
        <w:tc>
          <w:tcPr>
            <w:tcW w:w="975" w:type="dxa"/>
            <w:tcBorders>
              <w:left w:val="single" w:sz="12" w:space="0" w:color="auto"/>
              <w:right w:val="single" w:sz="12" w:space="0" w:color="auto"/>
            </w:tcBorders>
          </w:tcPr>
          <w:p w14:paraId="53C9B3AF"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7BFF15FD" w14:textId="77777777" w:rsidR="0006381A" w:rsidRPr="00D81B37" w:rsidRDefault="0006381A" w:rsidP="005E71FC">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03FB8DD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7C24A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995F3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AE4C5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1B425DD" w14:textId="77777777" w:rsidR="0006381A" w:rsidRDefault="0006381A" w:rsidP="005E71FC">
            <w:pPr>
              <w:rPr>
                <w:rFonts w:ascii="Arial" w:hAnsi="Arial" w:cs="Arial"/>
                <w:sz w:val="18"/>
              </w:rPr>
            </w:pPr>
          </w:p>
        </w:tc>
      </w:tr>
      <w:tr w:rsidR="0006381A" w14:paraId="0074527C" w14:textId="77777777" w:rsidTr="005E71FC">
        <w:tc>
          <w:tcPr>
            <w:tcW w:w="975" w:type="dxa"/>
            <w:tcBorders>
              <w:left w:val="single" w:sz="12" w:space="0" w:color="auto"/>
              <w:bottom w:val="nil"/>
              <w:right w:val="single" w:sz="12" w:space="0" w:color="auto"/>
            </w:tcBorders>
          </w:tcPr>
          <w:p w14:paraId="69CD768B"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bottom w:val="nil"/>
              <w:right w:val="single" w:sz="12" w:space="0" w:color="auto"/>
            </w:tcBorders>
          </w:tcPr>
          <w:p w14:paraId="0A499B2D" w14:textId="77777777" w:rsidR="0006381A" w:rsidRPr="00D81B37" w:rsidRDefault="0006381A" w:rsidP="005E71FC">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tcPr>
          <w:p w14:paraId="44D2B74F" w14:textId="77777777" w:rsidR="0006381A" w:rsidRPr="00EC002F" w:rsidRDefault="0006381A" w:rsidP="005E71FC">
            <w:pPr>
              <w:suppressLineNumbers/>
              <w:suppressAutoHyphens/>
              <w:spacing w:before="60" w:after="60"/>
              <w:jc w:val="center"/>
            </w:pPr>
            <w:hyperlink r:id="rId353" w:history="1">
              <w:r>
                <w:rPr>
                  <w:rStyle w:val="Hyperlink"/>
                </w:rPr>
                <w:t>0316</w:t>
              </w:r>
            </w:hyperlink>
          </w:p>
        </w:tc>
        <w:tc>
          <w:tcPr>
            <w:tcW w:w="3251" w:type="dxa"/>
            <w:tcBorders>
              <w:left w:val="single" w:sz="12" w:space="0" w:color="auto"/>
              <w:bottom w:val="nil"/>
              <w:right w:val="single" w:sz="12" w:space="0" w:color="auto"/>
            </w:tcBorders>
          </w:tcPr>
          <w:p w14:paraId="62CF20BF" w14:textId="77777777" w:rsidR="0006381A" w:rsidRPr="00750E57" w:rsidRDefault="0006381A" w:rsidP="005E71FC">
            <w:pPr>
              <w:pStyle w:val="TAL"/>
              <w:rPr>
                <w:sz w:val="20"/>
              </w:rPr>
            </w:pPr>
            <w:r>
              <w:rPr>
                <w:sz w:val="20"/>
              </w:rPr>
              <w:t>CR 0625 29.513 Rel-19 Handling of UE Policy Delivery subscription upon AMF relocation</w:t>
            </w:r>
          </w:p>
        </w:tc>
        <w:tc>
          <w:tcPr>
            <w:tcW w:w="1401" w:type="dxa"/>
            <w:tcBorders>
              <w:left w:val="single" w:sz="12" w:space="0" w:color="auto"/>
              <w:bottom w:val="nil"/>
              <w:right w:val="single" w:sz="12" w:space="0" w:color="auto"/>
            </w:tcBorders>
          </w:tcPr>
          <w:p w14:paraId="3F28316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3FD0DF9" w14:textId="77777777" w:rsidR="0006381A" w:rsidRPr="00750E57" w:rsidRDefault="0006381A" w:rsidP="005E71FC">
            <w:pPr>
              <w:pStyle w:val="TAL"/>
              <w:rPr>
                <w:sz w:val="20"/>
              </w:rPr>
            </w:pPr>
            <w:r>
              <w:rPr>
                <w:sz w:val="20"/>
              </w:rPr>
              <w:t>Revised to 0350</w:t>
            </w:r>
          </w:p>
        </w:tc>
        <w:tc>
          <w:tcPr>
            <w:tcW w:w="4619" w:type="dxa"/>
            <w:tcBorders>
              <w:left w:val="single" w:sz="12" w:space="0" w:color="auto"/>
              <w:bottom w:val="nil"/>
              <w:right w:val="single" w:sz="12" w:space="0" w:color="auto"/>
            </w:tcBorders>
          </w:tcPr>
          <w:p w14:paraId="1E0DC819" w14:textId="77777777" w:rsidR="0006381A" w:rsidRDefault="0006381A" w:rsidP="005E71FC">
            <w:pPr>
              <w:rPr>
                <w:rFonts w:ascii="Arial" w:hAnsi="Arial" w:cs="Arial"/>
                <w:sz w:val="18"/>
              </w:rPr>
            </w:pPr>
            <w:r>
              <w:rPr>
                <w:rFonts w:ascii="Arial" w:hAnsi="Arial" w:cs="Arial"/>
                <w:sz w:val="18"/>
              </w:rPr>
              <w:t>Ericsson: Does it harm to let the PCF always re-subscribe?</w:t>
            </w:r>
          </w:p>
          <w:p w14:paraId="11C23B3B" w14:textId="77777777" w:rsidR="0006381A" w:rsidRDefault="0006381A" w:rsidP="005E71FC">
            <w:pPr>
              <w:rPr>
                <w:rFonts w:ascii="Arial" w:hAnsi="Arial" w:cs="Arial"/>
                <w:sz w:val="18"/>
              </w:rPr>
            </w:pPr>
            <w:r>
              <w:rPr>
                <w:rFonts w:ascii="Arial" w:hAnsi="Arial" w:cs="Arial"/>
                <w:sz w:val="18"/>
              </w:rPr>
              <w:t>Huawei: Why do we need clarification about PCF behaviour? If the PCF knows the subscription is transferred it will not re-subscribe. Why shall it be the target AMF to inform the PCF?</w:t>
            </w:r>
          </w:p>
          <w:p w14:paraId="6366F93C" w14:textId="77777777" w:rsidR="0006381A" w:rsidRDefault="0006381A" w:rsidP="005E71FC">
            <w:pPr>
              <w:rPr>
                <w:rFonts w:ascii="Arial" w:hAnsi="Arial" w:cs="Arial"/>
                <w:sz w:val="18"/>
              </w:rPr>
            </w:pPr>
            <w:r>
              <w:rPr>
                <w:rFonts w:ascii="Arial" w:hAnsi="Arial" w:cs="Arial"/>
                <w:sz w:val="18"/>
              </w:rPr>
              <w:t>Nokia: The PCF cannot know which Release the old AMF supported when talking to target AMF, so explicit indication is the only proper solution. Ok to remove the new NOTEs and the detailed parameters in the last change. Update the step numbers in the Figures.</w:t>
            </w:r>
          </w:p>
        </w:tc>
      </w:tr>
      <w:tr w:rsidR="0006381A" w14:paraId="4645D640" w14:textId="77777777" w:rsidTr="005E71FC">
        <w:tc>
          <w:tcPr>
            <w:tcW w:w="975" w:type="dxa"/>
            <w:tcBorders>
              <w:top w:val="nil"/>
              <w:left w:val="single" w:sz="12" w:space="0" w:color="auto"/>
              <w:right w:val="single" w:sz="12" w:space="0" w:color="auto"/>
            </w:tcBorders>
          </w:tcPr>
          <w:p w14:paraId="098D10CE"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03CA5355"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B8E1B" w14:textId="3A9DC75F" w:rsidR="0006381A" w:rsidRDefault="009F42EF" w:rsidP="005E71FC">
            <w:pPr>
              <w:suppressLineNumbers/>
              <w:suppressAutoHyphens/>
              <w:spacing w:before="60" w:after="60"/>
              <w:jc w:val="center"/>
            </w:pPr>
            <w:hyperlink r:id="rId354" w:history="1">
              <w:r>
                <w:rPr>
                  <w:rStyle w:val="Hyperlink"/>
                </w:rPr>
                <w:t>0350</w:t>
              </w:r>
            </w:hyperlink>
          </w:p>
        </w:tc>
        <w:tc>
          <w:tcPr>
            <w:tcW w:w="3251" w:type="dxa"/>
            <w:tcBorders>
              <w:top w:val="nil"/>
              <w:left w:val="single" w:sz="12" w:space="0" w:color="auto"/>
              <w:bottom w:val="single" w:sz="4" w:space="0" w:color="auto"/>
              <w:right w:val="single" w:sz="12" w:space="0" w:color="auto"/>
            </w:tcBorders>
            <w:shd w:val="clear" w:color="auto" w:fill="00FFFF"/>
          </w:tcPr>
          <w:p w14:paraId="7EB74FB3" w14:textId="77777777" w:rsidR="0006381A" w:rsidRDefault="0006381A" w:rsidP="005E71FC">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shd w:val="clear" w:color="auto" w:fill="00FFFF"/>
          </w:tcPr>
          <w:p w14:paraId="59797CD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4B6976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BDA06DC" w14:textId="77777777" w:rsidR="0006381A" w:rsidRDefault="0006381A" w:rsidP="005E71FC">
            <w:pPr>
              <w:rPr>
                <w:rFonts w:ascii="Arial" w:hAnsi="Arial" w:cs="Arial"/>
                <w:sz w:val="18"/>
              </w:rPr>
            </w:pPr>
          </w:p>
        </w:tc>
      </w:tr>
      <w:tr w:rsidR="0006381A" w14:paraId="50366777" w14:textId="77777777" w:rsidTr="005E71FC">
        <w:tc>
          <w:tcPr>
            <w:tcW w:w="975" w:type="dxa"/>
            <w:tcBorders>
              <w:left w:val="single" w:sz="12" w:space="0" w:color="auto"/>
              <w:right w:val="single" w:sz="12" w:space="0" w:color="auto"/>
            </w:tcBorders>
          </w:tcPr>
          <w:p w14:paraId="0039352A"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DB92C8E"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F0214" w14:textId="77777777" w:rsidR="0006381A" w:rsidRDefault="0006381A" w:rsidP="005E71FC">
            <w:pPr>
              <w:suppressLineNumbers/>
              <w:suppressAutoHyphens/>
              <w:spacing w:before="60" w:after="60"/>
              <w:jc w:val="center"/>
            </w:pPr>
            <w:hyperlink r:id="rId355"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732F8DDB" w14:textId="77777777" w:rsidR="0006381A" w:rsidRDefault="0006381A" w:rsidP="005E71FC">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02620D8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6AE07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D6B44EF" w14:textId="77777777" w:rsidR="0006381A" w:rsidRDefault="0006381A" w:rsidP="005E71FC">
            <w:pPr>
              <w:rPr>
                <w:rFonts w:ascii="Arial" w:hAnsi="Arial" w:cs="Arial"/>
                <w:sz w:val="18"/>
              </w:rPr>
            </w:pPr>
            <w:r>
              <w:rPr>
                <w:rFonts w:ascii="Arial" w:hAnsi="Arial" w:cs="Arial"/>
                <w:sz w:val="18"/>
              </w:rPr>
              <w:t xml:space="preserve">Ericsson: Simplify description of </w:t>
            </w:r>
            <w:r w:rsidRPr="00BD77EF">
              <w:rPr>
                <w:rFonts w:ascii="Arial" w:hAnsi="Arial" w:cs="Arial"/>
                <w:sz w:val="18"/>
              </w:rPr>
              <w:t>transfSubUri</w:t>
            </w:r>
            <w:r>
              <w:rPr>
                <w:rFonts w:ascii="Arial" w:hAnsi="Arial" w:cs="Arial"/>
                <w:sz w:val="18"/>
              </w:rPr>
              <w:t xml:space="preserve"> attribute.</w:t>
            </w:r>
          </w:p>
          <w:p w14:paraId="774077E7" w14:textId="77777777" w:rsidR="0006381A" w:rsidRDefault="0006381A" w:rsidP="005E71FC">
            <w:pPr>
              <w:rPr>
                <w:rFonts w:ascii="Arial" w:hAnsi="Arial" w:cs="Arial"/>
                <w:sz w:val="18"/>
              </w:rPr>
            </w:pPr>
            <w:r>
              <w:rPr>
                <w:rFonts w:ascii="Arial" w:hAnsi="Arial" w:cs="Arial"/>
                <w:sz w:val="18"/>
              </w:rPr>
              <w:t>Huawei: Same comments as for 0316. Do not agree to add new feature and new attributes in Rel-19.</w:t>
            </w:r>
          </w:p>
          <w:p w14:paraId="7F44C9D5" w14:textId="77777777" w:rsidR="0006381A" w:rsidRDefault="0006381A" w:rsidP="005E71FC">
            <w:pPr>
              <w:rPr>
                <w:rFonts w:ascii="Arial" w:hAnsi="Arial" w:cs="Arial"/>
                <w:sz w:val="18"/>
              </w:rPr>
            </w:pPr>
            <w:r>
              <w:rPr>
                <w:rFonts w:ascii="Arial" w:hAnsi="Arial" w:cs="Arial"/>
                <w:sz w:val="18"/>
              </w:rPr>
              <w:t>Nokia: We are treating many CRs that complete stage 2 requirements or fix issues using new attributes, features etc.</w:t>
            </w:r>
          </w:p>
          <w:p w14:paraId="0CFFE665" w14:textId="77777777" w:rsidR="0006381A" w:rsidRDefault="0006381A" w:rsidP="005E71FC">
            <w:pPr>
              <w:tabs>
                <w:tab w:val="left" w:pos="449"/>
              </w:tabs>
              <w:rPr>
                <w:rFonts w:ascii="Arial" w:hAnsi="Arial" w:cs="Arial"/>
                <w:sz w:val="18"/>
              </w:rPr>
            </w:pPr>
            <w:r>
              <w:rPr>
                <w:rFonts w:ascii="Arial" w:hAnsi="Arial" w:cs="Arial"/>
                <w:sz w:val="18"/>
              </w:rPr>
              <w:t>Huawei: Need time to check.</w:t>
            </w:r>
          </w:p>
        </w:tc>
      </w:tr>
      <w:tr w:rsidR="0006381A" w14:paraId="1F55AA79" w14:textId="77777777" w:rsidTr="004C421A">
        <w:tc>
          <w:tcPr>
            <w:tcW w:w="975" w:type="dxa"/>
            <w:tcBorders>
              <w:left w:val="single" w:sz="12" w:space="0" w:color="auto"/>
              <w:bottom w:val="nil"/>
              <w:right w:val="single" w:sz="12" w:space="0" w:color="auto"/>
            </w:tcBorders>
          </w:tcPr>
          <w:p w14:paraId="522C119A" w14:textId="77777777" w:rsidR="0006381A" w:rsidRPr="00557319" w:rsidRDefault="0006381A" w:rsidP="005E71FC">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7FAC24D2" w14:textId="77777777" w:rsidR="0006381A" w:rsidRPr="00D81B37" w:rsidRDefault="0006381A" w:rsidP="005E71FC">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0A0D915E" w14:textId="77777777" w:rsidR="0006381A" w:rsidRPr="00EC002F" w:rsidRDefault="0006381A" w:rsidP="005E71FC">
            <w:pPr>
              <w:suppressLineNumbers/>
              <w:suppressAutoHyphens/>
              <w:spacing w:before="60" w:after="60"/>
              <w:jc w:val="center"/>
            </w:pPr>
            <w:hyperlink r:id="rId356" w:history="1">
              <w:r>
                <w:rPr>
                  <w:rStyle w:val="Hyperlink"/>
                </w:rPr>
                <w:t>0093</w:t>
              </w:r>
            </w:hyperlink>
          </w:p>
        </w:tc>
        <w:tc>
          <w:tcPr>
            <w:tcW w:w="3251" w:type="dxa"/>
            <w:tcBorders>
              <w:left w:val="single" w:sz="12" w:space="0" w:color="auto"/>
              <w:bottom w:val="nil"/>
              <w:right w:val="single" w:sz="12" w:space="0" w:color="auto"/>
            </w:tcBorders>
          </w:tcPr>
          <w:p w14:paraId="458E670A" w14:textId="77777777" w:rsidR="0006381A" w:rsidRPr="00750E57" w:rsidRDefault="0006381A" w:rsidP="005E71FC">
            <w:pPr>
              <w:pStyle w:val="TAL"/>
              <w:rPr>
                <w:sz w:val="20"/>
              </w:rPr>
            </w:pPr>
            <w:r>
              <w:rPr>
                <w:sz w:val="20"/>
              </w:rPr>
              <w:t>CR 0461 29.222 Rel-19 Corrections to API definitions</w:t>
            </w:r>
          </w:p>
        </w:tc>
        <w:tc>
          <w:tcPr>
            <w:tcW w:w="1401" w:type="dxa"/>
            <w:tcBorders>
              <w:left w:val="single" w:sz="12" w:space="0" w:color="auto"/>
              <w:bottom w:val="nil"/>
              <w:right w:val="single" w:sz="12" w:space="0" w:color="auto"/>
            </w:tcBorders>
          </w:tcPr>
          <w:p w14:paraId="0313C4B3"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286DC73E" w14:textId="77777777" w:rsidR="0006381A" w:rsidRPr="00750E57" w:rsidRDefault="0006381A" w:rsidP="005E71FC">
            <w:pPr>
              <w:pStyle w:val="TAL"/>
              <w:rPr>
                <w:sz w:val="20"/>
              </w:rPr>
            </w:pPr>
            <w:r>
              <w:rPr>
                <w:sz w:val="20"/>
              </w:rPr>
              <w:t>Revised to 0379</w:t>
            </w:r>
          </w:p>
        </w:tc>
        <w:tc>
          <w:tcPr>
            <w:tcW w:w="4619" w:type="dxa"/>
            <w:tcBorders>
              <w:left w:val="single" w:sz="12" w:space="0" w:color="auto"/>
              <w:bottom w:val="nil"/>
              <w:right w:val="single" w:sz="12" w:space="0" w:color="auto"/>
            </w:tcBorders>
          </w:tcPr>
          <w:p w14:paraId="1681628E"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CAEA192" w14:textId="77777777" w:rsidR="0006381A" w:rsidRDefault="0006381A" w:rsidP="005E71FC">
            <w:pPr>
              <w:pStyle w:val="C1Normal"/>
            </w:pPr>
            <w:r>
              <w:t>Samsung: Will remove the collision with Nokia CR. Will remove the FASMO issues from previous releases.</w:t>
            </w:r>
          </w:p>
          <w:p w14:paraId="527962E3" w14:textId="77777777" w:rsidR="0006381A" w:rsidRDefault="0006381A" w:rsidP="005E71FC">
            <w:pPr>
              <w:pStyle w:val="C1Normal"/>
            </w:pPr>
            <w:r>
              <w:t>Nokia: Last change to be removed. Cardinality not aligned with the OpenAPI needs to be removed.</w:t>
            </w:r>
          </w:p>
          <w:p w14:paraId="15D37A41" w14:textId="77777777" w:rsidR="0006381A" w:rsidRDefault="0006381A" w:rsidP="005E71FC">
            <w:pPr>
              <w:pStyle w:val="C1Normal"/>
            </w:pPr>
            <w:r>
              <w:t>Huawei: Remove changes related to cardinality.</w:t>
            </w:r>
          </w:p>
          <w:p w14:paraId="6D05D6A5" w14:textId="77777777" w:rsidR="0006381A" w:rsidRDefault="0006381A" w:rsidP="005E71FC">
            <w:pPr>
              <w:pStyle w:val="C1Normal"/>
            </w:pPr>
            <w:r>
              <w:t>WI should be NBI19.</w:t>
            </w:r>
          </w:p>
          <w:p w14:paraId="14085947" w14:textId="77777777" w:rsidR="0006381A" w:rsidRDefault="0006381A" w:rsidP="005E71FC">
            <w:pPr>
              <w:rPr>
                <w:rFonts w:ascii="Arial" w:hAnsi="Arial" w:cs="Arial"/>
                <w:sz w:val="18"/>
              </w:rPr>
            </w:pPr>
          </w:p>
        </w:tc>
      </w:tr>
      <w:tr w:rsidR="0006381A" w14:paraId="11DB909E" w14:textId="77777777" w:rsidTr="005E71FC">
        <w:tc>
          <w:tcPr>
            <w:tcW w:w="975" w:type="dxa"/>
            <w:tcBorders>
              <w:left w:val="single" w:sz="12" w:space="0" w:color="auto"/>
              <w:right w:val="single" w:sz="12" w:space="0" w:color="auto"/>
            </w:tcBorders>
          </w:tcPr>
          <w:p w14:paraId="74583EF5"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787430FD" w14:textId="77777777" w:rsidR="0006381A" w:rsidRPr="00D81B37" w:rsidRDefault="0006381A" w:rsidP="005E71FC">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1C88610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FE506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55EA47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AD7E2B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214186" w14:textId="77777777" w:rsidR="0006381A" w:rsidRDefault="0006381A" w:rsidP="005E71FC">
            <w:pPr>
              <w:rPr>
                <w:rFonts w:ascii="Arial" w:hAnsi="Arial" w:cs="Arial"/>
                <w:sz w:val="18"/>
              </w:rPr>
            </w:pPr>
          </w:p>
        </w:tc>
      </w:tr>
      <w:tr w:rsidR="0006381A" w14:paraId="584F790C" w14:textId="77777777" w:rsidTr="005E71FC">
        <w:tc>
          <w:tcPr>
            <w:tcW w:w="975" w:type="dxa"/>
            <w:tcBorders>
              <w:left w:val="single" w:sz="12" w:space="0" w:color="auto"/>
              <w:right w:val="single" w:sz="12" w:space="0" w:color="auto"/>
            </w:tcBorders>
            <w:shd w:val="clear" w:color="auto" w:fill="D9D9D9"/>
          </w:tcPr>
          <w:p w14:paraId="2F47B632"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cPr>
          <w:p w14:paraId="6D2569DD" w14:textId="77777777" w:rsidR="0006381A" w:rsidRPr="00557319" w:rsidRDefault="0006381A" w:rsidP="005E71FC">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cPr>
          <w:p w14:paraId="4F5B2AF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778CEE5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4A190C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3BC2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B058E8" w14:textId="77777777" w:rsidR="0006381A" w:rsidRDefault="0006381A" w:rsidP="005E71FC">
            <w:pPr>
              <w:rPr>
                <w:rFonts w:ascii="Arial" w:hAnsi="Arial" w:cs="Arial"/>
                <w:sz w:val="18"/>
              </w:rPr>
            </w:pPr>
          </w:p>
        </w:tc>
      </w:tr>
      <w:tr w:rsidR="0006381A" w14:paraId="5A69B929" w14:textId="77777777" w:rsidTr="005E71FC">
        <w:tc>
          <w:tcPr>
            <w:tcW w:w="975" w:type="dxa"/>
            <w:tcBorders>
              <w:left w:val="single" w:sz="12" w:space="0" w:color="auto"/>
              <w:right w:val="single" w:sz="12" w:space="0" w:color="auto"/>
            </w:tcBorders>
            <w:shd w:val="clear" w:color="auto" w:fill="D9D9D9"/>
          </w:tcPr>
          <w:p w14:paraId="7BE3A71C"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cPr>
          <w:p w14:paraId="678ED0A2" w14:textId="77777777" w:rsidR="0006381A" w:rsidRPr="00557319" w:rsidRDefault="0006381A" w:rsidP="005E71FC">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cPr>
          <w:p w14:paraId="6CE6D39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6E50CB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CA3B5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F85F5A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12CB006" w14:textId="77777777" w:rsidR="0006381A" w:rsidRDefault="0006381A" w:rsidP="005E71FC">
            <w:pPr>
              <w:rPr>
                <w:rFonts w:ascii="Arial" w:hAnsi="Arial" w:cs="Arial"/>
                <w:sz w:val="18"/>
              </w:rPr>
            </w:pPr>
          </w:p>
        </w:tc>
      </w:tr>
      <w:tr w:rsidR="0006381A" w14:paraId="31B1803C" w14:textId="77777777" w:rsidTr="005E71FC">
        <w:tc>
          <w:tcPr>
            <w:tcW w:w="975" w:type="dxa"/>
            <w:tcBorders>
              <w:left w:val="single" w:sz="12" w:space="0" w:color="auto"/>
              <w:right w:val="single" w:sz="12" w:space="0" w:color="auto"/>
            </w:tcBorders>
            <w:shd w:val="clear" w:color="auto" w:fill="D9D9D9"/>
          </w:tcPr>
          <w:p w14:paraId="24F131CA"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cPr>
          <w:p w14:paraId="540FC855" w14:textId="77777777" w:rsidR="0006381A" w:rsidRPr="00557319" w:rsidRDefault="0006381A" w:rsidP="005E71FC">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cPr>
          <w:p w14:paraId="7C85365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D81F90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E3A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E11DE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E87255F" w14:textId="77777777" w:rsidR="0006381A" w:rsidRDefault="0006381A" w:rsidP="005E71FC">
            <w:pPr>
              <w:rPr>
                <w:rFonts w:ascii="Arial" w:hAnsi="Arial" w:cs="Arial"/>
                <w:sz w:val="18"/>
              </w:rPr>
            </w:pPr>
          </w:p>
        </w:tc>
      </w:tr>
      <w:tr w:rsidR="0006381A" w14:paraId="58D644B0" w14:textId="77777777" w:rsidTr="005E71FC">
        <w:tc>
          <w:tcPr>
            <w:tcW w:w="975" w:type="dxa"/>
            <w:tcBorders>
              <w:left w:val="single" w:sz="12" w:space="0" w:color="auto"/>
              <w:right w:val="single" w:sz="12" w:space="0" w:color="auto"/>
            </w:tcBorders>
            <w:shd w:val="clear" w:color="auto" w:fill="D9D9D9"/>
          </w:tcPr>
          <w:p w14:paraId="019145A8"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cPr>
          <w:p w14:paraId="3D29F8ED" w14:textId="77777777" w:rsidR="0006381A" w:rsidRPr="00557319" w:rsidRDefault="0006381A" w:rsidP="005E71FC">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cPr>
          <w:p w14:paraId="0E3F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49249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B0D53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9465AA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B0FD11D" w14:textId="77777777" w:rsidR="0006381A" w:rsidRDefault="0006381A" w:rsidP="005E71FC">
            <w:pPr>
              <w:rPr>
                <w:rFonts w:ascii="Arial" w:hAnsi="Arial" w:cs="Arial"/>
                <w:sz w:val="18"/>
              </w:rPr>
            </w:pPr>
          </w:p>
        </w:tc>
      </w:tr>
      <w:tr w:rsidR="0006381A" w:rsidRPr="001D7A04" w14:paraId="35F7EB48" w14:textId="77777777" w:rsidTr="005E71FC">
        <w:tc>
          <w:tcPr>
            <w:tcW w:w="975" w:type="dxa"/>
            <w:tcBorders>
              <w:left w:val="single" w:sz="12" w:space="0" w:color="auto"/>
              <w:right w:val="single" w:sz="12" w:space="0" w:color="auto"/>
            </w:tcBorders>
          </w:tcPr>
          <w:p w14:paraId="2F15F738" w14:textId="77777777" w:rsidR="0006381A" w:rsidRPr="00786735" w:rsidRDefault="0006381A" w:rsidP="005E71FC">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78B9ECAB" w14:textId="77777777" w:rsidR="0006381A" w:rsidRPr="006250E1" w:rsidRDefault="0006381A" w:rsidP="005E71FC">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0FB94759"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51F2D21C"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735F8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424925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A0ED46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9E774D7" w14:textId="77777777" w:rsidTr="005E71FC">
        <w:tc>
          <w:tcPr>
            <w:tcW w:w="975" w:type="dxa"/>
            <w:tcBorders>
              <w:left w:val="single" w:sz="12" w:space="0" w:color="auto"/>
              <w:right w:val="single" w:sz="12" w:space="0" w:color="auto"/>
            </w:tcBorders>
            <w:shd w:val="clear" w:color="auto" w:fill="D1D1D1"/>
          </w:tcPr>
          <w:p w14:paraId="0309FDE7" w14:textId="77777777" w:rsidR="0006381A" w:rsidRPr="00A96EA4" w:rsidRDefault="0006381A" w:rsidP="005E71FC">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1D1D1"/>
          </w:tcPr>
          <w:p w14:paraId="315E4B1B" w14:textId="77777777" w:rsidR="0006381A" w:rsidRPr="00786735" w:rsidRDefault="0006381A" w:rsidP="005E71FC">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1D1D1"/>
          </w:tcPr>
          <w:p w14:paraId="0974098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439E4BCC"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2ACE9D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536D35E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1FB8A6E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B8ADCD9" w14:textId="77777777" w:rsidTr="000A3739">
        <w:tc>
          <w:tcPr>
            <w:tcW w:w="975" w:type="dxa"/>
            <w:tcBorders>
              <w:left w:val="single" w:sz="12" w:space="0" w:color="auto"/>
              <w:bottom w:val="nil"/>
              <w:right w:val="single" w:sz="12" w:space="0" w:color="auto"/>
            </w:tcBorders>
          </w:tcPr>
          <w:p w14:paraId="0F7A00D3" w14:textId="77777777" w:rsidR="0006381A" w:rsidRPr="00A96EA4" w:rsidRDefault="0006381A" w:rsidP="005E71FC">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567E5247" w14:textId="77777777" w:rsidR="0006381A" w:rsidRPr="00A96EA4" w:rsidRDefault="0006381A" w:rsidP="005E71FC">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47274D6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57" w:history="1">
              <w:r>
                <w:rPr>
                  <w:rStyle w:val="Hyperlink"/>
                </w:rPr>
                <w:t>0075</w:t>
              </w:r>
            </w:hyperlink>
          </w:p>
        </w:tc>
        <w:tc>
          <w:tcPr>
            <w:tcW w:w="3251" w:type="dxa"/>
            <w:tcBorders>
              <w:left w:val="single" w:sz="12" w:space="0" w:color="auto"/>
              <w:bottom w:val="nil"/>
              <w:right w:val="single" w:sz="12" w:space="0" w:color="auto"/>
            </w:tcBorders>
          </w:tcPr>
          <w:p w14:paraId="49D13991" w14:textId="77777777" w:rsidR="0006381A" w:rsidRPr="00786735" w:rsidRDefault="0006381A" w:rsidP="005E71FC">
            <w:pPr>
              <w:pStyle w:val="TAL"/>
              <w:rPr>
                <w:sz w:val="20"/>
              </w:rPr>
            </w:pPr>
            <w:r>
              <w:rPr>
                <w:sz w:val="20"/>
              </w:rPr>
              <w:t>CR 0001 29.566 Rel-19 Corrections to API Definition</w:t>
            </w:r>
          </w:p>
        </w:tc>
        <w:tc>
          <w:tcPr>
            <w:tcW w:w="1401" w:type="dxa"/>
            <w:tcBorders>
              <w:left w:val="single" w:sz="12" w:space="0" w:color="auto"/>
              <w:bottom w:val="nil"/>
              <w:right w:val="single" w:sz="12" w:space="0" w:color="auto"/>
            </w:tcBorders>
          </w:tcPr>
          <w:p w14:paraId="7A9A3EA6"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0A625161" w14:textId="77777777" w:rsidR="0006381A" w:rsidRPr="00750E57" w:rsidRDefault="0006381A" w:rsidP="005E71FC">
            <w:pPr>
              <w:pStyle w:val="TAL"/>
              <w:rPr>
                <w:sz w:val="20"/>
              </w:rPr>
            </w:pPr>
            <w:r>
              <w:rPr>
                <w:sz w:val="20"/>
              </w:rPr>
              <w:t>Revised to 0425</w:t>
            </w:r>
          </w:p>
        </w:tc>
        <w:tc>
          <w:tcPr>
            <w:tcW w:w="4619" w:type="dxa"/>
            <w:tcBorders>
              <w:left w:val="single" w:sz="12" w:space="0" w:color="auto"/>
              <w:bottom w:val="nil"/>
              <w:right w:val="single" w:sz="12" w:space="0" w:color="auto"/>
            </w:tcBorders>
          </w:tcPr>
          <w:p w14:paraId="78D8BF71"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2E353DA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F94375" w14:textId="77777777" w:rsidTr="00E9659B">
        <w:tc>
          <w:tcPr>
            <w:tcW w:w="975" w:type="dxa"/>
            <w:tcBorders>
              <w:top w:val="nil"/>
              <w:left w:val="single" w:sz="12" w:space="0" w:color="auto"/>
              <w:right w:val="single" w:sz="12" w:space="0" w:color="auto"/>
            </w:tcBorders>
          </w:tcPr>
          <w:p w14:paraId="29475EFA" w14:textId="77777777" w:rsidR="0006381A" w:rsidRPr="00A96EA4" w:rsidRDefault="0006381A" w:rsidP="005E71FC">
            <w:pPr>
              <w:pStyle w:val="TAL"/>
              <w:rPr>
                <w:sz w:val="20"/>
              </w:rPr>
            </w:pPr>
          </w:p>
        </w:tc>
        <w:tc>
          <w:tcPr>
            <w:tcW w:w="2635" w:type="dxa"/>
            <w:tcBorders>
              <w:top w:val="nil"/>
              <w:left w:val="single" w:sz="12" w:space="0" w:color="auto"/>
              <w:right w:val="single" w:sz="12" w:space="0" w:color="auto"/>
            </w:tcBorders>
          </w:tcPr>
          <w:p w14:paraId="3213771C" w14:textId="77777777" w:rsidR="0006381A" w:rsidRPr="00A96EA4"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CD424B" w14:textId="708CF5D7" w:rsidR="0006381A" w:rsidRDefault="009F42EF" w:rsidP="005E71FC">
            <w:pPr>
              <w:suppressLineNumbers/>
              <w:suppressAutoHyphens/>
              <w:spacing w:before="60" w:after="60"/>
              <w:jc w:val="center"/>
            </w:pPr>
            <w:hyperlink r:id="rId358" w:history="1">
              <w:r>
                <w:rPr>
                  <w:rStyle w:val="Hyperlink"/>
                </w:rPr>
                <w:t>0425</w:t>
              </w:r>
            </w:hyperlink>
          </w:p>
        </w:tc>
        <w:tc>
          <w:tcPr>
            <w:tcW w:w="3251" w:type="dxa"/>
            <w:tcBorders>
              <w:top w:val="nil"/>
              <w:left w:val="single" w:sz="12" w:space="0" w:color="auto"/>
              <w:bottom w:val="single" w:sz="4" w:space="0" w:color="auto"/>
              <w:right w:val="single" w:sz="12" w:space="0" w:color="auto"/>
            </w:tcBorders>
            <w:shd w:val="clear" w:color="auto" w:fill="00FF00"/>
          </w:tcPr>
          <w:p w14:paraId="7074F7E8" w14:textId="77777777" w:rsidR="0006381A" w:rsidRDefault="0006381A" w:rsidP="005E71FC">
            <w:pPr>
              <w:pStyle w:val="TAL"/>
              <w:rPr>
                <w:sz w:val="20"/>
              </w:rPr>
            </w:pPr>
            <w:r>
              <w:rPr>
                <w:sz w:val="20"/>
              </w:rPr>
              <w:t>CR 0001 29.566 Rel-19 Corrections to API Definition</w:t>
            </w:r>
          </w:p>
        </w:tc>
        <w:tc>
          <w:tcPr>
            <w:tcW w:w="1401" w:type="dxa"/>
            <w:tcBorders>
              <w:top w:val="nil"/>
              <w:left w:val="single" w:sz="12" w:space="0" w:color="auto"/>
              <w:bottom w:val="single" w:sz="4" w:space="0" w:color="auto"/>
              <w:right w:val="single" w:sz="12" w:space="0" w:color="auto"/>
            </w:tcBorders>
            <w:shd w:val="clear" w:color="auto" w:fill="00FF00"/>
          </w:tcPr>
          <w:p w14:paraId="5257761E" w14:textId="77777777" w:rsidR="0006381A" w:rsidRDefault="0006381A" w:rsidP="005E71FC">
            <w:pPr>
              <w:pStyle w:val="TAL"/>
              <w:rPr>
                <w:sz w:val="20"/>
              </w:rPr>
            </w:pPr>
            <w:r>
              <w:rPr>
                <w:sz w:val="20"/>
              </w:rPr>
              <w:t>Samsung</w:t>
            </w:r>
          </w:p>
        </w:tc>
        <w:tc>
          <w:tcPr>
            <w:tcW w:w="1062" w:type="dxa"/>
            <w:tcBorders>
              <w:top w:val="nil"/>
              <w:left w:val="single" w:sz="12" w:space="0" w:color="auto"/>
              <w:right w:val="single" w:sz="12" w:space="0" w:color="auto"/>
            </w:tcBorders>
          </w:tcPr>
          <w:p w14:paraId="005B3A0A" w14:textId="5DB2C27D" w:rsidR="0006381A" w:rsidRDefault="000A3739" w:rsidP="005E71FC">
            <w:pPr>
              <w:pStyle w:val="TAL"/>
              <w:rPr>
                <w:sz w:val="20"/>
              </w:rPr>
            </w:pPr>
            <w:r>
              <w:rPr>
                <w:sz w:val="20"/>
              </w:rPr>
              <w:t>Agreed</w:t>
            </w:r>
          </w:p>
        </w:tc>
        <w:tc>
          <w:tcPr>
            <w:tcW w:w="4619" w:type="dxa"/>
            <w:tcBorders>
              <w:top w:val="nil"/>
              <w:left w:val="single" w:sz="12" w:space="0" w:color="auto"/>
              <w:right w:val="single" w:sz="12" w:space="0" w:color="auto"/>
            </w:tcBorders>
          </w:tcPr>
          <w:p w14:paraId="46CE3CA4" w14:textId="77777777" w:rsidR="0006381A" w:rsidRPr="001D7A04" w:rsidRDefault="0006381A" w:rsidP="005E71FC">
            <w:pPr>
              <w:rPr>
                <w:rFonts w:ascii="Arial" w:eastAsia="Times New Roman" w:hAnsi="Arial" w:cs="Arial"/>
                <w:color w:val="FF0000"/>
                <w:kern w:val="2"/>
                <w:sz w:val="20"/>
                <w:szCs w:val="22"/>
                <w:lang w:val="en-GB"/>
              </w:rPr>
            </w:pPr>
          </w:p>
        </w:tc>
      </w:tr>
      <w:tr w:rsidR="0006381A" w:rsidRPr="001D7A04" w14:paraId="3E559C66" w14:textId="77777777" w:rsidTr="0018630F">
        <w:tc>
          <w:tcPr>
            <w:tcW w:w="975" w:type="dxa"/>
            <w:tcBorders>
              <w:left w:val="single" w:sz="12" w:space="0" w:color="auto"/>
              <w:right w:val="single" w:sz="12" w:space="0" w:color="auto"/>
            </w:tcBorders>
          </w:tcPr>
          <w:p w14:paraId="259DCC9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1BEF568"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5D958D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59" w:history="1">
              <w:r>
                <w:rPr>
                  <w:rStyle w:val="Hyperlink"/>
                </w:rPr>
                <w:t>0094</w:t>
              </w:r>
            </w:hyperlink>
          </w:p>
        </w:tc>
        <w:tc>
          <w:tcPr>
            <w:tcW w:w="3251" w:type="dxa"/>
            <w:tcBorders>
              <w:left w:val="single" w:sz="12" w:space="0" w:color="auto"/>
              <w:bottom w:val="single" w:sz="4" w:space="0" w:color="auto"/>
              <w:right w:val="single" w:sz="12" w:space="0" w:color="auto"/>
            </w:tcBorders>
          </w:tcPr>
          <w:p w14:paraId="7E331E6D" w14:textId="77777777" w:rsidR="0006381A" w:rsidRPr="00751BDD" w:rsidRDefault="0006381A" w:rsidP="005E71FC">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tcPr>
          <w:p w14:paraId="0A233D61" w14:textId="77777777" w:rsidR="0006381A" w:rsidRPr="00750E57" w:rsidRDefault="0006381A" w:rsidP="005E71FC">
            <w:pPr>
              <w:pStyle w:val="TAL"/>
              <w:rPr>
                <w:sz w:val="20"/>
              </w:rPr>
            </w:pPr>
            <w:r>
              <w:rPr>
                <w:sz w:val="20"/>
              </w:rPr>
              <w:t>Samsung</w:t>
            </w:r>
          </w:p>
        </w:tc>
        <w:tc>
          <w:tcPr>
            <w:tcW w:w="1062" w:type="dxa"/>
            <w:tcBorders>
              <w:left w:val="single" w:sz="12" w:space="0" w:color="auto"/>
              <w:right w:val="single" w:sz="12" w:space="0" w:color="auto"/>
            </w:tcBorders>
          </w:tcPr>
          <w:p w14:paraId="04F6566F" w14:textId="62F12788" w:rsidR="0006381A" w:rsidRPr="00750E57" w:rsidRDefault="00E9659B" w:rsidP="005E71FC">
            <w:pPr>
              <w:pStyle w:val="TAL"/>
              <w:rPr>
                <w:sz w:val="20"/>
              </w:rPr>
            </w:pPr>
            <w:r>
              <w:rPr>
                <w:sz w:val="20"/>
              </w:rPr>
              <w:t>Merged into 0230</w:t>
            </w:r>
          </w:p>
        </w:tc>
        <w:tc>
          <w:tcPr>
            <w:tcW w:w="4619" w:type="dxa"/>
            <w:tcBorders>
              <w:left w:val="single" w:sz="12" w:space="0" w:color="auto"/>
              <w:right w:val="single" w:sz="12" w:space="0" w:color="auto"/>
            </w:tcBorders>
          </w:tcPr>
          <w:p w14:paraId="795E8988"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3ACF22DD" w14:textId="77777777" w:rsidR="0006381A" w:rsidRPr="001D7A04" w:rsidRDefault="0006381A" w:rsidP="005E71FC">
            <w:pPr>
              <w:rPr>
                <w:rFonts w:ascii="Arial" w:eastAsia="Times New Roman" w:hAnsi="Arial" w:cs="Arial"/>
                <w:color w:val="FF0000"/>
                <w:kern w:val="2"/>
                <w:sz w:val="20"/>
                <w:szCs w:val="22"/>
              </w:rPr>
            </w:pPr>
          </w:p>
          <w:p w14:paraId="377946E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42A13AB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 xml:space="preserve">  -  TS29508_Nsmf_EventExposure.yaml</w:t>
            </w:r>
          </w:p>
        </w:tc>
      </w:tr>
      <w:tr w:rsidR="0006381A" w:rsidRPr="001D7A04" w14:paraId="0857487F" w14:textId="77777777" w:rsidTr="0018630F">
        <w:tc>
          <w:tcPr>
            <w:tcW w:w="975" w:type="dxa"/>
            <w:tcBorders>
              <w:left w:val="single" w:sz="12" w:space="0" w:color="auto"/>
              <w:right w:val="single" w:sz="12" w:space="0" w:color="auto"/>
            </w:tcBorders>
          </w:tcPr>
          <w:p w14:paraId="755DD7C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2D097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6D148B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0" w:history="1">
              <w:r>
                <w:rPr>
                  <w:rStyle w:val="Hyperlink"/>
                </w:rPr>
                <w:t>0152</w:t>
              </w:r>
            </w:hyperlink>
          </w:p>
        </w:tc>
        <w:tc>
          <w:tcPr>
            <w:tcW w:w="3251" w:type="dxa"/>
            <w:tcBorders>
              <w:left w:val="single" w:sz="12" w:space="0" w:color="auto"/>
              <w:bottom w:val="single" w:sz="4" w:space="0" w:color="auto"/>
              <w:right w:val="single" w:sz="12" w:space="0" w:color="auto"/>
            </w:tcBorders>
          </w:tcPr>
          <w:p w14:paraId="35E05613" w14:textId="77777777" w:rsidR="0006381A" w:rsidRPr="00751BDD" w:rsidRDefault="0006381A" w:rsidP="005E71FC">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tcPr>
          <w:p w14:paraId="7A52E174" w14:textId="77777777" w:rsidR="0006381A" w:rsidRPr="00750E57" w:rsidRDefault="0006381A" w:rsidP="005E71FC">
            <w:pPr>
              <w:pStyle w:val="TAL"/>
              <w:rPr>
                <w:sz w:val="20"/>
              </w:rPr>
            </w:pPr>
            <w:r>
              <w:rPr>
                <w:sz w:val="20"/>
              </w:rPr>
              <w:t>Ericsson AB.</w:t>
            </w:r>
          </w:p>
        </w:tc>
        <w:tc>
          <w:tcPr>
            <w:tcW w:w="1062" w:type="dxa"/>
            <w:tcBorders>
              <w:left w:val="single" w:sz="12" w:space="0" w:color="auto"/>
              <w:right w:val="single" w:sz="12" w:space="0" w:color="auto"/>
            </w:tcBorders>
          </w:tcPr>
          <w:p w14:paraId="58A01514" w14:textId="7F3B070F" w:rsidR="0006381A" w:rsidRPr="00750E57" w:rsidRDefault="0018630F" w:rsidP="005E71FC">
            <w:pPr>
              <w:pStyle w:val="TAL"/>
              <w:rPr>
                <w:sz w:val="20"/>
              </w:rPr>
            </w:pPr>
            <w:r>
              <w:rPr>
                <w:sz w:val="20"/>
              </w:rPr>
              <w:t>Noted</w:t>
            </w:r>
          </w:p>
        </w:tc>
        <w:tc>
          <w:tcPr>
            <w:tcW w:w="4619" w:type="dxa"/>
            <w:tcBorders>
              <w:left w:val="single" w:sz="12" w:space="0" w:color="auto"/>
              <w:right w:val="single" w:sz="12" w:space="0" w:color="auto"/>
            </w:tcBorders>
          </w:tcPr>
          <w:p w14:paraId="1055768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Would accept to include the procedure alone. The behaviour should not be specified. Not ok to send the LS.</w:t>
            </w:r>
          </w:p>
          <w:p w14:paraId="39B035B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Open to send an LS to SA2 to explore if it is needed. Not ok to remove the data model.</w:t>
            </w:r>
          </w:p>
          <w:p w14:paraId="3808805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ZTE: Safe to send the LS and decide what to do.</w:t>
            </w:r>
          </w:p>
          <w:p w14:paraId="392FAC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Samsung: We can send an LS to get clarity.</w:t>
            </w:r>
          </w:p>
          <w:p w14:paraId="74F57A0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A2FFBC" w14:textId="77777777" w:rsidTr="00753096">
        <w:tc>
          <w:tcPr>
            <w:tcW w:w="975" w:type="dxa"/>
            <w:tcBorders>
              <w:left w:val="single" w:sz="12" w:space="0" w:color="auto"/>
              <w:bottom w:val="nil"/>
              <w:right w:val="single" w:sz="12" w:space="0" w:color="auto"/>
            </w:tcBorders>
          </w:tcPr>
          <w:p w14:paraId="1784DD9F"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5F36DA0D"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65814E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1" w:history="1">
              <w:r>
                <w:rPr>
                  <w:rStyle w:val="Hyperlink"/>
                </w:rPr>
                <w:t>0230</w:t>
              </w:r>
            </w:hyperlink>
          </w:p>
        </w:tc>
        <w:tc>
          <w:tcPr>
            <w:tcW w:w="3251" w:type="dxa"/>
            <w:tcBorders>
              <w:left w:val="single" w:sz="12" w:space="0" w:color="auto"/>
              <w:bottom w:val="nil"/>
              <w:right w:val="single" w:sz="12" w:space="0" w:color="auto"/>
            </w:tcBorders>
          </w:tcPr>
          <w:p w14:paraId="0C264573" w14:textId="77777777" w:rsidR="0006381A" w:rsidRPr="00751BDD" w:rsidRDefault="0006381A" w:rsidP="005E71FC">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nil"/>
              <w:right w:val="single" w:sz="12" w:space="0" w:color="auto"/>
            </w:tcBorders>
          </w:tcPr>
          <w:p w14:paraId="3342FF5B"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4B10D7" w14:textId="13C52978" w:rsidR="0006381A" w:rsidRPr="00750E57" w:rsidRDefault="00E9659B" w:rsidP="005E71FC">
            <w:pPr>
              <w:pStyle w:val="TAL"/>
              <w:rPr>
                <w:sz w:val="20"/>
              </w:rPr>
            </w:pPr>
            <w:r>
              <w:rPr>
                <w:sz w:val="20"/>
              </w:rPr>
              <w:t>Revised to 0449</w:t>
            </w:r>
          </w:p>
        </w:tc>
        <w:tc>
          <w:tcPr>
            <w:tcW w:w="4619" w:type="dxa"/>
            <w:tcBorders>
              <w:left w:val="single" w:sz="12" w:space="0" w:color="auto"/>
              <w:bottom w:val="nil"/>
              <w:right w:val="single" w:sz="12" w:space="0" w:color="auto"/>
            </w:tcBorders>
          </w:tcPr>
          <w:p w14:paraId="56D1C63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48AE42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60379256" w14:textId="77777777" w:rsidR="0006381A" w:rsidRPr="007B25FA" w:rsidRDefault="0006381A" w:rsidP="005E71FC">
            <w:pPr>
              <w:pStyle w:val="C1Normal"/>
              <w:rPr>
                <w:sz w:val="18"/>
                <w:szCs w:val="20"/>
              </w:rPr>
            </w:pPr>
            <w:r w:rsidRPr="007B25FA">
              <w:rPr>
                <w:sz w:val="18"/>
                <w:szCs w:val="20"/>
              </w:rPr>
              <w:t xml:space="preserve">Samsung: All PDU sessions need to be terminated. </w:t>
            </w:r>
          </w:p>
          <w:p w14:paraId="4EF5CA4D" w14:textId="77777777" w:rsidR="0006381A" w:rsidRPr="007B25FA" w:rsidRDefault="0006381A" w:rsidP="005E71FC">
            <w:pPr>
              <w:pStyle w:val="C1Normal"/>
              <w:rPr>
                <w:sz w:val="18"/>
                <w:szCs w:val="20"/>
              </w:rPr>
            </w:pPr>
            <w:r w:rsidRPr="007B25FA">
              <w:rPr>
                <w:sz w:val="18"/>
                <w:szCs w:val="20"/>
              </w:rPr>
              <w:t>Ericsson: How to handle multiple events? Conflict with existing event PDU_SESSION_REL.</w:t>
            </w:r>
          </w:p>
          <w:p w14:paraId="465EDCB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Supportive to this proposal. Clarifications required in the text.</w:t>
            </w:r>
          </w:p>
          <w:p w14:paraId="404726A9"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CEWiT: The subscription is per PDU session level according to stage 2.</w:t>
            </w:r>
          </w:p>
        </w:tc>
      </w:tr>
      <w:tr w:rsidR="00E9659B" w:rsidRPr="001D7A04" w14:paraId="0B125461" w14:textId="77777777" w:rsidTr="00753096">
        <w:tc>
          <w:tcPr>
            <w:tcW w:w="975" w:type="dxa"/>
            <w:tcBorders>
              <w:top w:val="nil"/>
              <w:left w:val="single" w:sz="12" w:space="0" w:color="auto"/>
              <w:right w:val="single" w:sz="12" w:space="0" w:color="auto"/>
            </w:tcBorders>
          </w:tcPr>
          <w:p w14:paraId="5A55DF30" w14:textId="77777777" w:rsidR="00E9659B" w:rsidRPr="00BC0F0B" w:rsidRDefault="00E9659B" w:rsidP="00E9659B">
            <w:pPr>
              <w:pStyle w:val="TAL"/>
              <w:rPr>
                <w:sz w:val="20"/>
              </w:rPr>
            </w:pPr>
          </w:p>
        </w:tc>
        <w:tc>
          <w:tcPr>
            <w:tcW w:w="2635" w:type="dxa"/>
            <w:tcBorders>
              <w:top w:val="nil"/>
              <w:left w:val="single" w:sz="12" w:space="0" w:color="auto"/>
              <w:right w:val="single" w:sz="12" w:space="0" w:color="auto"/>
            </w:tcBorders>
          </w:tcPr>
          <w:p w14:paraId="2B600A02" w14:textId="77777777" w:rsidR="00E9659B" w:rsidRPr="00BC0F0B" w:rsidRDefault="00E9659B" w:rsidP="00E965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6CB2D7" w14:textId="40C3E058" w:rsidR="00E9659B" w:rsidRDefault="003C30B2" w:rsidP="00E9659B">
            <w:pPr>
              <w:suppressLineNumbers/>
              <w:suppressAutoHyphens/>
              <w:spacing w:before="60" w:after="60"/>
              <w:jc w:val="center"/>
            </w:pPr>
            <w:hyperlink r:id="rId362" w:history="1">
              <w:r>
                <w:rPr>
                  <w:rStyle w:val="Hyperlink"/>
                </w:rPr>
                <w:t>0449</w:t>
              </w:r>
            </w:hyperlink>
          </w:p>
        </w:tc>
        <w:tc>
          <w:tcPr>
            <w:tcW w:w="3251" w:type="dxa"/>
            <w:tcBorders>
              <w:top w:val="nil"/>
              <w:left w:val="single" w:sz="12" w:space="0" w:color="auto"/>
              <w:bottom w:val="single" w:sz="4" w:space="0" w:color="auto"/>
              <w:right w:val="single" w:sz="12" w:space="0" w:color="auto"/>
            </w:tcBorders>
            <w:shd w:val="clear" w:color="auto" w:fill="00FF00"/>
          </w:tcPr>
          <w:p w14:paraId="4B1599DA" w14:textId="20BFF8DF" w:rsidR="00E9659B" w:rsidRPr="00751BDD" w:rsidRDefault="00E9659B" w:rsidP="00E9659B">
            <w:pPr>
              <w:pStyle w:val="TAL"/>
              <w:rPr>
                <w:sz w:val="20"/>
              </w:rPr>
            </w:pPr>
            <w:r w:rsidRPr="00751BDD">
              <w:rPr>
                <w:sz w:val="20"/>
              </w:rPr>
              <w:t>CR 0388 29.508 Rel-19 Handling of subscription termination due to PDU session release</w:t>
            </w:r>
          </w:p>
        </w:tc>
        <w:tc>
          <w:tcPr>
            <w:tcW w:w="1401" w:type="dxa"/>
            <w:tcBorders>
              <w:top w:val="nil"/>
              <w:left w:val="single" w:sz="12" w:space="0" w:color="auto"/>
              <w:bottom w:val="single" w:sz="4" w:space="0" w:color="auto"/>
              <w:right w:val="single" w:sz="12" w:space="0" w:color="auto"/>
            </w:tcBorders>
            <w:shd w:val="clear" w:color="auto" w:fill="00FF00"/>
          </w:tcPr>
          <w:p w14:paraId="16BC1F6F" w14:textId="1B5791D0" w:rsidR="00E9659B" w:rsidRDefault="00E9659B" w:rsidP="00E9659B">
            <w:pPr>
              <w:pStyle w:val="TAL"/>
              <w:rPr>
                <w:sz w:val="20"/>
              </w:rPr>
            </w:pPr>
            <w:r>
              <w:rPr>
                <w:sz w:val="20"/>
              </w:rPr>
              <w:t xml:space="preserve">Huawei, Samsung, </w:t>
            </w:r>
            <w:r w:rsidR="007D5F36">
              <w:rPr>
                <w:sz w:val="20"/>
              </w:rPr>
              <w:t>CEWiT, Nokia, Ericsson</w:t>
            </w:r>
          </w:p>
        </w:tc>
        <w:tc>
          <w:tcPr>
            <w:tcW w:w="1062" w:type="dxa"/>
            <w:tcBorders>
              <w:top w:val="nil"/>
              <w:left w:val="single" w:sz="12" w:space="0" w:color="auto"/>
              <w:right w:val="single" w:sz="12" w:space="0" w:color="auto"/>
            </w:tcBorders>
          </w:tcPr>
          <w:p w14:paraId="4A0E93A1" w14:textId="388FE40D" w:rsidR="00E9659B" w:rsidRDefault="00753096" w:rsidP="00E9659B">
            <w:pPr>
              <w:pStyle w:val="TAL"/>
              <w:rPr>
                <w:sz w:val="20"/>
              </w:rPr>
            </w:pPr>
            <w:r>
              <w:rPr>
                <w:sz w:val="20"/>
              </w:rPr>
              <w:t>Agreed</w:t>
            </w:r>
          </w:p>
        </w:tc>
        <w:tc>
          <w:tcPr>
            <w:tcW w:w="4619" w:type="dxa"/>
            <w:tcBorders>
              <w:top w:val="nil"/>
              <w:left w:val="single" w:sz="12" w:space="0" w:color="auto"/>
              <w:right w:val="single" w:sz="12" w:space="0" w:color="auto"/>
            </w:tcBorders>
          </w:tcPr>
          <w:p w14:paraId="2C426B12" w14:textId="77777777" w:rsidR="00E9659B" w:rsidRPr="001D7A04" w:rsidRDefault="00E9659B" w:rsidP="00E9659B">
            <w:pPr>
              <w:rPr>
                <w:rFonts w:ascii="Arial" w:eastAsia="Times New Roman" w:hAnsi="Arial" w:cs="Arial"/>
                <w:color w:val="0070C0"/>
                <w:kern w:val="2"/>
                <w:sz w:val="20"/>
                <w:szCs w:val="22"/>
                <w:lang w:val="en-GB"/>
              </w:rPr>
            </w:pPr>
          </w:p>
        </w:tc>
      </w:tr>
      <w:tr w:rsidR="0006381A" w:rsidRPr="00786735" w14:paraId="57895C1C" w14:textId="77777777" w:rsidTr="00912B54">
        <w:tc>
          <w:tcPr>
            <w:tcW w:w="975" w:type="dxa"/>
            <w:tcBorders>
              <w:left w:val="single" w:sz="12" w:space="0" w:color="auto"/>
              <w:right w:val="single" w:sz="12" w:space="0" w:color="auto"/>
            </w:tcBorders>
          </w:tcPr>
          <w:p w14:paraId="7C3976B5"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38BEC6C"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9F9D00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3" w:history="1">
              <w:r>
                <w:rPr>
                  <w:rStyle w:val="Hyperlink"/>
                </w:rPr>
                <w:t>0231</w:t>
              </w:r>
            </w:hyperlink>
          </w:p>
        </w:tc>
        <w:tc>
          <w:tcPr>
            <w:tcW w:w="3251" w:type="dxa"/>
            <w:tcBorders>
              <w:left w:val="single" w:sz="12" w:space="0" w:color="auto"/>
              <w:bottom w:val="single" w:sz="4" w:space="0" w:color="auto"/>
              <w:right w:val="single" w:sz="12" w:space="0" w:color="auto"/>
            </w:tcBorders>
          </w:tcPr>
          <w:p w14:paraId="2FADE8B2" w14:textId="77777777" w:rsidR="0006381A" w:rsidRPr="00751BDD" w:rsidRDefault="0006381A" w:rsidP="005E71FC">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tcPr>
          <w:p w14:paraId="3DC4B3D4"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E33AA93" w14:textId="46ED746F" w:rsidR="0006381A" w:rsidRPr="00750E57" w:rsidRDefault="00425B5E" w:rsidP="005E71FC">
            <w:pPr>
              <w:pStyle w:val="TAL"/>
              <w:rPr>
                <w:sz w:val="20"/>
              </w:rPr>
            </w:pPr>
            <w:r>
              <w:rPr>
                <w:sz w:val="20"/>
              </w:rPr>
              <w:t>Not Pursued</w:t>
            </w:r>
          </w:p>
        </w:tc>
        <w:tc>
          <w:tcPr>
            <w:tcW w:w="4619" w:type="dxa"/>
            <w:tcBorders>
              <w:left w:val="single" w:sz="12" w:space="0" w:color="auto"/>
              <w:right w:val="single" w:sz="12" w:space="0" w:color="auto"/>
            </w:tcBorders>
          </w:tcPr>
          <w:p w14:paraId="5F23AC1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68D83EF"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2E0B4DA7" w14:textId="77777777" w:rsidR="0006381A" w:rsidRDefault="0006381A" w:rsidP="005E71FC">
            <w:pPr>
              <w:pStyle w:val="C1Normal"/>
              <w:rPr>
                <w:sz w:val="18"/>
                <w:szCs w:val="20"/>
              </w:rPr>
            </w:pPr>
            <w:r w:rsidRPr="003E6033">
              <w:rPr>
                <w:sz w:val="18"/>
                <w:szCs w:val="20"/>
              </w:rPr>
              <w:t>Huawei: LS discussions in SA2 ongoing.</w:t>
            </w:r>
          </w:p>
          <w:p w14:paraId="02AED3D1" w14:textId="77777777" w:rsidR="0006381A" w:rsidRDefault="0006381A" w:rsidP="005E71FC">
            <w:pPr>
              <w:pStyle w:val="C1Normal"/>
              <w:rPr>
                <w:sz w:val="18"/>
                <w:szCs w:val="20"/>
              </w:rPr>
            </w:pPr>
            <w:r>
              <w:rPr>
                <w:sz w:val="18"/>
                <w:szCs w:val="20"/>
              </w:rPr>
              <w:t>Nokia: Wait for LS decision.</w:t>
            </w:r>
          </w:p>
          <w:p w14:paraId="0800ABBB" w14:textId="77777777" w:rsidR="0006381A" w:rsidRDefault="0006381A" w:rsidP="005E71FC">
            <w:pPr>
              <w:pStyle w:val="C1Normal"/>
              <w:rPr>
                <w:sz w:val="18"/>
                <w:szCs w:val="20"/>
              </w:rPr>
            </w:pPr>
            <w:r>
              <w:rPr>
                <w:sz w:val="18"/>
                <w:szCs w:val="20"/>
              </w:rPr>
              <w:t>Ericsson: Wait for the LS outcome. Ericsson would support the CR based on that.</w:t>
            </w:r>
          </w:p>
          <w:p w14:paraId="1CC8DE42" w14:textId="77777777" w:rsidR="0006381A" w:rsidRDefault="0006381A" w:rsidP="005E71FC">
            <w:pPr>
              <w:pStyle w:val="C1Normal"/>
              <w:rPr>
                <w:sz w:val="18"/>
                <w:szCs w:val="20"/>
              </w:rPr>
            </w:pPr>
            <w:r>
              <w:rPr>
                <w:sz w:val="18"/>
                <w:szCs w:val="20"/>
              </w:rPr>
              <w:t>ZTE: Don’t agree with bullet e).</w:t>
            </w:r>
          </w:p>
          <w:p w14:paraId="610352B9" w14:textId="6B92F091" w:rsidR="0006381A" w:rsidRPr="00786735" w:rsidRDefault="00462186" w:rsidP="005E71FC">
            <w:pPr>
              <w:pStyle w:val="C1Normal"/>
            </w:pPr>
            <w:r>
              <w:t>S2-2601369 is the LS agreed in SA2.</w:t>
            </w:r>
          </w:p>
        </w:tc>
      </w:tr>
      <w:tr w:rsidR="0006381A" w:rsidRPr="001D7A04" w14:paraId="02A13E48" w14:textId="77777777" w:rsidTr="00912B54">
        <w:tc>
          <w:tcPr>
            <w:tcW w:w="975" w:type="dxa"/>
            <w:tcBorders>
              <w:left w:val="single" w:sz="12" w:space="0" w:color="auto"/>
              <w:bottom w:val="nil"/>
              <w:right w:val="single" w:sz="12" w:space="0" w:color="auto"/>
            </w:tcBorders>
          </w:tcPr>
          <w:p w14:paraId="4B9F78AF"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3FE5BB99"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6B5AB73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4" w:history="1">
              <w:r>
                <w:rPr>
                  <w:rStyle w:val="Hyperlink"/>
                </w:rPr>
                <w:t>0282</w:t>
              </w:r>
            </w:hyperlink>
          </w:p>
        </w:tc>
        <w:tc>
          <w:tcPr>
            <w:tcW w:w="3251" w:type="dxa"/>
            <w:tcBorders>
              <w:left w:val="single" w:sz="12" w:space="0" w:color="auto"/>
              <w:bottom w:val="nil"/>
              <w:right w:val="single" w:sz="12" w:space="0" w:color="auto"/>
            </w:tcBorders>
          </w:tcPr>
          <w:p w14:paraId="1234BD7D" w14:textId="77777777" w:rsidR="0006381A" w:rsidRPr="00751BDD" w:rsidRDefault="0006381A" w:rsidP="005E71FC">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nil"/>
              <w:right w:val="single" w:sz="12" w:space="0" w:color="auto"/>
            </w:tcBorders>
          </w:tcPr>
          <w:p w14:paraId="0C56108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CC57DCF" w14:textId="576C2066" w:rsidR="0006381A" w:rsidRPr="00750E57" w:rsidRDefault="00912B54" w:rsidP="005E71FC">
            <w:pPr>
              <w:pStyle w:val="TAL"/>
              <w:rPr>
                <w:sz w:val="20"/>
              </w:rPr>
            </w:pPr>
            <w:r>
              <w:rPr>
                <w:sz w:val="20"/>
              </w:rPr>
              <w:t>Revised to 0492</w:t>
            </w:r>
          </w:p>
        </w:tc>
        <w:tc>
          <w:tcPr>
            <w:tcW w:w="4619" w:type="dxa"/>
            <w:tcBorders>
              <w:left w:val="single" w:sz="12" w:space="0" w:color="auto"/>
              <w:bottom w:val="nil"/>
              <w:right w:val="single" w:sz="12" w:space="0" w:color="auto"/>
            </w:tcBorders>
          </w:tcPr>
          <w:p w14:paraId="1F785BD2"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The Title is not consistent. 3GU states Application information mismatch in PCC-rule for energy subscription, while the coverpage states Application information mismatch in PCC</w:t>
            </w:r>
            <w:r w:rsidRPr="001D7A04">
              <w:rPr>
                <w:rFonts w:ascii="Arial" w:eastAsia="Times New Roman" w:hAnsi="Arial" w:cs="Arial"/>
                <w:color w:val="FF0000"/>
                <w:kern w:val="2"/>
                <w:sz w:val="20"/>
                <w:szCs w:val="22"/>
                <w:lang w:val="en-GB"/>
              </w:rPr>
              <w:noBreakHyphen/>
              <w:t>rule for energy subscription.</w:t>
            </w:r>
          </w:p>
          <w:p w14:paraId="67675729"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Ericsson: Don’t need to define a new error.</w:t>
            </w:r>
          </w:p>
          <w:p w14:paraId="0287B1DD"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Huawei: The CR goes beyond stage 2. The CR is not needed.</w:t>
            </w:r>
          </w:p>
          <w:p w14:paraId="2ABF2954" w14:textId="77777777" w:rsidR="0006381A" w:rsidRPr="001D7A04" w:rsidRDefault="0006381A" w:rsidP="005E71FC">
            <w:pPr>
              <w:rPr>
                <w:rFonts w:ascii="Arial" w:eastAsia="Times New Roman" w:hAnsi="Arial" w:cs="Arial"/>
                <w:kern w:val="2"/>
                <w:sz w:val="20"/>
                <w:szCs w:val="22"/>
              </w:rPr>
            </w:pPr>
          </w:p>
        </w:tc>
      </w:tr>
      <w:tr w:rsidR="00912B54" w:rsidRPr="001D7A04" w14:paraId="62EF879B" w14:textId="77777777" w:rsidTr="00912B54">
        <w:tc>
          <w:tcPr>
            <w:tcW w:w="975" w:type="dxa"/>
            <w:tcBorders>
              <w:top w:val="nil"/>
              <w:left w:val="single" w:sz="12" w:space="0" w:color="auto"/>
              <w:right w:val="single" w:sz="12" w:space="0" w:color="auto"/>
            </w:tcBorders>
          </w:tcPr>
          <w:p w14:paraId="0F2B621F" w14:textId="77777777" w:rsidR="00912B54" w:rsidRPr="00BC0F0B" w:rsidRDefault="00912B54" w:rsidP="00912B54">
            <w:pPr>
              <w:pStyle w:val="TAL"/>
              <w:rPr>
                <w:sz w:val="20"/>
              </w:rPr>
            </w:pPr>
          </w:p>
        </w:tc>
        <w:tc>
          <w:tcPr>
            <w:tcW w:w="2635" w:type="dxa"/>
            <w:tcBorders>
              <w:top w:val="nil"/>
              <w:left w:val="single" w:sz="12" w:space="0" w:color="auto"/>
              <w:right w:val="single" w:sz="12" w:space="0" w:color="auto"/>
            </w:tcBorders>
          </w:tcPr>
          <w:p w14:paraId="0E5FF045" w14:textId="77777777" w:rsidR="00912B54" w:rsidRPr="00BC0F0B" w:rsidRDefault="00912B54" w:rsidP="00912B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91329A" w14:textId="31DD6841" w:rsidR="00912B54" w:rsidRDefault="00912B54" w:rsidP="00912B54">
            <w:pPr>
              <w:suppressLineNumbers/>
              <w:suppressAutoHyphens/>
              <w:spacing w:before="60" w:after="60"/>
              <w:jc w:val="center"/>
            </w:pPr>
            <w:r>
              <w:t>0492</w:t>
            </w:r>
          </w:p>
        </w:tc>
        <w:tc>
          <w:tcPr>
            <w:tcW w:w="3251" w:type="dxa"/>
            <w:tcBorders>
              <w:top w:val="nil"/>
              <w:left w:val="single" w:sz="12" w:space="0" w:color="auto"/>
              <w:bottom w:val="single" w:sz="4" w:space="0" w:color="auto"/>
              <w:right w:val="single" w:sz="12" w:space="0" w:color="auto"/>
            </w:tcBorders>
            <w:shd w:val="clear" w:color="auto" w:fill="00FFFF"/>
          </w:tcPr>
          <w:p w14:paraId="0A4F05E1" w14:textId="3FF2FEF3" w:rsidR="00912B54" w:rsidRPr="00751BDD" w:rsidRDefault="00912B54" w:rsidP="00912B54">
            <w:pPr>
              <w:pStyle w:val="TAL"/>
              <w:rPr>
                <w:sz w:val="20"/>
              </w:rPr>
            </w:pPr>
            <w:r w:rsidRPr="00751BDD">
              <w:rPr>
                <w:sz w:val="20"/>
              </w:rPr>
              <w:t>CR 0394 29.508 Rel-19 Application information mismatch in PCC-rule for energy subscription</w:t>
            </w:r>
          </w:p>
        </w:tc>
        <w:tc>
          <w:tcPr>
            <w:tcW w:w="1401" w:type="dxa"/>
            <w:tcBorders>
              <w:top w:val="nil"/>
              <w:left w:val="single" w:sz="12" w:space="0" w:color="auto"/>
              <w:bottom w:val="single" w:sz="4" w:space="0" w:color="auto"/>
              <w:right w:val="single" w:sz="12" w:space="0" w:color="auto"/>
            </w:tcBorders>
            <w:shd w:val="clear" w:color="auto" w:fill="00FFFF"/>
          </w:tcPr>
          <w:p w14:paraId="14A14A9A" w14:textId="682B7A61" w:rsidR="00912B54" w:rsidRDefault="00912B54" w:rsidP="00912B54">
            <w:pPr>
              <w:pStyle w:val="TAL"/>
              <w:rPr>
                <w:sz w:val="20"/>
              </w:rPr>
            </w:pPr>
            <w:r>
              <w:rPr>
                <w:sz w:val="20"/>
              </w:rPr>
              <w:t>Nokia</w:t>
            </w:r>
          </w:p>
        </w:tc>
        <w:tc>
          <w:tcPr>
            <w:tcW w:w="1062" w:type="dxa"/>
            <w:tcBorders>
              <w:top w:val="nil"/>
              <w:left w:val="single" w:sz="12" w:space="0" w:color="auto"/>
              <w:right w:val="single" w:sz="12" w:space="0" w:color="auto"/>
            </w:tcBorders>
          </w:tcPr>
          <w:p w14:paraId="0AB7C2D3" w14:textId="77777777" w:rsidR="00912B54" w:rsidRDefault="00912B54" w:rsidP="00912B54">
            <w:pPr>
              <w:pStyle w:val="TAL"/>
              <w:rPr>
                <w:sz w:val="20"/>
              </w:rPr>
            </w:pPr>
          </w:p>
        </w:tc>
        <w:tc>
          <w:tcPr>
            <w:tcW w:w="4619" w:type="dxa"/>
            <w:tcBorders>
              <w:top w:val="nil"/>
              <w:left w:val="single" w:sz="12" w:space="0" w:color="auto"/>
              <w:right w:val="single" w:sz="12" w:space="0" w:color="auto"/>
            </w:tcBorders>
          </w:tcPr>
          <w:p w14:paraId="46B9DA11" w14:textId="77777777" w:rsidR="00912B54" w:rsidRPr="001D7A04" w:rsidRDefault="00912B54" w:rsidP="00912B54">
            <w:pPr>
              <w:rPr>
                <w:rFonts w:ascii="Arial" w:eastAsia="Times New Roman" w:hAnsi="Arial" w:cs="Arial"/>
                <w:color w:val="FF0000"/>
                <w:kern w:val="2"/>
                <w:sz w:val="20"/>
                <w:szCs w:val="22"/>
                <w:lang w:val="en-GB"/>
              </w:rPr>
            </w:pPr>
          </w:p>
        </w:tc>
      </w:tr>
      <w:tr w:rsidR="0006381A" w:rsidRPr="001D7A04" w14:paraId="36399F80" w14:textId="77777777" w:rsidTr="004E7F40">
        <w:tc>
          <w:tcPr>
            <w:tcW w:w="975" w:type="dxa"/>
            <w:tcBorders>
              <w:left w:val="single" w:sz="12" w:space="0" w:color="auto"/>
              <w:bottom w:val="nil"/>
              <w:right w:val="single" w:sz="12" w:space="0" w:color="auto"/>
            </w:tcBorders>
          </w:tcPr>
          <w:p w14:paraId="7EDF149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F24D24C"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2A493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5" w:history="1">
              <w:r>
                <w:rPr>
                  <w:rStyle w:val="Hyperlink"/>
                </w:rPr>
                <w:t>0283</w:t>
              </w:r>
            </w:hyperlink>
          </w:p>
        </w:tc>
        <w:tc>
          <w:tcPr>
            <w:tcW w:w="3251" w:type="dxa"/>
            <w:tcBorders>
              <w:left w:val="single" w:sz="12" w:space="0" w:color="auto"/>
              <w:bottom w:val="nil"/>
              <w:right w:val="single" w:sz="12" w:space="0" w:color="auto"/>
            </w:tcBorders>
          </w:tcPr>
          <w:p w14:paraId="0EB903C3"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nil"/>
              <w:right w:val="single" w:sz="12" w:space="0" w:color="auto"/>
            </w:tcBorders>
          </w:tcPr>
          <w:p w14:paraId="6AD1FBA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4B0D94B" w14:textId="77777777" w:rsidR="0006381A" w:rsidRPr="00750E57" w:rsidRDefault="0006381A" w:rsidP="005E71FC">
            <w:pPr>
              <w:pStyle w:val="TAL"/>
              <w:rPr>
                <w:sz w:val="20"/>
              </w:rPr>
            </w:pPr>
            <w:r>
              <w:rPr>
                <w:sz w:val="20"/>
              </w:rPr>
              <w:t>Revised to 0381</w:t>
            </w:r>
          </w:p>
        </w:tc>
        <w:tc>
          <w:tcPr>
            <w:tcW w:w="4619" w:type="dxa"/>
            <w:tcBorders>
              <w:left w:val="single" w:sz="12" w:space="0" w:color="auto"/>
              <w:bottom w:val="nil"/>
              <w:right w:val="single" w:sz="12" w:space="0" w:color="auto"/>
            </w:tcBorders>
          </w:tcPr>
          <w:p w14:paraId="5F8CC39F" w14:textId="77777777" w:rsidR="0006381A" w:rsidRPr="001D7A04" w:rsidRDefault="0006381A" w:rsidP="005E71FC">
            <w:pPr>
              <w:rPr>
                <w:rFonts w:ascii="Arial" w:eastAsia="Times New Roman" w:hAnsi="Arial" w:cs="Arial"/>
                <w:kern w:val="2"/>
                <w:sz w:val="20"/>
                <w:szCs w:val="22"/>
                <w:lang w:val="en-GB"/>
              </w:rPr>
            </w:pPr>
            <w:r>
              <w:rPr>
                <w:rFonts w:ascii="Arial" w:eastAsia="Times New Roman" w:hAnsi="Arial" w:cs="Arial"/>
                <w:kern w:val="2"/>
                <w:sz w:val="20"/>
                <w:szCs w:val="22"/>
                <w:lang w:val="en-GB"/>
              </w:rPr>
              <w:t>Huawei: Wrong place. Find another place and change formulation.</w:t>
            </w:r>
          </w:p>
        </w:tc>
      </w:tr>
      <w:tr w:rsidR="0006381A" w:rsidRPr="001D7A04" w14:paraId="03D68246" w14:textId="77777777" w:rsidTr="004E7F40">
        <w:tc>
          <w:tcPr>
            <w:tcW w:w="975" w:type="dxa"/>
            <w:tcBorders>
              <w:top w:val="nil"/>
              <w:left w:val="single" w:sz="12" w:space="0" w:color="auto"/>
              <w:right w:val="single" w:sz="12" w:space="0" w:color="auto"/>
            </w:tcBorders>
          </w:tcPr>
          <w:p w14:paraId="5BA8CB30"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587DA88"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D79B66" w14:textId="77777777" w:rsidR="0006381A" w:rsidRDefault="0006381A" w:rsidP="005E71FC">
            <w:pPr>
              <w:suppressLineNumbers/>
              <w:suppressAutoHyphens/>
              <w:spacing w:before="60" w:after="60"/>
              <w:jc w:val="center"/>
            </w:pPr>
            <w:r>
              <w:t>0381</w:t>
            </w:r>
          </w:p>
        </w:tc>
        <w:tc>
          <w:tcPr>
            <w:tcW w:w="3251" w:type="dxa"/>
            <w:tcBorders>
              <w:top w:val="nil"/>
              <w:left w:val="single" w:sz="12" w:space="0" w:color="auto"/>
              <w:bottom w:val="single" w:sz="4" w:space="0" w:color="auto"/>
              <w:right w:val="single" w:sz="12" w:space="0" w:color="auto"/>
            </w:tcBorders>
            <w:shd w:val="clear" w:color="auto" w:fill="00FF00"/>
          </w:tcPr>
          <w:p w14:paraId="25718BF9"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top w:val="nil"/>
              <w:left w:val="single" w:sz="12" w:space="0" w:color="auto"/>
              <w:bottom w:val="single" w:sz="4" w:space="0" w:color="auto"/>
              <w:right w:val="single" w:sz="12" w:space="0" w:color="auto"/>
            </w:tcBorders>
            <w:shd w:val="clear" w:color="auto" w:fill="00FF00"/>
          </w:tcPr>
          <w:p w14:paraId="101382F0"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792DC7F" w14:textId="0BCFBAAF" w:rsidR="0006381A" w:rsidRDefault="004E7F40" w:rsidP="005E71FC">
            <w:pPr>
              <w:pStyle w:val="TAL"/>
              <w:rPr>
                <w:sz w:val="20"/>
              </w:rPr>
            </w:pPr>
            <w:r>
              <w:rPr>
                <w:sz w:val="20"/>
              </w:rPr>
              <w:t>Agreed</w:t>
            </w:r>
          </w:p>
        </w:tc>
        <w:tc>
          <w:tcPr>
            <w:tcW w:w="4619" w:type="dxa"/>
            <w:tcBorders>
              <w:top w:val="nil"/>
              <w:left w:val="single" w:sz="12" w:space="0" w:color="auto"/>
              <w:right w:val="single" w:sz="12" w:space="0" w:color="auto"/>
            </w:tcBorders>
          </w:tcPr>
          <w:p w14:paraId="3821CD87" w14:textId="77777777" w:rsidR="0006381A" w:rsidRDefault="0006381A" w:rsidP="005E71FC">
            <w:pPr>
              <w:rPr>
                <w:rFonts w:ascii="Arial" w:eastAsia="Times New Roman" w:hAnsi="Arial" w:cs="Arial"/>
                <w:kern w:val="2"/>
                <w:sz w:val="20"/>
                <w:szCs w:val="22"/>
                <w:lang w:val="en-GB"/>
              </w:rPr>
            </w:pPr>
          </w:p>
        </w:tc>
      </w:tr>
      <w:tr w:rsidR="0006381A" w:rsidRPr="00786735" w14:paraId="331F2B12" w14:textId="77777777" w:rsidTr="00C64D18">
        <w:tc>
          <w:tcPr>
            <w:tcW w:w="975" w:type="dxa"/>
            <w:tcBorders>
              <w:left w:val="single" w:sz="12" w:space="0" w:color="auto"/>
              <w:right w:val="single" w:sz="12" w:space="0" w:color="auto"/>
            </w:tcBorders>
          </w:tcPr>
          <w:p w14:paraId="57505CD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105B04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248019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6" w:history="1">
              <w:r>
                <w:rPr>
                  <w:rStyle w:val="Hyperlink"/>
                </w:rPr>
                <w:t>0318</w:t>
              </w:r>
            </w:hyperlink>
          </w:p>
        </w:tc>
        <w:tc>
          <w:tcPr>
            <w:tcW w:w="3251" w:type="dxa"/>
            <w:tcBorders>
              <w:left w:val="single" w:sz="12" w:space="0" w:color="auto"/>
              <w:bottom w:val="single" w:sz="4" w:space="0" w:color="auto"/>
              <w:right w:val="single" w:sz="12" w:space="0" w:color="auto"/>
            </w:tcBorders>
          </w:tcPr>
          <w:p w14:paraId="6F71AC02" w14:textId="77777777" w:rsidR="0006381A" w:rsidRPr="00751BDD" w:rsidRDefault="0006381A" w:rsidP="005E71FC">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tcPr>
          <w:p w14:paraId="76E0C4BB"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27E82B74" w14:textId="41EC51DB" w:rsidR="0006381A" w:rsidRPr="00750E57" w:rsidRDefault="007D5F36" w:rsidP="005E71FC">
            <w:pPr>
              <w:pStyle w:val="TAL"/>
              <w:rPr>
                <w:sz w:val="20"/>
              </w:rPr>
            </w:pPr>
            <w:r>
              <w:rPr>
                <w:sz w:val="20"/>
              </w:rPr>
              <w:t>Merged into 0230</w:t>
            </w:r>
          </w:p>
        </w:tc>
        <w:tc>
          <w:tcPr>
            <w:tcW w:w="4619" w:type="dxa"/>
            <w:tcBorders>
              <w:left w:val="single" w:sz="12" w:space="0" w:color="auto"/>
              <w:right w:val="single" w:sz="12" w:space="0" w:color="auto"/>
            </w:tcBorders>
          </w:tcPr>
          <w:p w14:paraId="10D7BBD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Revision of C3-254423</w:t>
            </w:r>
          </w:p>
          <w:p w14:paraId="3F4CD6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01D3B8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32574627"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TS29580_Nmbsf_MBSUserDataIngestSession.yaml</w:t>
            </w:r>
          </w:p>
          <w:p w14:paraId="592B191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TS29520_Nnwdaf_EventsSubscription.yaml</w:t>
            </w:r>
          </w:p>
          <w:p w14:paraId="656F614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TS29565_Ntsctsf_QoSandTSCAssistance.yaml</w:t>
            </w:r>
          </w:p>
          <w:p w14:paraId="7CF492C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TS29175_Nimsas_ImsEE.yaml</w:t>
            </w:r>
          </w:p>
          <w:p w14:paraId="4DB0956B"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TS29222_CAPIF_Events_API.yaml</w:t>
            </w:r>
          </w:p>
          <w:p w14:paraId="0A6106B6"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TS29522_TrafficInfluence.yaml</w:t>
            </w:r>
          </w:p>
          <w:p w14:paraId="474B299E" w14:textId="77777777" w:rsidR="0006381A" w:rsidRDefault="0006381A" w:rsidP="005E71FC">
            <w:pPr>
              <w:pStyle w:val="C1Normal"/>
              <w:rPr>
                <w:sz w:val="18"/>
                <w:szCs w:val="20"/>
              </w:rPr>
            </w:pPr>
          </w:p>
          <w:p w14:paraId="29886067" w14:textId="77777777" w:rsidR="0006381A" w:rsidRDefault="0006381A" w:rsidP="005E71FC">
            <w:pPr>
              <w:pStyle w:val="C1Normal"/>
              <w:rPr>
                <w:sz w:val="18"/>
                <w:szCs w:val="20"/>
              </w:rPr>
            </w:pPr>
            <w:r>
              <w:rPr>
                <w:sz w:val="18"/>
                <w:szCs w:val="20"/>
              </w:rPr>
              <w:t>Nokia: SA2 did not reach any consensus. We don’t need a different feature.</w:t>
            </w:r>
          </w:p>
          <w:p w14:paraId="6FE70643" w14:textId="77777777" w:rsidR="0006381A" w:rsidRDefault="0006381A" w:rsidP="005E71FC">
            <w:pPr>
              <w:pStyle w:val="C1Normal"/>
              <w:rPr>
                <w:sz w:val="18"/>
                <w:szCs w:val="20"/>
              </w:rPr>
            </w:pPr>
            <w:r>
              <w:rPr>
                <w:sz w:val="18"/>
                <w:szCs w:val="20"/>
              </w:rPr>
              <w:t>Ericsson: SA2 LS allows CT3 to check.</w:t>
            </w:r>
          </w:p>
          <w:p w14:paraId="0CE8370C" w14:textId="77777777" w:rsidR="0006381A" w:rsidRDefault="0006381A" w:rsidP="005E71FC">
            <w:pPr>
              <w:pStyle w:val="C1Normal"/>
              <w:rPr>
                <w:sz w:val="18"/>
                <w:szCs w:val="20"/>
              </w:rPr>
            </w:pPr>
            <w:r>
              <w:rPr>
                <w:sz w:val="18"/>
                <w:szCs w:val="20"/>
              </w:rPr>
              <w:t>Huawei: To be restricted to EnergySys. No stage 2 requirements to make it generic. Agree with Nokia.</w:t>
            </w:r>
          </w:p>
          <w:p w14:paraId="439480D4" w14:textId="77777777" w:rsidR="0006381A" w:rsidRPr="00786735" w:rsidRDefault="0006381A" w:rsidP="005E71FC">
            <w:pPr>
              <w:pStyle w:val="C1Normal"/>
            </w:pPr>
          </w:p>
        </w:tc>
      </w:tr>
      <w:tr w:rsidR="0006381A" w:rsidRPr="001D7A04" w14:paraId="42FCA16E" w14:textId="77777777" w:rsidTr="00C64D18">
        <w:tc>
          <w:tcPr>
            <w:tcW w:w="975" w:type="dxa"/>
            <w:tcBorders>
              <w:left w:val="single" w:sz="12" w:space="0" w:color="auto"/>
              <w:right w:val="single" w:sz="12" w:space="0" w:color="auto"/>
            </w:tcBorders>
          </w:tcPr>
          <w:p w14:paraId="4DC41426"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645E200"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1FBFEE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7" w:history="1">
              <w:r>
                <w:rPr>
                  <w:rStyle w:val="Hyperlink"/>
                </w:rPr>
                <w:t>0319</w:t>
              </w:r>
            </w:hyperlink>
          </w:p>
        </w:tc>
        <w:tc>
          <w:tcPr>
            <w:tcW w:w="3251" w:type="dxa"/>
            <w:tcBorders>
              <w:left w:val="single" w:sz="12" w:space="0" w:color="auto"/>
              <w:bottom w:val="single" w:sz="4" w:space="0" w:color="auto"/>
              <w:right w:val="single" w:sz="12" w:space="0" w:color="auto"/>
            </w:tcBorders>
          </w:tcPr>
          <w:p w14:paraId="6B6FBDB6" w14:textId="77777777" w:rsidR="0006381A" w:rsidRPr="00751BDD" w:rsidRDefault="0006381A" w:rsidP="005E71FC">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tcPr>
          <w:p w14:paraId="38CDD372"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4B359EA5" w14:textId="140B7B0E" w:rsidR="0006381A" w:rsidRPr="00750E57" w:rsidRDefault="00C64D18" w:rsidP="005E71FC">
            <w:pPr>
              <w:pStyle w:val="TAL"/>
              <w:rPr>
                <w:sz w:val="20"/>
              </w:rPr>
            </w:pPr>
            <w:r>
              <w:rPr>
                <w:sz w:val="20"/>
              </w:rPr>
              <w:t>Noted</w:t>
            </w:r>
          </w:p>
        </w:tc>
        <w:tc>
          <w:tcPr>
            <w:tcW w:w="4619" w:type="dxa"/>
            <w:tcBorders>
              <w:left w:val="single" w:sz="12" w:space="0" w:color="auto"/>
              <w:right w:val="single" w:sz="12" w:space="0" w:color="auto"/>
            </w:tcBorders>
          </w:tcPr>
          <w:p w14:paraId="6313FECC" w14:textId="77777777" w:rsidR="0006381A" w:rsidRPr="00A2615B" w:rsidRDefault="0006381A" w:rsidP="005E71FC">
            <w:pPr>
              <w:pStyle w:val="C1Normal"/>
              <w:rPr>
                <w:sz w:val="18"/>
                <w:szCs w:val="20"/>
              </w:rPr>
            </w:pPr>
            <w:r w:rsidRPr="00A2615B">
              <w:rPr>
                <w:sz w:val="18"/>
                <w:szCs w:val="20"/>
              </w:rPr>
              <w:t>Samsung: Consider when all PDU sessions are released to terminate the subscription.</w:t>
            </w:r>
            <w:r>
              <w:rPr>
                <w:sz w:val="18"/>
                <w:szCs w:val="20"/>
              </w:rPr>
              <w:t xml:space="preserve"> The indication is optional according to SA2.</w:t>
            </w:r>
          </w:p>
          <w:p w14:paraId="1122D6AB" w14:textId="77777777" w:rsidR="0006381A" w:rsidRDefault="0006381A" w:rsidP="005E71FC">
            <w:pPr>
              <w:pStyle w:val="C1Normal"/>
              <w:rPr>
                <w:sz w:val="18"/>
                <w:szCs w:val="20"/>
              </w:rPr>
            </w:pPr>
            <w:r w:rsidRPr="00A2615B">
              <w:rPr>
                <w:sz w:val="18"/>
                <w:szCs w:val="20"/>
              </w:rPr>
              <w:t>Ericsson: Apply to any termination, follow CT4 approach.</w:t>
            </w:r>
            <w:r>
              <w:rPr>
                <w:sz w:val="18"/>
                <w:szCs w:val="20"/>
              </w:rPr>
              <w:t xml:space="preserve"> SA2 LS already mentions it applies other events. Do not have a solution per UC.</w:t>
            </w:r>
          </w:p>
          <w:p w14:paraId="00920995" w14:textId="77777777" w:rsidR="0006381A" w:rsidRDefault="0006381A" w:rsidP="005E71FC">
            <w:pPr>
              <w:pStyle w:val="C1Normal"/>
              <w:rPr>
                <w:sz w:val="18"/>
                <w:szCs w:val="20"/>
              </w:rPr>
            </w:pPr>
            <w:r>
              <w:rPr>
                <w:sz w:val="18"/>
                <w:szCs w:val="20"/>
              </w:rPr>
              <w:t>Huawei: Do not see any other UC. It would require stage 2 reqs. Stick to EnergySys. Agree on the proposal followed by the majority. Prefers two attributes to align with stage 2 and make it future proof.</w:t>
            </w:r>
          </w:p>
          <w:p w14:paraId="7D865A17" w14:textId="77777777" w:rsidR="0006381A" w:rsidRDefault="0006381A" w:rsidP="005E71FC">
            <w:pPr>
              <w:pStyle w:val="C1Normal"/>
              <w:rPr>
                <w:sz w:val="18"/>
                <w:szCs w:val="20"/>
              </w:rPr>
            </w:pPr>
            <w:r>
              <w:rPr>
                <w:sz w:val="18"/>
                <w:szCs w:val="20"/>
              </w:rPr>
              <w:t>Nokia: The related CR goes beyond EnergySys and thus not aligned with LS reply.</w:t>
            </w:r>
          </w:p>
          <w:p w14:paraId="263B10B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B4EC897" w14:textId="77777777" w:rsidTr="005E71FC">
        <w:tc>
          <w:tcPr>
            <w:tcW w:w="975" w:type="dxa"/>
            <w:tcBorders>
              <w:left w:val="single" w:sz="12" w:space="0" w:color="auto"/>
              <w:right w:val="single" w:sz="12" w:space="0" w:color="auto"/>
            </w:tcBorders>
            <w:shd w:val="clear" w:color="auto" w:fill="D1D1D1"/>
          </w:tcPr>
          <w:p w14:paraId="70C9E335" w14:textId="77777777" w:rsidR="0006381A" w:rsidRPr="00A96EA4" w:rsidRDefault="0006381A" w:rsidP="005E71FC">
            <w:pPr>
              <w:pStyle w:val="TAL"/>
              <w:rPr>
                <w:sz w:val="20"/>
              </w:rPr>
            </w:pPr>
            <w:r w:rsidRPr="00BC0F0B">
              <w:rPr>
                <w:sz w:val="20"/>
              </w:rPr>
              <w:t>19.61</w:t>
            </w:r>
          </w:p>
        </w:tc>
        <w:tc>
          <w:tcPr>
            <w:tcW w:w="2635" w:type="dxa"/>
            <w:tcBorders>
              <w:left w:val="single" w:sz="12" w:space="0" w:color="auto"/>
              <w:right w:val="single" w:sz="12" w:space="0" w:color="auto"/>
            </w:tcBorders>
            <w:shd w:val="clear" w:color="auto" w:fill="D1D1D1"/>
          </w:tcPr>
          <w:p w14:paraId="0C1E57D3" w14:textId="77777777" w:rsidR="0006381A" w:rsidRPr="00A96EA4" w:rsidRDefault="0006381A" w:rsidP="005E71FC">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1D1D1"/>
          </w:tcPr>
          <w:p w14:paraId="031BFEF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6410FDE1"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7AE88A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46204C8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6023DFD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19AF272" w14:textId="77777777" w:rsidTr="00C7103D">
        <w:tc>
          <w:tcPr>
            <w:tcW w:w="975" w:type="dxa"/>
            <w:tcBorders>
              <w:left w:val="single" w:sz="12" w:space="0" w:color="auto"/>
              <w:bottom w:val="nil"/>
              <w:right w:val="single" w:sz="12" w:space="0" w:color="auto"/>
            </w:tcBorders>
          </w:tcPr>
          <w:p w14:paraId="78723D5E" w14:textId="77777777" w:rsidR="0006381A" w:rsidRPr="00A96EA4" w:rsidRDefault="0006381A" w:rsidP="005E71FC">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51A92A4C" w14:textId="77777777" w:rsidR="0006381A" w:rsidRPr="00A96EA4" w:rsidRDefault="0006381A" w:rsidP="005E71FC">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tcPr>
          <w:p w14:paraId="61C875D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68" w:history="1">
              <w:r>
                <w:rPr>
                  <w:rStyle w:val="Hyperlink"/>
                </w:rPr>
                <w:t>0219</w:t>
              </w:r>
            </w:hyperlink>
          </w:p>
        </w:tc>
        <w:tc>
          <w:tcPr>
            <w:tcW w:w="3251" w:type="dxa"/>
            <w:tcBorders>
              <w:left w:val="single" w:sz="12" w:space="0" w:color="auto"/>
              <w:bottom w:val="nil"/>
              <w:right w:val="single" w:sz="12" w:space="0" w:color="auto"/>
            </w:tcBorders>
          </w:tcPr>
          <w:p w14:paraId="625E4100" w14:textId="77777777" w:rsidR="0006381A" w:rsidRPr="00786735" w:rsidRDefault="0006381A" w:rsidP="005E71FC">
            <w:pPr>
              <w:pStyle w:val="TAL"/>
              <w:rPr>
                <w:sz w:val="20"/>
              </w:rPr>
            </w:pPr>
            <w:r>
              <w:rPr>
                <w:sz w:val="20"/>
              </w:rPr>
              <w:t>CR 0001 29.392 Rel-19 Corrections to the MMTel_DCAppManagement_Configure service operation</w:t>
            </w:r>
          </w:p>
        </w:tc>
        <w:tc>
          <w:tcPr>
            <w:tcW w:w="1401" w:type="dxa"/>
            <w:tcBorders>
              <w:left w:val="single" w:sz="12" w:space="0" w:color="auto"/>
              <w:bottom w:val="nil"/>
              <w:right w:val="single" w:sz="12" w:space="0" w:color="auto"/>
            </w:tcBorders>
          </w:tcPr>
          <w:p w14:paraId="54F0932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4A76E5" w14:textId="77777777" w:rsidR="0006381A" w:rsidRPr="00750E57" w:rsidRDefault="0006381A" w:rsidP="005E71FC">
            <w:pPr>
              <w:pStyle w:val="TAL"/>
              <w:rPr>
                <w:sz w:val="20"/>
              </w:rPr>
            </w:pPr>
            <w:r>
              <w:rPr>
                <w:sz w:val="20"/>
              </w:rPr>
              <w:t>Revised to 0450</w:t>
            </w:r>
          </w:p>
        </w:tc>
        <w:tc>
          <w:tcPr>
            <w:tcW w:w="4619" w:type="dxa"/>
            <w:tcBorders>
              <w:left w:val="single" w:sz="12" w:space="0" w:color="auto"/>
              <w:bottom w:val="nil"/>
              <w:right w:val="single" w:sz="12" w:space="0" w:color="auto"/>
            </w:tcBorders>
          </w:tcPr>
          <w:p w14:paraId="3FBFF15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Coversheet mistake.</w:t>
            </w:r>
          </w:p>
        </w:tc>
      </w:tr>
      <w:tr w:rsidR="0006381A" w:rsidRPr="001D7A04" w14:paraId="0247176E" w14:textId="77777777" w:rsidTr="00C7103D">
        <w:tc>
          <w:tcPr>
            <w:tcW w:w="975" w:type="dxa"/>
            <w:tcBorders>
              <w:top w:val="nil"/>
              <w:left w:val="single" w:sz="12" w:space="0" w:color="auto"/>
              <w:right w:val="single" w:sz="12" w:space="0" w:color="auto"/>
            </w:tcBorders>
          </w:tcPr>
          <w:p w14:paraId="7053D6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B60A8A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6340DA1" w14:textId="46BA41ED" w:rsidR="0006381A" w:rsidRDefault="009F42EF" w:rsidP="005E71FC">
            <w:pPr>
              <w:suppressLineNumbers/>
              <w:suppressAutoHyphens/>
              <w:spacing w:before="60" w:after="60"/>
              <w:jc w:val="center"/>
            </w:pPr>
            <w:hyperlink r:id="rId369" w:history="1">
              <w:r>
                <w:rPr>
                  <w:rStyle w:val="Hyperlink"/>
                </w:rPr>
                <w:t>0450</w:t>
              </w:r>
            </w:hyperlink>
          </w:p>
        </w:tc>
        <w:tc>
          <w:tcPr>
            <w:tcW w:w="3251" w:type="dxa"/>
            <w:tcBorders>
              <w:top w:val="nil"/>
              <w:left w:val="single" w:sz="12" w:space="0" w:color="auto"/>
              <w:bottom w:val="single" w:sz="4" w:space="0" w:color="auto"/>
              <w:right w:val="single" w:sz="12" w:space="0" w:color="auto"/>
            </w:tcBorders>
            <w:shd w:val="clear" w:color="auto" w:fill="00FF00"/>
          </w:tcPr>
          <w:p w14:paraId="35FB9AFA" w14:textId="77777777" w:rsidR="0006381A" w:rsidRDefault="0006381A" w:rsidP="005E71FC">
            <w:pPr>
              <w:pStyle w:val="TAL"/>
              <w:rPr>
                <w:sz w:val="20"/>
              </w:rPr>
            </w:pPr>
            <w:r>
              <w:rPr>
                <w:sz w:val="20"/>
              </w:rPr>
              <w:t>CR 0001 29.392 Rel-19 Corrections to the MMTel_DCAppManagement_Configure service operation</w:t>
            </w:r>
          </w:p>
        </w:tc>
        <w:tc>
          <w:tcPr>
            <w:tcW w:w="1401" w:type="dxa"/>
            <w:tcBorders>
              <w:top w:val="nil"/>
              <w:left w:val="single" w:sz="12" w:space="0" w:color="auto"/>
              <w:bottom w:val="single" w:sz="4" w:space="0" w:color="auto"/>
              <w:right w:val="single" w:sz="12" w:space="0" w:color="auto"/>
            </w:tcBorders>
            <w:shd w:val="clear" w:color="auto" w:fill="00FF00"/>
          </w:tcPr>
          <w:p w14:paraId="10753939"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C20EF5C" w14:textId="28506DFE"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168B8A5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5A90CE1" w14:textId="77777777" w:rsidTr="00C7103D">
        <w:tc>
          <w:tcPr>
            <w:tcW w:w="975" w:type="dxa"/>
            <w:tcBorders>
              <w:left w:val="single" w:sz="12" w:space="0" w:color="auto"/>
              <w:bottom w:val="nil"/>
              <w:right w:val="single" w:sz="12" w:space="0" w:color="auto"/>
            </w:tcBorders>
          </w:tcPr>
          <w:p w14:paraId="7C5A990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3AAE4325"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A52AE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0" w:history="1">
              <w:r>
                <w:rPr>
                  <w:rStyle w:val="Hyperlink"/>
                </w:rPr>
                <w:t>0220</w:t>
              </w:r>
            </w:hyperlink>
          </w:p>
        </w:tc>
        <w:tc>
          <w:tcPr>
            <w:tcW w:w="3251" w:type="dxa"/>
            <w:tcBorders>
              <w:left w:val="single" w:sz="12" w:space="0" w:color="auto"/>
              <w:bottom w:val="nil"/>
              <w:right w:val="single" w:sz="12" w:space="0" w:color="auto"/>
            </w:tcBorders>
          </w:tcPr>
          <w:p w14:paraId="60FCFF9F"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left w:val="single" w:sz="12" w:space="0" w:color="auto"/>
              <w:bottom w:val="nil"/>
              <w:right w:val="single" w:sz="12" w:space="0" w:color="auto"/>
            </w:tcBorders>
          </w:tcPr>
          <w:p w14:paraId="64E76D85"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D6183B3" w14:textId="77777777" w:rsidR="0006381A" w:rsidRPr="00750E57" w:rsidRDefault="0006381A" w:rsidP="005E71FC">
            <w:pPr>
              <w:pStyle w:val="TAL"/>
              <w:rPr>
                <w:sz w:val="20"/>
              </w:rPr>
            </w:pPr>
            <w:r>
              <w:rPr>
                <w:sz w:val="20"/>
              </w:rPr>
              <w:t>Revised to 0451</w:t>
            </w:r>
          </w:p>
        </w:tc>
        <w:tc>
          <w:tcPr>
            <w:tcW w:w="4619" w:type="dxa"/>
            <w:tcBorders>
              <w:left w:val="single" w:sz="12" w:space="0" w:color="auto"/>
              <w:bottom w:val="nil"/>
              <w:right w:val="single" w:sz="12" w:space="0" w:color="auto"/>
            </w:tcBorders>
          </w:tcPr>
          <w:p w14:paraId="41063196"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Editorials.</w:t>
            </w:r>
          </w:p>
        </w:tc>
      </w:tr>
      <w:tr w:rsidR="0006381A" w:rsidRPr="001D7A04" w14:paraId="38046413" w14:textId="77777777" w:rsidTr="00C7103D">
        <w:tc>
          <w:tcPr>
            <w:tcW w:w="975" w:type="dxa"/>
            <w:tcBorders>
              <w:top w:val="nil"/>
              <w:left w:val="single" w:sz="12" w:space="0" w:color="auto"/>
              <w:right w:val="single" w:sz="12" w:space="0" w:color="auto"/>
            </w:tcBorders>
          </w:tcPr>
          <w:p w14:paraId="615FCEDB"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38F8D76"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32C2E8" w14:textId="6F2B637A" w:rsidR="0006381A" w:rsidRDefault="009F42EF" w:rsidP="005E71FC">
            <w:pPr>
              <w:suppressLineNumbers/>
              <w:suppressAutoHyphens/>
              <w:spacing w:before="60" w:after="60"/>
              <w:jc w:val="center"/>
            </w:pPr>
            <w:hyperlink r:id="rId371" w:history="1">
              <w:r>
                <w:rPr>
                  <w:rStyle w:val="Hyperlink"/>
                </w:rPr>
                <w:t>0451</w:t>
              </w:r>
            </w:hyperlink>
          </w:p>
        </w:tc>
        <w:tc>
          <w:tcPr>
            <w:tcW w:w="3251" w:type="dxa"/>
            <w:tcBorders>
              <w:top w:val="nil"/>
              <w:left w:val="single" w:sz="12" w:space="0" w:color="auto"/>
              <w:bottom w:val="single" w:sz="4" w:space="0" w:color="auto"/>
              <w:right w:val="single" w:sz="12" w:space="0" w:color="auto"/>
            </w:tcBorders>
            <w:shd w:val="clear" w:color="auto" w:fill="00FF00"/>
          </w:tcPr>
          <w:p w14:paraId="276C0C5C"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7722E33C"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0746F62" w14:textId="64ABAF8F"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5DE1BC5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06D84A" w14:textId="77777777" w:rsidTr="00C7103D">
        <w:tc>
          <w:tcPr>
            <w:tcW w:w="975" w:type="dxa"/>
            <w:tcBorders>
              <w:left w:val="single" w:sz="12" w:space="0" w:color="auto"/>
              <w:bottom w:val="nil"/>
              <w:right w:val="single" w:sz="12" w:space="0" w:color="auto"/>
            </w:tcBorders>
          </w:tcPr>
          <w:p w14:paraId="1B800565"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95BBB07"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6F22AC0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2" w:history="1">
              <w:r>
                <w:rPr>
                  <w:rStyle w:val="Hyperlink"/>
                </w:rPr>
                <w:t>0221</w:t>
              </w:r>
            </w:hyperlink>
          </w:p>
        </w:tc>
        <w:tc>
          <w:tcPr>
            <w:tcW w:w="3251" w:type="dxa"/>
            <w:tcBorders>
              <w:left w:val="single" w:sz="12" w:space="0" w:color="auto"/>
              <w:bottom w:val="nil"/>
              <w:right w:val="single" w:sz="12" w:space="0" w:color="auto"/>
            </w:tcBorders>
          </w:tcPr>
          <w:p w14:paraId="202E29AA"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left w:val="single" w:sz="12" w:space="0" w:color="auto"/>
              <w:bottom w:val="nil"/>
              <w:right w:val="single" w:sz="12" w:space="0" w:color="auto"/>
            </w:tcBorders>
          </w:tcPr>
          <w:p w14:paraId="26011D5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CEC655" w14:textId="77777777" w:rsidR="0006381A" w:rsidRPr="00750E57" w:rsidRDefault="0006381A" w:rsidP="005E71FC">
            <w:pPr>
              <w:pStyle w:val="TAL"/>
              <w:rPr>
                <w:sz w:val="20"/>
              </w:rPr>
            </w:pPr>
            <w:r>
              <w:rPr>
                <w:sz w:val="20"/>
              </w:rPr>
              <w:t>Revised to 0452</w:t>
            </w:r>
          </w:p>
        </w:tc>
        <w:tc>
          <w:tcPr>
            <w:tcW w:w="4619" w:type="dxa"/>
            <w:tcBorders>
              <w:left w:val="single" w:sz="12" w:space="0" w:color="auto"/>
              <w:bottom w:val="nil"/>
              <w:right w:val="single" w:sz="12" w:space="0" w:color="auto"/>
            </w:tcBorders>
          </w:tcPr>
          <w:p w14:paraId="7E9B61C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6.2.6.2.5 Status should be maintained. Change the OpenAPI instead.</w:t>
            </w:r>
          </w:p>
          <w:p w14:paraId="2A03D4C8"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6.2.6.2.3 align data type and OpenAPI.</w:t>
            </w:r>
          </w:p>
        </w:tc>
      </w:tr>
      <w:tr w:rsidR="0006381A" w:rsidRPr="001D7A04" w14:paraId="5CA52DF4" w14:textId="77777777" w:rsidTr="00C7103D">
        <w:tc>
          <w:tcPr>
            <w:tcW w:w="975" w:type="dxa"/>
            <w:tcBorders>
              <w:top w:val="nil"/>
              <w:left w:val="single" w:sz="12" w:space="0" w:color="auto"/>
              <w:right w:val="single" w:sz="12" w:space="0" w:color="auto"/>
            </w:tcBorders>
          </w:tcPr>
          <w:p w14:paraId="51A494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1E9A71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BCE8B0" w14:textId="1D300BB0" w:rsidR="0006381A" w:rsidRDefault="009F42EF" w:rsidP="005E71FC">
            <w:pPr>
              <w:suppressLineNumbers/>
              <w:suppressAutoHyphens/>
              <w:spacing w:before="60" w:after="60"/>
              <w:jc w:val="center"/>
            </w:pPr>
            <w:hyperlink r:id="rId373" w:history="1">
              <w:r>
                <w:rPr>
                  <w:rStyle w:val="Hyperlink"/>
                </w:rPr>
                <w:t>0452</w:t>
              </w:r>
            </w:hyperlink>
          </w:p>
        </w:tc>
        <w:tc>
          <w:tcPr>
            <w:tcW w:w="3251" w:type="dxa"/>
            <w:tcBorders>
              <w:top w:val="nil"/>
              <w:left w:val="single" w:sz="12" w:space="0" w:color="auto"/>
              <w:bottom w:val="single" w:sz="4" w:space="0" w:color="auto"/>
              <w:right w:val="single" w:sz="12" w:space="0" w:color="auto"/>
            </w:tcBorders>
            <w:shd w:val="clear" w:color="auto" w:fill="00FF00"/>
          </w:tcPr>
          <w:p w14:paraId="49378A05"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72B6B2D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5F6BCF6" w14:textId="6E66ACA8"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45BC1CAF" w14:textId="77777777" w:rsidR="0006381A" w:rsidRPr="001D7A04" w:rsidRDefault="0006381A" w:rsidP="005E71FC">
            <w:pPr>
              <w:rPr>
                <w:rFonts w:ascii="Arial" w:eastAsia="Times New Roman" w:hAnsi="Arial" w:cs="Arial"/>
                <w:kern w:val="2"/>
                <w:sz w:val="20"/>
                <w:szCs w:val="22"/>
                <w:lang w:val="en-GB"/>
              </w:rPr>
            </w:pPr>
          </w:p>
        </w:tc>
      </w:tr>
      <w:tr w:rsidR="0006381A" w:rsidRPr="00786735" w14:paraId="079C6EB3" w14:textId="77777777" w:rsidTr="008820EB">
        <w:tc>
          <w:tcPr>
            <w:tcW w:w="975" w:type="dxa"/>
            <w:tcBorders>
              <w:left w:val="single" w:sz="12" w:space="0" w:color="auto"/>
              <w:bottom w:val="nil"/>
              <w:right w:val="single" w:sz="12" w:space="0" w:color="auto"/>
            </w:tcBorders>
          </w:tcPr>
          <w:p w14:paraId="47E0D55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7643894"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7ADB496C"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4" w:history="1">
              <w:r>
                <w:rPr>
                  <w:rStyle w:val="Hyperlink"/>
                </w:rPr>
                <w:t>0222</w:t>
              </w:r>
            </w:hyperlink>
          </w:p>
        </w:tc>
        <w:tc>
          <w:tcPr>
            <w:tcW w:w="3251" w:type="dxa"/>
            <w:tcBorders>
              <w:left w:val="single" w:sz="12" w:space="0" w:color="auto"/>
              <w:bottom w:val="nil"/>
              <w:right w:val="single" w:sz="12" w:space="0" w:color="auto"/>
            </w:tcBorders>
          </w:tcPr>
          <w:p w14:paraId="499CB543"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left w:val="single" w:sz="12" w:space="0" w:color="auto"/>
              <w:bottom w:val="nil"/>
              <w:right w:val="single" w:sz="12" w:space="0" w:color="auto"/>
            </w:tcBorders>
          </w:tcPr>
          <w:p w14:paraId="1BE29D1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FB13559" w14:textId="77777777" w:rsidR="0006381A" w:rsidRPr="00750E57" w:rsidRDefault="0006381A" w:rsidP="005E71FC">
            <w:pPr>
              <w:pStyle w:val="TAL"/>
              <w:rPr>
                <w:sz w:val="20"/>
              </w:rPr>
            </w:pPr>
            <w:r>
              <w:rPr>
                <w:sz w:val="20"/>
              </w:rPr>
              <w:t>Revised to 0453</w:t>
            </w:r>
          </w:p>
        </w:tc>
        <w:tc>
          <w:tcPr>
            <w:tcW w:w="4619" w:type="dxa"/>
            <w:tcBorders>
              <w:left w:val="single" w:sz="12" w:space="0" w:color="auto"/>
              <w:bottom w:val="nil"/>
              <w:right w:val="single" w:sz="12" w:space="0" w:color="auto"/>
            </w:tcBorders>
          </w:tcPr>
          <w:p w14:paraId="2C5887C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5B5E8F99"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TS29392_MMTel_DCAppCall.yaml</w:t>
            </w:r>
          </w:p>
          <w:p w14:paraId="55B7CF66" w14:textId="77777777" w:rsidR="0006381A" w:rsidRPr="00786735" w:rsidRDefault="0006381A" w:rsidP="005E71FC">
            <w:pPr>
              <w:pStyle w:val="C1Normal"/>
            </w:pPr>
            <w:r>
              <w:t>Ericsson: Include the changes proposed in the previous CR here.</w:t>
            </w:r>
          </w:p>
        </w:tc>
      </w:tr>
      <w:tr w:rsidR="0006381A" w:rsidRPr="001D7A04" w14:paraId="25D68A6B" w14:textId="77777777" w:rsidTr="00F55FA2">
        <w:tc>
          <w:tcPr>
            <w:tcW w:w="975" w:type="dxa"/>
            <w:tcBorders>
              <w:top w:val="nil"/>
              <w:left w:val="single" w:sz="12" w:space="0" w:color="auto"/>
              <w:bottom w:val="nil"/>
              <w:right w:val="single" w:sz="12" w:space="0" w:color="auto"/>
            </w:tcBorders>
          </w:tcPr>
          <w:p w14:paraId="174F790F" w14:textId="77777777" w:rsidR="0006381A" w:rsidRPr="00BC0F0B" w:rsidRDefault="0006381A" w:rsidP="005E71FC">
            <w:pPr>
              <w:pStyle w:val="TAL"/>
              <w:rPr>
                <w:sz w:val="20"/>
              </w:rPr>
            </w:pPr>
          </w:p>
        </w:tc>
        <w:tc>
          <w:tcPr>
            <w:tcW w:w="2635" w:type="dxa"/>
            <w:tcBorders>
              <w:top w:val="nil"/>
              <w:left w:val="single" w:sz="12" w:space="0" w:color="auto"/>
              <w:bottom w:val="nil"/>
              <w:right w:val="single" w:sz="12" w:space="0" w:color="auto"/>
            </w:tcBorders>
          </w:tcPr>
          <w:p w14:paraId="5EE3F87C" w14:textId="77777777" w:rsidR="0006381A" w:rsidRPr="00BC0F0B" w:rsidRDefault="0006381A" w:rsidP="005E71FC">
            <w:pPr>
              <w:pStyle w:val="TAL"/>
              <w:rPr>
                <w:sz w:val="20"/>
              </w:rPr>
            </w:pPr>
          </w:p>
        </w:tc>
        <w:tc>
          <w:tcPr>
            <w:tcW w:w="746" w:type="dxa"/>
            <w:tcBorders>
              <w:top w:val="nil"/>
              <w:left w:val="single" w:sz="12" w:space="0" w:color="auto"/>
              <w:bottom w:val="nil"/>
              <w:right w:val="single" w:sz="12" w:space="0" w:color="auto"/>
            </w:tcBorders>
          </w:tcPr>
          <w:p w14:paraId="6AC08430" w14:textId="0F312811" w:rsidR="0006381A" w:rsidRDefault="009F42EF" w:rsidP="005E71FC">
            <w:pPr>
              <w:suppressLineNumbers/>
              <w:suppressAutoHyphens/>
              <w:spacing w:before="60" w:after="60"/>
              <w:jc w:val="center"/>
            </w:pPr>
            <w:hyperlink r:id="rId375" w:history="1">
              <w:r>
                <w:rPr>
                  <w:rStyle w:val="Hyperlink"/>
                </w:rPr>
                <w:t>0453</w:t>
              </w:r>
            </w:hyperlink>
          </w:p>
        </w:tc>
        <w:tc>
          <w:tcPr>
            <w:tcW w:w="3251" w:type="dxa"/>
            <w:tcBorders>
              <w:top w:val="nil"/>
              <w:left w:val="single" w:sz="12" w:space="0" w:color="auto"/>
              <w:bottom w:val="nil"/>
              <w:right w:val="single" w:sz="12" w:space="0" w:color="auto"/>
            </w:tcBorders>
          </w:tcPr>
          <w:p w14:paraId="769C08CA"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top w:val="nil"/>
              <w:left w:val="single" w:sz="12" w:space="0" w:color="auto"/>
              <w:bottom w:val="nil"/>
              <w:right w:val="single" w:sz="12" w:space="0" w:color="auto"/>
            </w:tcBorders>
          </w:tcPr>
          <w:p w14:paraId="5B0A280A"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2FAEEECF" w14:textId="1BA52433" w:rsidR="0006381A" w:rsidRDefault="008820EB" w:rsidP="005E71FC">
            <w:pPr>
              <w:pStyle w:val="TAL"/>
              <w:rPr>
                <w:sz w:val="20"/>
              </w:rPr>
            </w:pPr>
            <w:r>
              <w:rPr>
                <w:sz w:val="20"/>
              </w:rPr>
              <w:t>Revised to 0489</w:t>
            </w:r>
          </w:p>
        </w:tc>
        <w:tc>
          <w:tcPr>
            <w:tcW w:w="4619" w:type="dxa"/>
            <w:tcBorders>
              <w:top w:val="nil"/>
              <w:left w:val="single" w:sz="12" w:space="0" w:color="auto"/>
              <w:bottom w:val="nil"/>
              <w:right w:val="single" w:sz="12" w:space="0" w:color="auto"/>
            </w:tcBorders>
          </w:tcPr>
          <w:p w14:paraId="650C599B" w14:textId="77777777" w:rsidR="0006381A" w:rsidRPr="001D7A04" w:rsidRDefault="0006381A" w:rsidP="005E71FC">
            <w:pPr>
              <w:rPr>
                <w:rFonts w:ascii="Arial" w:eastAsia="Times New Roman" w:hAnsi="Arial" w:cs="Arial"/>
                <w:color w:val="0070C0"/>
                <w:kern w:val="2"/>
                <w:sz w:val="20"/>
                <w:szCs w:val="22"/>
                <w:lang w:val="en-GB"/>
              </w:rPr>
            </w:pPr>
          </w:p>
        </w:tc>
      </w:tr>
      <w:tr w:rsidR="008820EB" w:rsidRPr="001D7A04" w14:paraId="347B7E64" w14:textId="77777777" w:rsidTr="00F55FA2">
        <w:tc>
          <w:tcPr>
            <w:tcW w:w="975" w:type="dxa"/>
            <w:tcBorders>
              <w:top w:val="nil"/>
              <w:left w:val="single" w:sz="12" w:space="0" w:color="auto"/>
              <w:right w:val="single" w:sz="12" w:space="0" w:color="auto"/>
            </w:tcBorders>
          </w:tcPr>
          <w:p w14:paraId="19544EA1" w14:textId="77777777" w:rsidR="008820EB" w:rsidRPr="00BC0F0B" w:rsidRDefault="008820EB" w:rsidP="008820EB">
            <w:pPr>
              <w:pStyle w:val="TAL"/>
              <w:rPr>
                <w:sz w:val="20"/>
              </w:rPr>
            </w:pPr>
          </w:p>
        </w:tc>
        <w:tc>
          <w:tcPr>
            <w:tcW w:w="2635" w:type="dxa"/>
            <w:tcBorders>
              <w:top w:val="nil"/>
              <w:left w:val="single" w:sz="12" w:space="0" w:color="auto"/>
              <w:right w:val="single" w:sz="12" w:space="0" w:color="auto"/>
            </w:tcBorders>
          </w:tcPr>
          <w:p w14:paraId="5259247E" w14:textId="77777777" w:rsidR="008820EB" w:rsidRPr="00BC0F0B" w:rsidRDefault="008820EB" w:rsidP="008820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D9E3D8" w14:textId="79D78401" w:rsidR="008820EB" w:rsidRDefault="008820EB" w:rsidP="008820EB">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00FF00"/>
          </w:tcPr>
          <w:p w14:paraId="0206A8CB" w14:textId="423F8C57" w:rsidR="008820EB" w:rsidRDefault="008820EB" w:rsidP="008820EB">
            <w:pPr>
              <w:pStyle w:val="TAL"/>
              <w:rPr>
                <w:sz w:val="20"/>
              </w:rPr>
            </w:pPr>
            <w:r>
              <w:rPr>
                <w:sz w:val="20"/>
              </w:rPr>
              <w:t>CR 0004 29.392 Rel-19 Corrections to the OpenAPI description of the MMTel_DCAppCall API</w:t>
            </w:r>
          </w:p>
        </w:tc>
        <w:tc>
          <w:tcPr>
            <w:tcW w:w="1401" w:type="dxa"/>
            <w:tcBorders>
              <w:top w:val="nil"/>
              <w:left w:val="single" w:sz="12" w:space="0" w:color="auto"/>
              <w:bottom w:val="single" w:sz="4" w:space="0" w:color="auto"/>
              <w:right w:val="single" w:sz="12" w:space="0" w:color="auto"/>
            </w:tcBorders>
            <w:shd w:val="clear" w:color="auto" w:fill="00FF00"/>
          </w:tcPr>
          <w:p w14:paraId="5486269F" w14:textId="1AF7B4A8" w:rsidR="008820EB" w:rsidRDefault="008820EB" w:rsidP="008820EB">
            <w:pPr>
              <w:pStyle w:val="TAL"/>
              <w:rPr>
                <w:sz w:val="20"/>
              </w:rPr>
            </w:pPr>
            <w:r>
              <w:rPr>
                <w:sz w:val="20"/>
              </w:rPr>
              <w:t>Huawei</w:t>
            </w:r>
          </w:p>
        </w:tc>
        <w:tc>
          <w:tcPr>
            <w:tcW w:w="1062" w:type="dxa"/>
            <w:tcBorders>
              <w:top w:val="nil"/>
              <w:left w:val="single" w:sz="12" w:space="0" w:color="auto"/>
              <w:right w:val="single" w:sz="12" w:space="0" w:color="auto"/>
            </w:tcBorders>
          </w:tcPr>
          <w:p w14:paraId="3984886B" w14:textId="163469BE" w:rsidR="008820EB" w:rsidRDefault="00F55FA2" w:rsidP="008820EB">
            <w:pPr>
              <w:pStyle w:val="TAL"/>
              <w:rPr>
                <w:sz w:val="20"/>
              </w:rPr>
            </w:pPr>
            <w:r>
              <w:rPr>
                <w:sz w:val="20"/>
              </w:rPr>
              <w:t>Agreed</w:t>
            </w:r>
          </w:p>
        </w:tc>
        <w:tc>
          <w:tcPr>
            <w:tcW w:w="4619" w:type="dxa"/>
            <w:tcBorders>
              <w:top w:val="nil"/>
              <w:left w:val="single" w:sz="12" w:space="0" w:color="auto"/>
              <w:right w:val="single" w:sz="12" w:space="0" w:color="auto"/>
            </w:tcBorders>
          </w:tcPr>
          <w:p w14:paraId="2C723582" w14:textId="77777777" w:rsidR="008820EB" w:rsidRPr="001D7A04" w:rsidRDefault="008820EB" w:rsidP="008820EB">
            <w:pPr>
              <w:rPr>
                <w:rFonts w:ascii="Arial" w:eastAsia="Times New Roman" w:hAnsi="Arial" w:cs="Arial"/>
                <w:color w:val="0070C0"/>
                <w:kern w:val="2"/>
                <w:sz w:val="20"/>
                <w:szCs w:val="22"/>
                <w:lang w:val="en-GB"/>
              </w:rPr>
            </w:pPr>
          </w:p>
        </w:tc>
      </w:tr>
      <w:tr w:rsidR="0006381A" w:rsidRPr="001D7A04" w14:paraId="0BEF8390" w14:textId="77777777" w:rsidTr="005E71FC">
        <w:tc>
          <w:tcPr>
            <w:tcW w:w="975" w:type="dxa"/>
            <w:tcBorders>
              <w:left w:val="single" w:sz="12" w:space="0" w:color="auto"/>
              <w:right w:val="single" w:sz="12" w:space="0" w:color="auto"/>
            </w:tcBorders>
          </w:tcPr>
          <w:p w14:paraId="3288EF0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A47D12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030135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6"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00FF00"/>
          </w:tcPr>
          <w:p w14:paraId="0F63F88F" w14:textId="77777777" w:rsidR="0006381A" w:rsidRDefault="0006381A" w:rsidP="005E71FC">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09433F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3ED718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29716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9FE6E69" w14:textId="77777777" w:rsidTr="005E71FC">
        <w:tc>
          <w:tcPr>
            <w:tcW w:w="975" w:type="dxa"/>
            <w:tcBorders>
              <w:left w:val="single" w:sz="12" w:space="0" w:color="auto"/>
              <w:right w:val="single" w:sz="12" w:space="0" w:color="auto"/>
            </w:tcBorders>
          </w:tcPr>
          <w:p w14:paraId="7E96DF62"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D04BC0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ADEAC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7"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00FF00"/>
          </w:tcPr>
          <w:p w14:paraId="6013A6FB" w14:textId="77777777" w:rsidR="0006381A" w:rsidRDefault="0006381A" w:rsidP="005E71FC">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6CF9E63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A01AF8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DB8EA39"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411E0" w14:textId="77777777" w:rsidTr="005E71FC">
        <w:tc>
          <w:tcPr>
            <w:tcW w:w="975" w:type="dxa"/>
            <w:tcBorders>
              <w:left w:val="single" w:sz="12" w:space="0" w:color="auto"/>
              <w:right w:val="single" w:sz="12" w:space="0" w:color="auto"/>
            </w:tcBorders>
          </w:tcPr>
          <w:p w14:paraId="30DEAC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99DDB6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F661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8"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00FF00"/>
          </w:tcPr>
          <w:p w14:paraId="72071AA1" w14:textId="77777777" w:rsidR="0006381A" w:rsidRDefault="0006381A" w:rsidP="005E71FC">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00FF00"/>
          </w:tcPr>
          <w:p w14:paraId="159575F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1DC738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147FABA"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616A63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TS29392_MMTel_CallEvent.yaml</w:t>
            </w:r>
          </w:p>
        </w:tc>
      </w:tr>
      <w:tr w:rsidR="0006381A" w:rsidRPr="001D7A04" w14:paraId="29521072" w14:textId="77777777" w:rsidTr="005E71FC">
        <w:tc>
          <w:tcPr>
            <w:tcW w:w="975" w:type="dxa"/>
            <w:tcBorders>
              <w:left w:val="single" w:sz="12" w:space="0" w:color="auto"/>
              <w:right w:val="single" w:sz="12" w:space="0" w:color="auto"/>
            </w:tcBorders>
          </w:tcPr>
          <w:p w14:paraId="04DEA5B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C87B05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861F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79"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00FF00"/>
          </w:tcPr>
          <w:p w14:paraId="306E9140" w14:textId="77777777" w:rsidR="0006381A" w:rsidRDefault="0006381A" w:rsidP="005E71FC">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1CC702E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9C6B8F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B3019E"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EC37A53" w14:textId="77777777" w:rsidTr="005E71FC">
        <w:tc>
          <w:tcPr>
            <w:tcW w:w="975" w:type="dxa"/>
            <w:tcBorders>
              <w:left w:val="single" w:sz="12" w:space="0" w:color="auto"/>
              <w:right w:val="single" w:sz="12" w:space="0" w:color="auto"/>
            </w:tcBorders>
          </w:tcPr>
          <w:p w14:paraId="4C4DBD9B"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D6FB521"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849A5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0"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00FF00"/>
          </w:tcPr>
          <w:p w14:paraId="7720DB68" w14:textId="77777777" w:rsidR="0006381A" w:rsidRDefault="0006381A" w:rsidP="005E71FC">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428E17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02E005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FCEE21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7C7EC63" w14:textId="77777777" w:rsidTr="005E71FC">
        <w:tc>
          <w:tcPr>
            <w:tcW w:w="975" w:type="dxa"/>
            <w:tcBorders>
              <w:left w:val="single" w:sz="12" w:space="0" w:color="auto"/>
              <w:right w:val="single" w:sz="12" w:space="0" w:color="auto"/>
            </w:tcBorders>
          </w:tcPr>
          <w:p w14:paraId="4C3874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EB945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4A60C4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1"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00FF00"/>
          </w:tcPr>
          <w:p w14:paraId="51317DEB" w14:textId="77777777" w:rsidR="0006381A" w:rsidRDefault="0006381A" w:rsidP="005E71FC">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00FF00"/>
          </w:tcPr>
          <w:p w14:paraId="72B88BD1"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CD8BCE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D393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CD44E2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TS29392_MMTel_CallControl.yaml</w:t>
            </w:r>
          </w:p>
        </w:tc>
      </w:tr>
      <w:tr w:rsidR="0006381A" w:rsidRPr="001D7A04" w14:paraId="0FDEF28B" w14:textId="77777777" w:rsidTr="00C7103D">
        <w:tc>
          <w:tcPr>
            <w:tcW w:w="975" w:type="dxa"/>
            <w:tcBorders>
              <w:left w:val="single" w:sz="12" w:space="0" w:color="auto"/>
              <w:bottom w:val="nil"/>
              <w:right w:val="single" w:sz="12" w:space="0" w:color="auto"/>
            </w:tcBorders>
          </w:tcPr>
          <w:p w14:paraId="4BC47C4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BE0F321"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0FDC27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2" w:history="1">
              <w:r>
                <w:rPr>
                  <w:rStyle w:val="Hyperlink"/>
                </w:rPr>
                <w:t>0229</w:t>
              </w:r>
            </w:hyperlink>
          </w:p>
        </w:tc>
        <w:tc>
          <w:tcPr>
            <w:tcW w:w="3251" w:type="dxa"/>
            <w:tcBorders>
              <w:left w:val="single" w:sz="12" w:space="0" w:color="auto"/>
              <w:bottom w:val="nil"/>
              <w:right w:val="single" w:sz="12" w:space="0" w:color="auto"/>
            </w:tcBorders>
          </w:tcPr>
          <w:p w14:paraId="0BE19D20" w14:textId="77777777" w:rsidR="0006381A" w:rsidRDefault="0006381A" w:rsidP="005E71FC">
            <w:pPr>
              <w:pStyle w:val="TAL"/>
              <w:rPr>
                <w:sz w:val="20"/>
              </w:rPr>
            </w:pPr>
            <w:r>
              <w:rPr>
                <w:sz w:val="20"/>
              </w:rPr>
              <w:t>CR 0011 29.392 Rel-19 Corrections to the CAPIF related provisions</w:t>
            </w:r>
          </w:p>
        </w:tc>
        <w:tc>
          <w:tcPr>
            <w:tcW w:w="1401" w:type="dxa"/>
            <w:tcBorders>
              <w:left w:val="single" w:sz="12" w:space="0" w:color="auto"/>
              <w:bottom w:val="nil"/>
              <w:right w:val="single" w:sz="12" w:space="0" w:color="auto"/>
            </w:tcBorders>
          </w:tcPr>
          <w:p w14:paraId="6955994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E56181" w14:textId="77777777" w:rsidR="0006381A" w:rsidRPr="00750E57" w:rsidRDefault="0006381A" w:rsidP="005E71FC">
            <w:pPr>
              <w:pStyle w:val="TAL"/>
              <w:rPr>
                <w:sz w:val="20"/>
              </w:rPr>
            </w:pPr>
            <w:r>
              <w:rPr>
                <w:sz w:val="20"/>
              </w:rPr>
              <w:t>Revised to 0454</w:t>
            </w:r>
          </w:p>
        </w:tc>
        <w:tc>
          <w:tcPr>
            <w:tcW w:w="4619" w:type="dxa"/>
            <w:tcBorders>
              <w:left w:val="single" w:sz="12" w:space="0" w:color="auto"/>
              <w:bottom w:val="nil"/>
              <w:right w:val="single" w:sz="12" w:space="0" w:color="auto"/>
            </w:tcBorders>
          </w:tcPr>
          <w:p w14:paraId="61DA543F"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Nokia supports the CR.</w:t>
            </w:r>
          </w:p>
        </w:tc>
      </w:tr>
      <w:tr w:rsidR="0006381A" w:rsidRPr="001D7A04" w14:paraId="18B5AE14" w14:textId="77777777" w:rsidTr="00C7103D">
        <w:tc>
          <w:tcPr>
            <w:tcW w:w="975" w:type="dxa"/>
            <w:tcBorders>
              <w:top w:val="nil"/>
              <w:left w:val="single" w:sz="12" w:space="0" w:color="auto"/>
              <w:right w:val="single" w:sz="12" w:space="0" w:color="auto"/>
            </w:tcBorders>
          </w:tcPr>
          <w:p w14:paraId="770B896C"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0A3E6A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D4563A" w14:textId="793249F8" w:rsidR="0006381A" w:rsidRDefault="009F42EF" w:rsidP="005E71FC">
            <w:pPr>
              <w:suppressLineNumbers/>
              <w:suppressAutoHyphens/>
              <w:spacing w:before="60" w:after="60"/>
              <w:jc w:val="center"/>
            </w:pPr>
            <w:hyperlink r:id="rId383" w:history="1">
              <w:r>
                <w:rPr>
                  <w:rStyle w:val="Hyperlink"/>
                </w:rPr>
                <w:t>0454</w:t>
              </w:r>
            </w:hyperlink>
          </w:p>
        </w:tc>
        <w:tc>
          <w:tcPr>
            <w:tcW w:w="3251" w:type="dxa"/>
            <w:tcBorders>
              <w:top w:val="nil"/>
              <w:left w:val="single" w:sz="12" w:space="0" w:color="auto"/>
              <w:bottom w:val="single" w:sz="4" w:space="0" w:color="auto"/>
              <w:right w:val="single" w:sz="12" w:space="0" w:color="auto"/>
            </w:tcBorders>
            <w:shd w:val="clear" w:color="auto" w:fill="00FF00"/>
          </w:tcPr>
          <w:p w14:paraId="3EFCECCD" w14:textId="77777777" w:rsidR="0006381A" w:rsidRDefault="0006381A" w:rsidP="005E71FC">
            <w:pPr>
              <w:pStyle w:val="TAL"/>
              <w:rPr>
                <w:sz w:val="20"/>
              </w:rPr>
            </w:pPr>
            <w:r>
              <w:rPr>
                <w:sz w:val="20"/>
              </w:rPr>
              <w:t>CR 0011 29.392 Rel-19 Corrections to the CAPIF related provisions</w:t>
            </w:r>
          </w:p>
        </w:tc>
        <w:tc>
          <w:tcPr>
            <w:tcW w:w="1401" w:type="dxa"/>
            <w:tcBorders>
              <w:top w:val="nil"/>
              <w:left w:val="single" w:sz="12" w:space="0" w:color="auto"/>
              <w:bottom w:val="single" w:sz="4" w:space="0" w:color="auto"/>
              <w:right w:val="single" w:sz="12" w:space="0" w:color="auto"/>
            </w:tcBorders>
            <w:shd w:val="clear" w:color="auto" w:fill="00FF00"/>
          </w:tcPr>
          <w:p w14:paraId="08154686"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33F322F" w14:textId="0E9FC745" w:rsidR="0006381A" w:rsidRDefault="00C7103D" w:rsidP="005E71FC">
            <w:pPr>
              <w:pStyle w:val="TAL"/>
              <w:rPr>
                <w:sz w:val="20"/>
              </w:rPr>
            </w:pPr>
            <w:r>
              <w:rPr>
                <w:sz w:val="20"/>
              </w:rPr>
              <w:t>Agreed</w:t>
            </w:r>
          </w:p>
        </w:tc>
        <w:tc>
          <w:tcPr>
            <w:tcW w:w="4619" w:type="dxa"/>
            <w:tcBorders>
              <w:top w:val="nil"/>
              <w:left w:val="single" w:sz="12" w:space="0" w:color="auto"/>
              <w:right w:val="single" w:sz="12" w:space="0" w:color="auto"/>
            </w:tcBorders>
          </w:tcPr>
          <w:p w14:paraId="1A7515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17176C" w14:textId="77777777" w:rsidTr="005E71FC">
        <w:tc>
          <w:tcPr>
            <w:tcW w:w="975" w:type="dxa"/>
            <w:tcBorders>
              <w:left w:val="single" w:sz="12" w:space="0" w:color="auto"/>
              <w:right w:val="single" w:sz="12" w:space="0" w:color="auto"/>
            </w:tcBorders>
          </w:tcPr>
          <w:p w14:paraId="0CE3EFA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1F6D06CD"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AA9DF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4"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00FF00"/>
          </w:tcPr>
          <w:p w14:paraId="107C09F8" w14:textId="77777777" w:rsidR="0006381A" w:rsidRDefault="0006381A" w:rsidP="005E71FC">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00FF00"/>
          </w:tcPr>
          <w:p w14:paraId="019729C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F2A004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95A310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262A8C6" w14:textId="77777777" w:rsidTr="00F4044C">
        <w:tc>
          <w:tcPr>
            <w:tcW w:w="975" w:type="dxa"/>
            <w:tcBorders>
              <w:left w:val="single" w:sz="12" w:space="0" w:color="auto"/>
              <w:bottom w:val="nil"/>
              <w:right w:val="single" w:sz="12" w:space="0" w:color="auto"/>
            </w:tcBorders>
          </w:tcPr>
          <w:p w14:paraId="04EA4578"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A77C368"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02E7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5" w:history="1">
              <w:r>
                <w:rPr>
                  <w:rStyle w:val="Hyperlink"/>
                </w:rPr>
                <w:t>0323</w:t>
              </w:r>
            </w:hyperlink>
          </w:p>
        </w:tc>
        <w:tc>
          <w:tcPr>
            <w:tcW w:w="3251" w:type="dxa"/>
            <w:tcBorders>
              <w:left w:val="single" w:sz="12" w:space="0" w:color="auto"/>
              <w:bottom w:val="nil"/>
              <w:right w:val="single" w:sz="12" w:space="0" w:color="auto"/>
            </w:tcBorders>
          </w:tcPr>
          <w:p w14:paraId="69530D24"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nil"/>
              <w:right w:val="single" w:sz="12" w:space="0" w:color="auto"/>
            </w:tcBorders>
          </w:tcPr>
          <w:p w14:paraId="322BFCF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C935B60" w14:textId="77777777" w:rsidR="0006381A" w:rsidRPr="00750E57" w:rsidRDefault="0006381A" w:rsidP="005E71FC">
            <w:pPr>
              <w:pStyle w:val="TAL"/>
              <w:rPr>
                <w:sz w:val="20"/>
              </w:rPr>
            </w:pPr>
            <w:r>
              <w:rPr>
                <w:sz w:val="20"/>
              </w:rPr>
              <w:t>Revised to 0455</w:t>
            </w:r>
          </w:p>
        </w:tc>
        <w:tc>
          <w:tcPr>
            <w:tcW w:w="4619" w:type="dxa"/>
            <w:tcBorders>
              <w:left w:val="single" w:sz="12" w:space="0" w:color="auto"/>
              <w:bottom w:val="nil"/>
              <w:right w:val="single" w:sz="12" w:space="0" w:color="auto"/>
            </w:tcBorders>
          </w:tcPr>
          <w:p w14:paraId="1C256A1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Last change requires alignment in the OpenAPI.</w:t>
            </w:r>
          </w:p>
        </w:tc>
      </w:tr>
      <w:tr w:rsidR="0006381A" w:rsidRPr="001D7A04" w14:paraId="5D86B47A" w14:textId="77777777" w:rsidTr="000E773A">
        <w:tc>
          <w:tcPr>
            <w:tcW w:w="975" w:type="dxa"/>
            <w:tcBorders>
              <w:top w:val="nil"/>
              <w:left w:val="single" w:sz="12" w:space="0" w:color="auto"/>
              <w:bottom w:val="nil"/>
              <w:right w:val="single" w:sz="12" w:space="0" w:color="auto"/>
            </w:tcBorders>
          </w:tcPr>
          <w:p w14:paraId="7DF1A046" w14:textId="77777777" w:rsidR="0006381A" w:rsidRPr="00BC0F0B" w:rsidRDefault="0006381A" w:rsidP="005E71FC">
            <w:pPr>
              <w:pStyle w:val="TAL"/>
              <w:rPr>
                <w:sz w:val="20"/>
              </w:rPr>
            </w:pPr>
          </w:p>
        </w:tc>
        <w:tc>
          <w:tcPr>
            <w:tcW w:w="2635" w:type="dxa"/>
            <w:tcBorders>
              <w:top w:val="nil"/>
              <w:left w:val="single" w:sz="12" w:space="0" w:color="auto"/>
              <w:bottom w:val="nil"/>
              <w:right w:val="single" w:sz="12" w:space="0" w:color="auto"/>
            </w:tcBorders>
          </w:tcPr>
          <w:p w14:paraId="399E904C" w14:textId="77777777" w:rsidR="0006381A" w:rsidRPr="00BC0F0B" w:rsidRDefault="0006381A" w:rsidP="005E71FC">
            <w:pPr>
              <w:pStyle w:val="TAL"/>
              <w:rPr>
                <w:sz w:val="20"/>
              </w:rPr>
            </w:pPr>
          </w:p>
        </w:tc>
        <w:tc>
          <w:tcPr>
            <w:tcW w:w="746" w:type="dxa"/>
            <w:tcBorders>
              <w:top w:val="nil"/>
              <w:left w:val="single" w:sz="12" w:space="0" w:color="auto"/>
              <w:bottom w:val="nil"/>
              <w:right w:val="single" w:sz="12" w:space="0" w:color="auto"/>
            </w:tcBorders>
          </w:tcPr>
          <w:p w14:paraId="1312789F" w14:textId="6C7ECDAA" w:rsidR="0006381A" w:rsidRDefault="009F42EF" w:rsidP="005E71FC">
            <w:pPr>
              <w:suppressLineNumbers/>
              <w:suppressAutoHyphens/>
              <w:spacing w:before="60" w:after="60"/>
              <w:jc w:val="center"/>
            </w:pPr>
            <w:hyperlink r:id="rId386" w:history="1">
              <w:r>
                <w:rPr>
                  <w:rStyle w:val="Hyperlink"/>
                </w:rPr>
                <w:t>0455</w:t>
              </w:r>
            </w:hyperlink>
          </w:p>
        </w:tc>
        <w:tc>
          <w:tcPr>
            <w:tcW w:w="3251" w:type="dxa"/>
            <w:tcBorders>
              <w:top w:val="nil"/>
              <w:left w:val="single" w:sz="12" w:space="0" w:color="auto"/>
              <w:bottom w:val="nil"/>
              <w:right w:val="single" w:sz="12" w:space="0" w:color="auto"/>
            </w:tcBorders>
          </w:tcPr>
          <w:p w14:paraId="46AA2A67"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top w:val="nil"/>
              <w:left w:val="single" w:sz="12" w:space="0" w:color="auto"/>
              <w:bottom w:val="nil"/>
              <w:right w:val="single" w:sz="12" w:space="0" w:color="auto"/>
            </w:tcBorders>
          </w:tcPr>
          <w:p w14:paraId="09298591"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18F5BE7B" w14:textId="58F29768" w:rsidR="0006381A" w:rsidRDefault="00F4044C" w:rsidP="005E71FC">
            <w:pPr>
              <w:pStyle w:val="TAL"/>
              <w:rPr>
                <w:sz w:val="20"/>
              </w:rPr>
            </w:pPr>
            <w:r>
              <w:rPr>
                <w:sz w:val="20"/>
              </w:rPr>
              <w:t>Revised to 0476</w:t>
            </w:r>
          </w:p>
        </w:tc>
        <w:tc>
          <w:tcPr>
            <w:tcW w:w="4619" w:type="dxa"/>
            <w:tcBorders>
              <w:top w:val="nil"/>
              <w:left w:val="single" w:sz="12" w:space="0" w:color="auto"/>
              <w:bottom w:val="nil"/>
              <w:right w:val="single" w:sz="12" w:space="0" w:color="auto"/>
            </w:tcBorders>
          </w:tcPr>
          <w:p w14:paraId="26992E01" w14:textId="78C0EF60" w:rsidR="0006381A" w:rsidRPr="001D7A04" w:rsidRDefault="00F4044C" w:rsidP="005E71FC">
            <w:pPr>
              <w:rPr>
                <w:rFonts w:ascii="Arial" w:eastAsia="Times New Roman" w:hAnsi="Arial" w:cs="Arial"/>
                <w:kern w:val="2"/>
                <w:sz w:val="20"/>
                <w:szCs w:val="22"/>
                <w:lang w:val="en-GB"/>
              </w:rPr>
            </w:pPr>
            <w:r>
              <w:rPr>
                <w:rFonts w:ascii="Arial" w:eastAsia="Times New Roman" w:hAnsi="Arial" w:cs="Arial"/>
                <w:kern w:val="2"/>
                <w:sz w:val="20"/>
                <w:szCs w:val="22"/>
                <w:lang w:val="en-GB"/>
              </w:rPr>
              <w:t>Add missing clauses affected</w:t>
            </w:r>
          </w:p>
        </w:tc>
      </w:tr>
      <w:tr w:rsidR="00F4044C" w:rsidRPr="001D7A04" w14:paraId="6D17E0ED" w14:textId="77777777" w:rsidTr="000E773A">
        <w:tc>
          <w:tcPr>
            <w:tcW w:w="975" w:type="dxa"/>
            <w:tcBorders>
              <w:top w:val="nil"/>
              <w:left w:val="single" w:sz="12" w:space="0" w:color="auto"/>
              <w:right w:val="single" w:sz="12" w:space="0" w:color="auto"/>
            </w:tcBorders>
          </w:tcPr>
          <w:p w14:paraId="21116888" w14:textId="77777777" w:rsidR="00F4044C" w:rsidRPr="00BC0F0B" w:rsidRDefault="00F4044C" w:rsidP="00F4044C">
            <w:pPr>
              <w:pStyle w:val="TAL"/>
              <w:rPr>
                <w:sz w:val="20"/>
              </w:rPr>
            </w:pPr>
          </w:p>
        </w:tc>
        <w:tc>
          <w:tcPr>
            <w:tcW w:w="2635" w:type="dxa"/>
            <w:tcBorders>
              <w:top w:val="nil"/>
              <w:left w:val="single" w:sz="12" w:space="0" w:color="auto"/>
              <w:right w:val="single" w:sz="12" w:space="0" w:color="auto"/>
            </w:tcBorders>
          </w:tcPr>
          <w:p w14:paraId="33E3FF33" w14:textId="77777777" w:rsidR="00F4044C" w:rsidRPr="00BC0F0B" w:rsidRDefault="00F4044C" w:rsidP="00F404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C2208B" w14:textId="2B224B56" w:rsidR="00F4044C" w:rsidRDefault="00353E1A" w:rsidP="00F4044C">
            <w:pPr>
              <w:suppressLineNumbers/>
              <w:suppressAutoHyphens/>
              <w:spacing w:before="60" w:after="60"/>
              <w:jc w:val="center"/>
            </w:pPr>
            <w:hyperlink r:id="rId387" w:history="1">
              <w:r>
                <w:rPr>
                  <w:rStyle w:val="Hyperlink"/>
                </w:rPr>
                <w:t>0476</w:t>
              </w:r>
            </w:hyperlink>
          </w:p>
        </w:tc>
        <w:tc>
          <w:tcPr>
            <w:tcW w:w="3251" w:type="dxa"/>
            <w:tcBorders>
              <w:top w:val="nil"/>
              <w:left w:val="single" w:sz="12" w:space="0" w:color="auto"/>
              <w:bottom w:val="single" w:sz="4" w:space="0" w:color="auto"/>
              <w:right w:val="single" w:sz="12" w:space="0" w:color="auto"/>
            </w:tcBorders>
            <w:shd w:val="clear" w:color="auto" w:fill="00FF00"/>
          </w:tcPr>
          <w:p w14:paraId="4E67463E" w14:textId="283BB6F3" w:rsidR="00F4044C" w:rsidRDefault="00F4044C" w:rsidP="00F4044C">
            <w:pPr>
              <w:pStyle w:val="TAL"/>
              <w:rPr>
                <w:sz w:val="20"/>
              </w:rPr>
            </w:pPr>
            <w:r>
              <w:rPr>
                <w:sz w:val="20"/>
              </w:rPr>
              <w:t>CR 0013 29.392 Rel-19 Corrections to presence conditions for the data model of the MMTel_DCAppManagement API</w:t>
            </w:r>
          </w:p>
        </w:tc>
        <w:tc>
          <w:tcPr>
            <w:tcW w:w="1401" w:type="dxa"/>
            <w:tcBorders>
              <w:top w:val="nil"/>
              <w:left w:val="single" w:sz="12" w:space="0" w:color="auto"/>
              <w:bottom w:val="single" w:sz="4" w:space="0" w:color="auto"/>
              <w:right w:val="single" w:sz="12" w:space="0" w:color="auto"/>
            </w:tcBorders>
            <w:shd w:val="clear" w:color="auto" w:fill="00FF00"/>
          </w:tcPr>
          <w:p w14:paraId="6AFE98E1" w14:textId="15E6565B" w:rsidR="00F4044C" w:rsidRDefault="00F4044C" w:rsidP="00F4044C">
            <w:pPr>
              <w:pStyle w:val="TAL"/>
              <w:rPr>
                <w:sz w:val="20"/>
              </w:rPr>
            </w:pPr>
            <w:r>
              <w:rPr>
                <w:sz w:val="20"/>
              </w:rPr>
              <w:t>Huawei</w:t>
            </w:r>
          </w:p>
        </w:tc>
        <w:tc>
          <w:tcPr>
            <w:tcW w:w="1062" w:type="dxa"/>
            <w:tcBorders>
              <w:top w:val="nil"/>
              <w:left w:val="single" w:sz="12" w:space="0" w:color="auto"/>
              <w:right w:val="single" w:sz="12" w:space="0" w:color="auto"/>
            </w:tcBorders>
          </w:tcPr>
          <w:p w14:paraId="443BE035" w14:textId="1687DF78" w:rsidR="00F4044C" w:rsidRDefault="000E773A" w:rsidP="00F4044C">
            <w:pPr>
              <w:pStyle w:val="TAL"/>
              <w:rPr>
                <w:sz w:val="20"/>
              </w:rPr>
            </w:pPr>
            <w:r>
              <w:rPr>
                <w:sz w:val="20"/>
              </w:rPr>
              <w:t>Agreed</w:t>
            </w:r>
          </w:p>
        </w:tc>
        <w:tc>
          <w:tcPr>
            <w:tcW w:w="4619" w:type="dxa"/>
            <w:tcBorders>
              <w:top w:val="nil"/>
              <w:left w:val="single" w:sz="12" w:space="0" w:color="auto"/>
              <w:right w:val="single" w:sz="12" w:space="0" w:color="auto"/>
            </w:tcBorders>
          </w:tcPr>
          <w:p w14:paraId="48151D75" w14:textId="77777777" w:rsidR="00F4044C" w:rsidRDefault="00F4044C" w:rsidP="00F4044C">
            <w:pPr>
              <w:rPr>
                <w:rFonts w:ascii="Arial" w:eastAsia="Times New Roman" w:hAnsi="Arial" w:cs="Arial"/>
                <w:kern w:val="2"/>
                <w:sz w:val="20"/>
                <w:szCs w:val="22"/>
                <w:lang w:val="en-GB"/>
              </w:rPr>
            </w:pPr>
          </w:p>
        </w:tc>
      </w:tr>
      <w:tr w:rsidR="0006381A" w:rsidRPr="001D7A04" w14:paraId="5D405584" w14:textId="77777777" w:rsidTr="005E71FC">
        <w:tc>
          <w:tcPr>
            <w:tcW w:w="975" w:type="dxa"/>
            <w:tcBorders>
              <w:left w:val="single" w:sz="12" w:space="0" w:color="auto"/>
              <w:right w:val="single" w:sz="12" w:space="0" w:color="auto"/>
            </w:tcBorders>
          </w:tcPr>
          <w:p w14:paraId="13C69D8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5967C3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2835F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8"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00FF00"/>
          </w:tcPr>
          <w:p w14:paraId="56AAA1AA" w14:textId="77777777" w:rsidR="0006381A" w:rsidRDefault="0006381A" w:rsidP="005E71FC">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00FF00"/>
          </w:tcPr>
          <w:p w14:paraId="6B08D04B"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C2BCFC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7CEA29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D76EF83" w14:textId="77777777" w:rsidTr="009A6854">
        <w:tc>
          <w:tcPr>
            <w:tcW w:w="975" w:type="dxa"/>
            <w:tcBorders>
              <w:left w:val="single" w:sz="12" w:space="0" w:color="auto"/>
              <w:bottom w:val="nil"/>
              <w:right w:val="single" w:sz="12" w:space="0" w:color="auto"/>
            </w:tcBorders>
          </w:tcPr>
          <w:p w14:paraId="081DA0EB" w14:textId="77777777" w:rsidR="0006381A" w:rsidRPr="00A96EA4" w:rsidRDefault="0006381A" w:rsidP="005E71FC">
            <w:pPr>
              <w:pStyle w:val="TAL"/>
              <w:rPr>
                <w:sz w:val="20"/>
              </w:rPr>
            </w:pPr>
            <w:r w:rsidRPr="00BC0F0B">
              <w:rPr>
                <w:sz w:val="20"/>
              </w:rPr>
              <w:t>19.63</w:t>
            </w:r>
          </w:p>
        </w:tc>
        <w:tc>
          <w:tcPr>
            <w:tcW w:w="2635" w:type="dxa"/>
            <w:tcBorders>
              <w:left w:val="single" w:sz="12" w:space="0" w:color="auto"/>
              <w:bottom w:val="nil"/>
              <w:right w:val="single" w:sz="12" w:space="0" w:color="auto"/>
            </w:tcBorders>
          </w:tcPr>
          <w:p w14:paraId="73B3036D" w14:textId="77777777" w:rsidR="0006381A" w:rsidRPr="00A96EA4" w:rsidRDefault="0006381A" w:rsidP="005E71FC">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tcPr>
          <w:p w14:paraId="3597654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89" w:history="1">
              <w:r>
                <w:rPr>
                  <w:rStyle w:val="Hyperlink"/>
                </w:rPr>
                <w:t>0193</w:t>
              </w:r>
            </w:hyperlink>
          </w:p>
        </w:tc>
        <w:tc>
          <w:tcPr>
            <w:tcW w:w="3251" w:type="dxa"/>
            <w:tcBorders>
              <w:left w:val="single" w:sz="12" w:space="0" w:color="auto"/>
              <w:bottom w:val="nil"/>
              <w:right w:val="single" w:sz="12" w:space="0" w:color="auto"/>
            </w:tcBorders>
          </w:tcPr>
          <w:p w14:paraId="0C165328" w14:textId="77777777" w:rsidR="0006381A" w:rsidRPr="00786735" w:rsidRDefault="0006381A" w:rsidP="005E71FC">
            <w:pPr>
              <w:pStyle w:val="TAL"/>
              <w:rPr>
                <w:sz w:val="20"/>
              </w:rPr>
            </w:pPr>
            <w:r>
              <w:rPr>
                <w:sz w:val="20"/>
              </w:rPr>
              <w:t>CR 0481 29.549 Rel-19 Corrections on SS_ADAE_AIMLMemberCapabilityAnalytics API</w:t>
            </w:r>
          </w:p>
        </w:tc>
        <w:tc>
          <w:tcPr>
            <w:tcW w:w="1401" w:type="dxa"/>
            <w:tcBorders>
              <w:left w:val="single" w:sz="12" w:space="0" w:color="auto"/>
              <w:bottom w:val="nil"/>
              <w:right w:val="single" w:sz="12" w:space="0" w:color="auto"/>
            </w:tcBorders>
          </w:tcPr>
          <w:p w14:paraId="4F80D5A2"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C909938" w14:textId="77777777" w:rsidR="0006381A" w:rsidRPr="00750E57" w:rsidRDefault="0006381A" w:rsidP="005E71FC">
            <w:pPr>
              <w:pStyle w:val="TAL"/>
              <w:rPr>
                <w:sz w:val="20"/>
              </w:rPr>
            </w:pPr>
            <w:r>
              <w:rPr>
                <w:sz w:val="20"/>
              </w:rPr>
              <w:t>Revised to 0456</w:t>
            </w:r>
          </w:p>
        </w:tc>
        <w:tc>
          <w:tcPr>
            <w:tcW w:w="4619" w:type="dxa"/>
            <w:tcBorders>
              <w:left w:val="single" w:sz="12" w:space="0" w:color="auto"/>
              <w:bottom w:val="nil"/>
              <w:right w:val="single" w:sz="12" w:space="0" w:color="auto"/>
            </w:tcBorders>
          </w:tcPr>
          <w:p w14:paraId="7252CC5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Huawei: Simplify the text in the first change.</w:t>
            </w:r>
          </w:p>
        </w:tc>
      </w:tr>
      <w:tr w:rsidR="0006381A" w:rsidRPr="001D7A04" w14:paraId="223B1871" w14:textId="77777777" w:rsidTr="009A6854">
        <w:tc>
          <w:tcPr>
            <w:tcW w:w="975" w:type="dxa"/>
            <w:tcBorders>
              <w:top w:val="nil"/>
              <w:left w:val="single" w:sz="12" w:space="0" w:color="auto"/>
              <w:right w:val="single" w:sz="12" w:space="0" w:color="auto"/>
            </w:tcBorders>
          </w:tcPr>
          <w:p w14:paraId="06CF6BCE"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E677103"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75C40" w14:textId="3CE1D3ED" w:rsidR="0006381A" w:rsidRDefault="009F42EF" w:rsidP="005E71FC">
            <w:pPr>
              <w:suppressLineNumbers/>
              <w:suppressAutoHyphens/>
              <w:spacing w:before="60" w:after="60"/>
              <w:jc w:val="center"/>
            </w:pPr>
            <w:hyperlink r:id="rId390" w:history="1">
              <w:r>
                <w:rPr>
                  <w:rStyle w:val="Hyperlink"/>
                </w:rPr>
                <w:t>0456</w:t>
              </w:r>
            </w:hyperlink>
          </w:p>
        </w:tc>
        <w:tc>
          <w:tcPr>
            <w:tcW w:w="3251" w:type="dxa"/>
            <w:tcBorders>
              <w:top w:val="nil"/>
              <w:left w:val="single" w:sz="12" w:space="0" w:color="auto"/>
              <w:bottom w:val="single" w:sz="4" w:space="0" w:color="auto"/>
              <w:right w:val="single" w:sz="12" w:space="0" w:color="auto"/>
            </w:tcBorders>
            <w:shd w:val="clear" w:color="auto" w:fill="00FF00"/>
          </w:tcPr>
          <w:p w14:paraId="354AED20" w14:textId="77777777" w:rsidR="0006381A" w:rsidRDefault="0006381A" w:rsidP="005E71FC">
            <w:pPr>
              <w:pStyle w:val="TAL"/>
              <w:rPr>
                <w:sz w:val="20"/>
              </w:rPr>
            </w:pPr>
            <w:r>
              <w:rPr>
                <w:sz w:val="20"/>
              </w:rPr>
              <w:t>CR 0481 29.549 Rel-19 Corrections on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00FF00"/>
          </w:tcPr>
          <w:p w14:paraId="1677B15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8DBA38A" w14:textId="6E32CD03" w:rsidR="0006381A" w:rsidRDefault="009A6854" w:rsidP="005E71FC">
            <w:pPr>
              <w:pStyle w:val="TAL"/>
              <w:rPr>
                <w:sz w:val="20"/>
              </w:rPr>
            </w:pPr>
            <w:r>
              <w:rPr>
                <w:sz w:val="20"/>
              </w:rPr>
              <w:t>Agreed</w:t>
            </w:r>
          </w:p>
        </w:tc>
        <w:tc>
          <w:tcPr>
            <w:tcW w:w="4619" w:type="dxa"/>
            <w:tcBorders>
              <w:top w:val="nil"/>
              <w:left w:val="single" w:sz="12" w:space="0" w:color="auto"/>
              <w:right w:val="single" w:sz="12" w:space="0" w:color="auto"/>
            </w:tcBorders>
          </w:tcPr>
          <w:p w14:paraId="6D1D907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5C15F3" w14:textId="77777777" w:rsidTr="00647C21">
        <w:tc>
          <w:tcPr>
            <w:tcW w:w="975" w:type="dxa"/>
            <w:tcBorders>
              <w:left w:val="single" w:sz="12" w:space="0" w:color="auto"/>
              <w:bottom w:val="nil"/>
              <w:right w:val="single" w:sz="12" w:space="0" w:color="auto"/>
            </w:tcBorders>
          </w:tcPr>
          <w:p w14:paraId="5025755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813D06A"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3B2F60B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1" w:history="1">
              <w:r>
                <w:rPr>
                  <w:rStyle w:val="Hyperlink"/>
                </w:rPr>
                <w:t>0194</w:t>
              </w:r>
            </w:hyperlink>
          </w:p>
        </w:tc>
        <w:tc>
          <w:tcPr>
            <w:tcW w:w="3251" w:type="dxa"/>
            <w:tcBorders>
              <w:left w:val="single" w:sz="12" w:space="0" w:color="auto"/>
              <w:bottom w:val="nil"/>
              <w:right w:val="single" w:sz="12" w:space="0" w:color="auto"/>
            </w:tcBorders>
          </w:tcPr>
          <w:p w14:paraId="239EA0D4" w14:textId="77777777" w:rsidR="0006381A" w:rsidRPr="00786735" w:rsidRDefault="0006381A" w:rsidP="005E71FC">
            <w:pPr>
              <w:pStyle w:val="TAL"/>
              <w:rPr>
                <w:sz w:val="20"/>
              </w:rPr>
            </w:pPr>
            <w:r>
              <w:rPr>
                <w:sz w:val="20"/>
              </w:rPr>
              <w:t>CR 0482 29.549 Rel-19 Corrections on SS_ADAE_CollisionDetectionAnalytics API</w:t>
            </w:r>
          </w:p>
        </w:tc>
        <w:tc>
          <w:tcPr>
            <w:tcW w:w="1401" w:type="dxa"/>
            <w:tcBorders>
              <w:left w:val="single" w:sz="12" w:space="0" w:color="auto"/>
              <w:bottom w:val="nil"/>
              <w:right w:val="single" w:sz="12" w:space="0" w:color="auto"/>
            </w:tcBorders>
          </w:tcPr>
          <w:p w14:paraId="178CB60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2F787F" w14:textId="77777777" w:rsidR="0006381A" w:rsidRPr="00750E57" w:rsidRDefault="0006381A" w:rsidP="005E71FC">
            <w:pPr>
              <w:pStyle w:val="TAL"/>
              <w:rPr>
                <w:sz w:val="20"/>
              </w:rPr>
            </w:pPr>
            <w:r>
              <w:rPr>
                <w:sz w:val="20"/>
              </w:rPr>
              <w:t>Revised to 0457</w:t>
            </w:r>
          </w:p>
        </w:tc>
        <w:tc>
          <w:tcPr>
            <w:tcW w:w="4619" w:type="dxa"/>
            <w:tcBorders>
              <w:left w:val="single" w:sz="12" w:space="0" w:color="auto"/>
              <w:bottom w:val="nil"/>
              <w:right w:val="single" w:sz="12" w:space="0" w:color="auto"/>
            </w:tcBorders>
          </w:tcPr>
          <w:p w14:paraId="142E46B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Proposes to include the change in the OpenAPI instead for DurationSec.</w:t>
            </w:r>
          </w:p>
        </w:tc>
      </w:tr>
      <w:tr w:rsidR="0006381A" w:rsidRPr="001D7A04" w14:paraId="3BD4D5EF" w14:textId="77777777" w:rsidTr="00647C21">
        <w:tc>
          <w:tcPr>
            <w:tcW w:w="975" w:type="dxa"/>
            <w:tcBorders>
              <w:top w:val="nil"/>
              <w:left w:val="single" w:sz="12" w:space="0" w:color="auto"/>
              <w:right w:val="single" w:sz="12" w:space="0" w:color="auto"/>
            </w:tcBorders>
          </w:tcPr>
          <w:p w14:paraId="3DC2F6F3"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B88A2CA"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DA0968" w14:textId="03610F22" w:rsidR="0006381A" w:rsidRDefault="009F42EF" w:rsidP="005E71FC">
            <w:pPr>
              <w:suppressLineNumbers/>
              <w:suppressAutoHyphens/>
              <w:spacing w:before="60" w:after="60"/>
              <w:jc w:val="center"/>
            </w:pPr>
            <w:hyperlink r:id="rId392" w:history="1">
              <w:r>
                <w:rPr>
                  <w:rStyle w:val="Hyperlink"/>
                </w:rPr>
                <w:t>0457</w:t>
              </w:r>
            </w:hyperlink>
          </w:p>
        </w:tc>
        <w:tc>
          <w:tcPr>
            <w:tcW w:w="3251" w:type="dxa"/>
            <w:tcBorders>
              <w:top w:val="nil"/>
              <w:left w:val="single" w:sz="12" w:space="0" w:color="auto"/>
              <w:bottom w:val="single" w:sz="4" w:space="0" w:color="auto"/>
              <w:right w:val="single" w:sz="12" w:space="0" w:color="auto"/>
            </w:tcBorders>
            <w:shd w:val="clear" w:color="auto" w:fill="00FF00"/>
          </w:tcPr>
          <w:p w14:paraId="1EA7B586" w14:textId="77777777" w:rsidR="0006381A" w:rsidRDefault="0006381A" w:rsidP="005E71FC">
            <w:pPr>
              <w:pStyle w:val="TAL"/>
              <w:rPr>
                <w:sz w:val="20"/>
              </w:rPr>
            </w:pPr>
            <w:r>
              <w:rPr>
                <w:sz w:val="20"/>
              </w:rPr>
              <w:t>CR 0482 29.549 Rel-19 Corrections on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00"/>
          </w:tcPr>
          <w:p w14:paraId="22EB87E2"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40C8B767" w14:textId="5E413090"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6F30BD2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D16AA79" w14:textId="77777777" w:rsidTr="005E71FC">
        <w:tc>
          <w:tcPr>
            <w:tcW w:w="975" w:type="dxa"/>
            <w:tcBorders>
              <w:left w:val="single" w:sz="12" w:space="0" w:color="auto"/>
              <w:right w:val="single" w:sz="12" w:space="0" w:color="auto"/>
            </w:tcBorders>
          </w:tcPr>
          <w:p w14:paraId="6F201327"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C8BBD7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F1949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3"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00FF00"/>
          </w:tcPr>
          <w:p w14:paraId="69DD59F0" w14:textId="77777777" w:rsidR="0006381A" w:rsidRPr="00786735" w:rsidRDefault="0006381A" w:rsidP="005E71FC">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00FF00"/>
          </w:tcPr>
          <w:p w14:paraId="6BD02F2A"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CAE5C7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81D0A0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177A813" w14:textId="77777777" w:rsidTr="00647C21">
        <w:tc>
          <w:tcPr>
            <w:tcW w:w="975" w:type="dxa"/>
            <w:tcBorders>
              <w:left w:val="single" w:sz="12" w:space="0" w:color="auto"/>
              <w:bottom w:val="nil"/>
              <w:right w:val="single" w:sz="12" w:space="0" w:color="auto"/>
            </w:tcBorders>
          </w:tcPr>
          <w:p w14:paraId="7996CE6D"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97A3013"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301C6"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4" w:history="1">
              <w:r>
                <w:rPr>
                  <w:rStyle w:val="Hyperlink"/>
                </w:rPr>
                <w:t>0196</w:t>
              </w:r>
            </w:hyperlink>
          </w:p>
        </w:tc>
        <w:tc>
          <w:tcPr>
            <w:tcW w:w="3251" w:type="dxa"/>
            <w:tcBorders>
              <w:left w:val="single" w:sz="12" w:space="0" w:color="auto"/>
              <w:bottom w:val="nil"/>
              <w:right w:val="single" w:sz="12" w:space="0" w:color="auto"/>
            </w:tcBorders>
          </w:tcPr>
          <w:p w14:paraId="55B7DD99" w14:textId="77777777" w:rsidR="0006381A" w:rsidRPr="00786735" w:rsidRDefault="0006381A" w:rsidP="005E71FC">
            <w:pPr>
              <w:pStyle w:val="TAL"/>
              <w:rPr>
                <w:sz w:val="20"/>
              </w:rPr>
            </w:pPr>
            <w:r>
              <w:rPr>
                <w:sz w:val="20"/>
              </w:rPr>
              <w:t>CR 0484 29.549 Rel-19 Corrections on SS_ADAE_LocationAccuracyAnalytics API</w:t>
            </w:r>
          </w:p>
        </w:tc>
        <w:tc>
          <w:tcPr>
            <w:tcW w:w="1401" w:type="dxa"/>
            <w:tcBorders>
              <w:left w:val="single" w:sz="12" w:space="0" w:color="auto"/>
              <w:bottom w:val="nil"/>
              <w:right w:val="single" w:sz="12" w:space="0" w:color="auto"/>
            </w:tcBorders>
          </w:tcPr>
          <w:p w14:paraId="09BD1A2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A18018" w14:textId="77777777" w:rsidR="0006381A" w:rsidRPr="00750E57" w:rsidRDefault="0006381A" w:rsidP="005E71FC">
            <w:pPr>
              <w:pStyle w:val="TAL"/>
              <w:rPr>
                <w:sz w:val="20"/>
              </w:rPr>
            </w:pPr>
            <w:r>
              <w:rPr>
                <w:sz w:val="20"/>
              </w:rPr>
              <w:t>Revised to 0458</w:t>
            </w:r>
          </w:p>
        </w:tc>
        <w:tc>
          <w:tcPr>
            <w:tcW w:w="4619" w:type="dxa"/>
            <w:tcBorders>
              <w:left w:val="single" w:sz="12" w:space="0" w:color="auto"/>
              <w:bottom w:val="nil"/>
              <w:right w:val="single" w:sz="12" w:space="0" w:color="auto"/>
            </w:tcBorders>
          </w:tcPr>
          <w:p w14:paraId="6CBBF374"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Add the feature in the applicability column. Simplify the text.</w:t>
            </w:r>
          </w:p>
        </w:tc>
      </w:tr>
      <w:tr w:rsidR="0006381A" w:rsidRPr="001D7A04" w14:paraId="15D898BE" w14:textId="77777777" w:rsidTr="00647C21">
        <w:tc>
          <w:tcPr>
            <w:tcW w:w="975" w:type="dxa"/>
            <w:tcBorders>
              <w:top w:val="nil"/>
              <w:left w:val="single" w:sz="12" w:space="0" w:color="auto"/>
              <w:right w:val="single" w:sz="12" w:space="0" w:color="auto"/>
            </w:tcBorders>
          </w:tcPr>
          <w:p w14:paraId="667788FD"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2CF3292"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D3D61E" w14:textId="532386E9" w:rsidR="0006381A" w:rsidRDefault="009F42EF" w:rsidP="005E71FC">
            <w:pPr>
              <w:suppressLineNumbers/>
              <w:suppressAutoHyphens/>
              <w:spacing w:before="60" w:after="60"/>
              <w:jc w:val="center"/>
            </w:pPr>
            <w:hyperlink r:id="rId395" w:history="1">
              <w:r>
                <w:rPr>
                  <w:rStyle w:val="Hyperlink"/>
                </w:rPr>
                <w:t>0458</w:t>
              </w:r>
            </w:hyperlink>
          </w:p>
        </w:tc>
        <w:tc>
          <w:tcPr>
            <w:tcW w:w="3251" w:type="dxa"/>
            <w:tcBorders>
              <w:top w:val="nil"/>
              <w:left w:val="single" w:sz="12" w:space="0" w:color="auto"/>
              <w:bottom w:val="single" w:sz="4" w:space="0" w:color="auto"/>
              <w:right w:val="single" w:sz="12" w:space="0" w:color="auto"/>
            </w:tcBorders>
            <w:shd w:val="clear" w:color="auto" w:fill="00FF00"/>
          </w:tcPr>
          <w:p w14:paraId="26CA16E4" w14:textId="77777777" w:rsidR="0006381A" w:rsidRDefault="0006381A" w:rsidP="005E71FC">
            <w:pPr>
              <w:pStyle w:val="TAL"/>
              <w:rPr>
                <w:sz w:val="20"/>
              </w:rPr>
            </w:pPr>
            <w:r>
              <w:rPr>
                <w:sz w:val="20"/>
              </w:rPr>
              <w:t>CR 0484 29.549 Rel-19 Corrections on SS_ADAE_LocationAccuracyAnalytics API</w:t>
            </w:r>
          </w:p>
        </w:tc>
        <w:tc>
          <w:tcPr>
            <w:tcW w:w="1401" w:type="dxa"/>
            <w:tcBorders>
              <w:top w:val="nil"/>
              <w:left w:val="single" w:sz="12" w:space="0" w:color="auto"/>
              <w:bottom w:val="single" w:sz="4" w:space="0" w:color="auto"/>
              <w:right w:val="single" w:sz="12" w:space="0" w:color="auto"/>
            </w:tcBorders>
            <w:shd w:val="clear" w:color="auto" w:fill="00FF00"/>
          </w:tcPr>
          <w:p w14:paraId="31DCE21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1D9C40E" w14:textId="099A9563"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1A42F5B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FAE692F" w14:textId="77777777" w:rsidTr="00647C21">
        <w:tc>
          <w:tcPr>
            <w:tcW w:w="975" w:type="dxa"/>
            <w:tcBorders>
              <w:left w:val="single" w:sz="12" w:space="0" w:color="auto"/>
              <w:bottom w:val="nil"/>
              <w:right w:val="single" w:sz="12" w:space="0" w:color="auto"/>
            </w:tcBorders>
          </w:tcPr>
          <w:p w14:paraId="31686AC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0DD5C950"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D98B43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6" w:history="1">
              <w:r>
                <w:rPr>
                  <w:rStyle w:val="Hyperlink"/>
                </w:rPr>
                <w:t>0197</w:t>
              </w:r>
            </w:hyperlink>
          </w:p>
        </w:tc>
        <w:tc>
          <w:tcPr>
            <w:tcW w:w="3251" w:type="dxa"/>
            <w:tcBorders>
              <w:left w:val="single" w:sz="12" w:space="0" w:color="auto"/>
              <w:bottom w:val="nil"/>
              <w:right w:val="single" w:sz="12" w:space="0" w:color="auto"/>
            </w:tcBorders>
          </w:tcPr>
          <w:p w14:paraId="46458322" w14:textId="77777777" w:rsidR="0006381A" w:rsidRPr="00786735" w:rsidRDefault="0006381A" w:rsidP="005E71FC">
            <w:pPr>
              <w:pStyle w:val="TAL"/>
              <w:rPr>
                <w:sz w:val="20"/>
              </w:rPr>
            </w:pPr>
            <w:r>
              <w:rPr>
                <w:sz w:val="20"/>
              </w:rPr>
              <w:t>CR 0485 29.549 Rel-19 Corrections on SS_ADAE_LocationRelatedUeGroupAnalytics API</w:t>
            </w:r>
          </w:p>
        </w:tc>
        <w:tc>
          <w:tcPr>
            <w:tcW w:w="1401" w:type="dxa"/>
            <w:tcBorders>
              <w:left w:val="single" w:sz="12" w:space="0" w:color="auto"/>
              <w:bottom w:val="nil"/>
              <w:right w:val="single" w:sz="12" w:space="0" w:color="auto"/>
            </w:tcBorders>
          </w:tcPr>
          <w:p w14:paraId="73C48631"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55CF3A5" w14:textId="77777777" w:rsidR="0006381A" w:rsidRPr="00750E57" w:rsidRDefault="0006381A" w:rsidP="005E71FC">
            <w:pPr>
              <w:pStyle w:val="TAL"/>
              <w:rPr>
                <w:sz w:val="20"/>
              </w:rPr>
            </w:pPr>
            <w:r>
              <w:rPr>
                <w:sz w:val="20"/>
              </w:rPr>
              <w:t>Revised to 0459</w:t>
            </w:r>
          </w:p>
        </w:tc>
        <w:tc>
          <w:tcPr>
            <w:tcW w:w="4619" w:type="dxa"/>
            <w:tcBorders>
              <w:left w:val="single" w:sz="12" w:space="0" w:color="auto"/>
              <w:bottom w:val="nil"/>
              <w:right w:val="single" w:sz="12" w:space="0" w:color="auto"/>
            </w:tcBorders>
          </w:tcPr>
          <w:p w14:paraId="69FBE5D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“Clause” applies in the re-used data type table. Rephrase the description.</w:t>
            </w:r>
          </w:p>
        </w:tc>
      </w:tr>
      <w:tr w:rsidR="0006381A" w:rsidRPr="001D7A04" w14:paraId="32BDDED9" w14:textId="77777777" w:rsidTr="00647C21">
        <w:tc>
          <w:tcPr>
            <w:tcW w:w="975" w:type="dxa"/>
            <w:tcBorders>
              <w:top w:val="nil"/>
              <w:left w:val="single" w:sz="12" w:space="0" w:color="auto"/>
              <w:right w:val="single" w:sz="12" w:space="0" w:color="auto"/>
            </w:tcBorders>
          </w:tcPr>
          <w:p w14:paraId="610633B9"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45FB1F9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7C676" w14:textId="40471092" w:rsidR="0006381A" w:rsidRDefault="009F42EF" w:rsidP="005E71FC">
            <w:pPr>
              <w:suppressLineNumbers/>
              <w:suppressAutoHyphens/>
              <w:spacing w:before="60" w:after="60"/>
              <w:jc w:val="center"/>
            </w:pPr>
            <w:hyperlink r:id="rId397" w:history="1">
              <w:r>
                <w:rPr>
                  <w:rStyle w:val="Hyperlink"/>
                </w:rPr>
                <w:t>0459</w:t>
              </w:r>
            </w:hyperlink>
          </w:p>
        </w:tc>
        <w:tc>
          <w:tcPr>
            <w:tcW w:w="3251" w:type="dxa"/>
            <w:tcBorders>
              <w:top w:val="nil"/>
              <w:left w:val="single" w:sz="12" w:space="0" w:color="auto"/>
              <w:bottom w:val="single" w:sz="4" w:space="0" w:color="auto"/>
              <w:right w:val="single" w:sz="12" w:space="0" w:color="auto"/>
            </w:tcBorders>
            <w:shd w:val="clear" w:color="auto" w:fill="00FF00"/>
          </w:tcPr>
          <w:p w14:paraId="35857835" w14:textId="77777777" w:rsidR="0006381A" w:rsidRDefault="0006381A" w:rsidP="005E71FC">
            <w:pPr>
              <w:pStyle w:val="TAL"/>
              <w:rPr>
                <w:sz w:val="20"/>
              </w:rPr>
            </w:pPr>
            <w:r>
              <w:rPr>
                <w:sz w:val="20"/>
              </w:rPr>
              <w:t>CR 0485 29.549 Rel-19 Corrections on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00FF00"/>
          </w:tcPr>
          <w:p w14:paraId="5C614CD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BCDA7CE" w14:textId="6252A603" w:rsidR="0006381A" w:rsidRDefault="00647C21" w:rsidP="005E71FC">
            <w:pPr>
              <w:pStyle w:val="TAL"/>
              <w:rPr>
                <w:sz w:val="20"/>
              </w:rPr>
            </w:pPr>
            <w:r>
              <w:rPr>
                <w:sz w:val="20"/>
              </w:rPr>
              <w:t>Agreed</w:t>
            </w:r>
          </w:p>
        </w:tc>
        <w:tc>
          <w:tcPr>
            <w:tcW w:w="4619" w:type="dxa"/>
            <w:tcBorders>
              <w:top w:val="nil"/>
              <w:left w:val="single" w:sz="12" w:space="0" w:color="auto"/>
              <w:right w:val="single" w:sz="12" w:space="0" w:color="auto"/>
            </w:tcBorders>
          </w:tcPr>
          <w:p w14:paraId="3BAB393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759D697" w14:textId="77777777" w:rsidTr="005E71FC">
        <w:tc>
          <w:tcPr>
            <w:tcW w:w="975" w:type="dxa"/>
            <w:tcBorders>
              <w:left w:val="single" w:sz="12" w:space="0" w:color="auto"/>
              <w:right w:val="single" w:sz="12" w:space="0" w:color="auto"/>
            </w:tcBorders>
          </w:tcPr>
          <w:p w14:paraId="391B00B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BF6B302"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E47B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8"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00FF00"/>
          </w:tcPr>
          <w:p w14:paraId="4A521836" w14:textId="77777777" w:rsidR="0006381A" w:rsidRPr="00786735" w:rsidRDefault="0006381A" w:rsidP="005E71FC">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00FF00"/>
          </w:tcPr>
          <w:p w14:paraId="4A77BC9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E89BE3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55274D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BD0702B" w14:textId="77777777" w:rsidTr="005E71FC">
        <w:tc>
          <w:tcPr>
            <w:tcW w:w="975" w:type="dxa"/>
            <w:tcBorders>
              <w:left w:val="single" w:sz="12" w:space="0" w:color="auto"/>
              <w:right w:val="single" w:sz="12" w:space="0" w:color="auto"/>
            </w:tcBorders>
          </w:tcPr>
          <w:p w14:paraId="0C8A415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EF8677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A60C1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99"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00FF00"/>
          </w:tcPr>
          <w:p w14:paraId="1F296E66" w14:textId="77777777" w:rsidR="0006381A" w:rsidRPr="00786735" w:rsidRDefault="0006381A" w:rsidP="005E71FC">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00FF00"/>
          </w:tcPr>
          <w:p w14:paraId="137CF575"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E1380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A2F836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C3F7050" w14:textId="77777777" w:rsidTr="005E71FC">
        <w:tc>
          <w:tcPr>
            <w:tcW w:w="975" w:type="dxa"/>
            <w:tcBorders>
              <w:left w:val="single" w:sz="12" w:space="0" w:color="auto"/>
              <w:right w:val="single" w:sz="12" w:space="0" w:color="auto"/>
            </w:tcBorders>
          </w:tcPr>
          <w:p w14:paraId="266BD71F" w14:textId="77777777" w:rsidR="0006381A" w:rsidRPr="00A96EA4" w:rsidRDefault="0006381A" w:rsidP="005E71FC">
            <w:pPr>
              <w:pStyle w:val="TAL"/>
              <w:rPr>
                <w:sz w:val="20"/>
              </w:rPr>
            </w:pPr>
            <w:r w:rsidRPr="00BC0F0B">
              <w:rPr>
                <w:sz w:val="20"/>
              </w:rPr>
              <w:t>19.64</w:t>
            </w:r>
          </w:p>
        </w:tc>
        <w:tc>
          <w:tcPr>
            <w:tcW w:w="2635" w:type="dxa"/>
            <w:tcBorders>
              <w:left w:val="single" w:sz="12" w:space="0" w:color="auto"/>
              <w:right w:val="single" w:sz="12" w:space="0" w:color="auto"/>
            </w:tcBorders>
          </w:tcPr>
          <w:p w14:paraId="12288E44" w14:textId="77777777" w:rsidR="0006381A" w:rsidRPr="00A96EA4" w:rsidRDefault="0006381A" w:rsidP="005E71FC">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38E67D8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D6B628F"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BB10E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75A7C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B22B9A"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FCAAB87" w14:textId="77777777" w:rsidTr="005E71FC">
        <w:tc>
          <w:tcPr>
            <w:tcW w:w="975" w:type="dxa"/>
            <w:tcBorders>
              <w:left w:val="single" w:sz="12" w:space="0" w:color="auto"/>
              <w:right w:val="single" w:sz="12" w:space="0" w:color="auto"/>
            </w:tcBorders>
          </w:tcPr>
          <w:p w14:paraId="48C47DD6" w14:textId="77777777" w:rsidR="0006381A" w:rsidRPr="00A96EA4" w:rsidRDefault="0006381A" w:rsidP="005E71FC">
            <w:pPr>
              <w:pStyle w:val="TAL"/>
              <w:rPr>
                <w:sz w:val="20"/>
              </w:rPr>
            </w:pPr>
            <w:r w:rsidRPr="00BC0F0B">
              <w:rPr>
                <w:sz w:val="20"/>
              </w:rPr>
              <w:t>19.65</w:t>
            </w:r>
          </w:p>
        </w:tc>
        <w:tc>
          <w:tcPr>
            <w:tcW w:w="2635" w:type="dxa"/>
            <w:tcBorders>
              <w:left w:val="single" w:sz="12" w:space="0" w:color="auto"/>
              <w:right w:val="single" w:sz="12" w:space="0" w:color="auto"/>
            </w:tcBorders>
          </w:tcPr>
          <w:p w14:paraId="351C4D3D" w14:textId="77777777" w:rsidR="0006381A" w:rsidRPr="00A96EA4" w:rsidRDefault="0006381A" w:rsidP="005E71FC">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19CBF67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40BB6D9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16796A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0ADD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1D4123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983A247" w14:textId="77777777" w:rsidTr="005E71FC">
        <w:tc>
          <w:tcPr>
            <w:tcW w:w="975" w:type="dxa"/>
            <w:tcBorders>
              <w:left w:val="single" w:sz="12" w:space="0" w:color="auto"/>
              <w:right w:val="single" w:sz="12" w:space="0" w:color="auto"/>
            </w:tcBorders>
          </w:tcPr>
          <w:p w14:paraId="4D23500E" w14:textId="77777777" w:rsidR="0006381A" w:rsidRPr="00A96EA4" w:rsidRDefault="0006381A" w:rsidP="005E71FC">
            <w:pPr>
              <w:pStyle w:val="TAL"/>
              <w:rPr>
                <w:sz w:val="20"/>
              </w:rPr>
            </w:pPr>
            <w:r w:rsidRPr="00BC0F0B">
              <w:rPr>
                <w:sz w:val="20"/>
              </w:rPr>
              <w:t>19.66</w:t>
            </w:r>
          </w:p>
        </w:tc>
        <w:tc>
          <w:tcPr>
            <w:tcW w:w="2635" w:type="dxa"/>
            <w:tcBorders>
              <w:left w:val="single" w:sz="12" w:space="0" w:color="auto"/>
              <w:right w:val="single" w:sz="12" w:space="0" w:color="auto"/>
            </w:tcBorders>
          </w:tcPr>
          <w:p w14:paraId="5EC30638" w14:textId="77777777" w:rsidR="0006381A" w:rsidRPr="00A96EA4" w:rsidRDefault="0006381A" w:rsidP="005E71FC">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7AD28A1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A08052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0BA3B3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7EF15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FE80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1221FEA" w14:textId="77777777" w:rsidTr="005E71FC">
        <w:tc>
          <w:tcPr>
            <w:tcW w:w="975" w:type="dxa"/>
            <w:tcBorders>
              <w:left w:val="single" w:sz="12" w:space="0" w:color="auto"/>
              <w:right w:val="single" w:sz="12" w:space="0" w:color="auto"/>
            </w:tcBorders>
          </w:tcPr>
          <w:p w14:paraId="29F56E0A" w14:textId="77777777" w:rsidR="0006381A" w:rsidRPr="00BC0F0B" w:rsidRDefault="0006381A" w:rsidP="005E71FC">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478B2CDB" w14:textId="77777777" w:rsidR="0006381A" w:rsidRPr="00BC0F0B" w:rsidRDefault="0006381A" w:rsidP="005E71FC">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4144A2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01162E65"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FE934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65330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62B0B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D5878" w14:textId="77777777" w:rsidTr="005E71FC">
        <w:tc>
          <w:tcPr>
            <w:tcW w:w="975" w:type="dxa"/>
            <w:tcBorders>
              <w:left w:val="single" w:sz="12" w:space="0" w:color="auto"/>
              <w:right w:val="single" w:sz="12" w:space="0" w:color="auto"/>
            </w:tcBorders>
            <w:shd w:val="clear" w:color="auto" w:fill="D9D9D9"/>
          </w:tcPr>
          <w:p w14:paraId="452F4021" w14:textId="77777777" w:rsidR="0006381A" w:rsidRPr="00BC0F0B" w:rsidRDefault="0006381A" w:rsidP="005E71FC">
            <w:pPr>
              <w:pStyle w:val="TAL"/>
              <w:rPr>
                <w:sz w:val="20"/>
              </w:rPr>
            </w:pPr>
            <w:r w:rsidRPr="00311ADD">
              <w:rPr>
                <w:rFonts w:hint="eastAsia"/>
                <w:sz w:val="20"/>
              </w:rPr>
              <w:lastRenderedPageBreak/>
              <w:t>1</w:t>
            </w:r>
            <w:r w:rsidRPr="00311ADD">
              <w:rPr>
                <w:sz w:val="20"/>
              </w:rPr>
              <w:t>9.68</w:t>
            </w:r>
          </w:p>
        </w:tc>
        <w:tc>
          <w:tcPr>
            <w:tcW w:w="2635" w:type="dxa"/>
            <w:tcBorders>
              <w:left w:val="single" w:sz="12" w:space="0" w:color="auto"/>
              <w:right w:val="single" w:sz="12" w:space="0" w:color="auto"/>
            </w:tcBorders>
            <w:shd w:val="clear" w:color="auto" w:fill="D9D9D9"/>
          </w:tcPr>
          <w:p w14:paraId="40BC1006" w14:textId="77777777" w:rsidR="0006381A" w:rsidRPr="00BC0F0B" w:rsidRDefault="0006381A" w:rsidP="005E71FC">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cPr>
          <w:p w14:paraId="09BF8E7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14C8843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B84A21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A4B5F7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8993B1C"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21AFE1" w14:textId="77777777" w:rsidTr="005E71FC">
        <w:tc>
          <w:tcPr>
            <w:tcW w:w="975" w:type="dxa"/>
            <w:tcBorders>
              <w:left w:val="single" w:sz="12" w:space="0" w:color="auto"/>
              <w:right w:val="single" w:sz="12" w:space="0" w:color="auto"/>
            </w:tcBorders>
            <w:shd w:val="clear" w:color="auto" w:fill="D9D9D9"/>
          </w:tcPr>
          <w:p w14:paraId="68B7CF61" w14:textId="77777777" w:rsidR="0006381A" w:rsidRPr="00BC0F0B" w:rsidRDefault="0006381A" w:rsidP="005E71FC">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cPr>
          <w:p w14:paraId="6E9BA9A2" w14:textId="77777777" w:rsidR="0006381A" w:rsidRPr="00BC0F0B" w:rsidRDefault="0006381A" w:rsidP="005E71FC">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cPr>
          <w:p w14:paraId="64C78D2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801C1D"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C36E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37DDE3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C31C4D"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83C6F32" w14:textId="77777777" w:rsidTr="00663CF1">
        <w:tc>
          <w:tcPr>
            <w:tcW w:w="975" w:type="dxa"/>
            <w:tcBorders>
              <w:left w:val="single" w:sz="12" w:space="0" w:color="auto"/>
              <w:bottom w:val="nil"/>
              <w:right w:val="single" w:sz="12" w:space="0" w:color="auto"/>
            </w:tcBorders>
          </w:tcPr>
          <w:p w14:paraId="7D6538F4" w14:textId="77777777" w:rsidR="0006381A" w:rsidRPr="00BC0F0B" w:rsidRDefault="0006381A" w:rsidP="005E71FC">
            <w:pPr>
              <w:pStyle w:val="TAL"/>
              <w:rPr>
                <w:sz w:val="20"/>
              </w:rPr>
            </w:pPr>
            <w:r>
              <w:rPr>
                <w:sz w:val="20"/>
              </w:rPr>
              <w:t>19.70</w:t>
            </w:r>
          </w:p>
        </w:tc>
        <w:tc>
          <w:tcPr>
            <w:tcW w:w="2635" w:type="dxa"/>
            <w:tcBorders>
              <w:left w:val="single" w:sz="12" w:space="0" w:color="auto"/>
              <w:bottom w:val="nil"/>
              <w:right w:val="single" w:sz="12" w:space="0" w:color="auto"/>
            </w:tcBorders>
          </w:tcPr>
          <w:p w14:paraId="2F46F043" w14:textId="77777777" w:rsidR="0006381A" w:rsidRPr="00BC0F0B" w:rsidRDefault="0006381A" w:rsidP="005E71FC">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nil"/>
              <w:right w:val="single" w:sz="12" w:space="0" w:color="auto"/>
            </w:tcBorders>
          </w:tcPr>
          <w:p w14:paraId="4F7C0B7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0" w:history="1">
              <w:r>
                <w:rPr>
                  <w:rStyle w:val="Hyperlink"/>
                </w:rPr>
                <w:t>0112</w:t>
              </w:r>
            </w:hyperlink>
          </w:p>
        </w:tc>
        <w:tc>
          <w:tcPr>
            <w:tcW w:w="3251" w:type="dxa"/>
            <w:tcBorders>
              <w:left w:val="single" w:sz="12" w:space="0" w:color="auto"/>
              <w:bottom w:val="nil"/>
              <w:right w:val="single" w:sz="12" w:space="0" w:color="auto"/>
            </w:tcBorders>
          </w:tcPr>
          <w:p w14:paraId="64D18962" w14:textId="77777777" w:rsidR="0006381A" w:rsidRPr="00786735" w:rsidRDefault="0006381A" w:rsidP="005E71FC">
            <w:pPr>
              <w:pStyle w:val="TAL"/>
              <w:rPr>
                <w:sz w:val="20"/>
              </w:rPr>
            </w:pPr>
            <w:r>
              <w:rPr>
                <w:sz w:val="20"/>
              </w:rPr>
              <w:t>CR 1770 29.522 Rel-19 Inventory for all devices</w:t>
            </w:r>
          </w:p>
        </w:tc>
        <w:tc>
          <w:tcPr>
            <w:tcW w:w="1401" w:type="dxa"/>
            <w:tcBorders>
              <w:left w:val="single" w:sz="12" w:space="0" w:color="auto"/>
              <w:bottom w:val="nil"/>
              <w:right w:val="single" w:sz="12" w:space="0" w:color="auto"/>
            </w:tcBorders>
          </w:tcPr>
          <w:p w14:paraId="55905FAC"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EB338FB" w14:textId="4BB31453" w:rsidR="0006381A" w:rsidRPr="00750E57" w:rsidRDefault="0006381A" w:rsidP="005E71FC">
            <w:pPr>
              <w:pStyle w:val="TAL"/>
              <w:rPr>
                <w:sz w:val="20"/>
              </w:rPr>
            </w:pPr>
            <w:r>
              <w:rPr>
                <w:sz w:val="20"/>
              </w:rPr>
              <w:t>Revised to 0</w:t>
            </w:r>
            <w:r w:rsidR="00933142">
              <w:rPr>
                <w:sz w:val="20"/>
              </w:rPr>
              <w:t>503</w:t>
            </w:r>
          </w:p>
        </w:tc>
        <w:tc>
          <w:tcPr>
            <w:tcW w:w="4619" w:type="dxa"/>
            <w:tcBorders>
              <w:left w:val="single" w:sz="12" w:space="0" w:color="auto"/>
              <w:bottom w:val="nil"/>
              <w:right w:val="single" w:sz="12" w:space="0" w:color="auto"/>
            </w:tcBorders>
          </w:tcPr>
          <w:p w14:paraId="5C9DB37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28FA1A7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1DD54ED3"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1B3DAC1A" w14:textId="77777777" w:rsidR="0006381A" w:rsidRDefault="0006381A" w:rsidP="005E71FC">
            <w:pPr>
              <w:pStyle w:val="C1Normal"/>
            </w:pPr>
            <w:r>
              <w:t>Nokia: The note is needed. The CR is not needed.</w:t>
            </w:r>
          </w:p>
          <w:p w14:paraId="280024CF" w14:textId="77777777" w:rsidR="0006381A" w:rsidRDefault="0006381A" w:rsidP="005E71FC">
            <w:pPr>
              <w:pStyle w:val="C1Normal"/>
            </w:pPr>
            <w:r>
              <w:t>Huawei: Agrees.</w:t>
            </w:r>
          </w:p>
          <w:p w14:paraId="2890D7FE" w14:textId="77777777" w:rsidR="0006381A" w:rsidRDefault="0006381A" w:rsidP="005E71FC">
            <w:pPr>
              <w:pStyle w:val="C1Normal"/>
            </w:pPr>
            <w:r>
              <w:t>Ericsson: could accept both optional and change the note.</w:t>
            </w:r>
          </w:p>
          <w:p w14:paraId="57BAE6FD" w14:textId="77777777" w:rsidR="0006381A" w:rsidRPr="001D7A04" w:rsidRDefault="0006381A" w:rsidP="005E71FC">
            <w:pPr>
              <w:pStyle w:val="C1Normal"/>
            </w:pPr>
          </w:p>
        </w:tc>
      </w:tr>
      <w:tr w:rsidR="0006381A" w:rsidRPr="001D7A04" w14:paraId="5BFA9614" w14:textId="77777777" w:rsidTr="00663CF1">
        <w:tc>
          <w:tcPr>
            <w:tcW w:w="975" w:type="dxa"/>
            <w:tcBorders>
              <w:top w:val="nil"/>
              <w:left w:val="single" w:sz="12" w:space="0" w:color="auto"/>
              <w:right w:val="single" w:sz="12" w:space="0" w:color="auto"/>
            </w:tcBorders>
          </w:tcPr>
          <w:p w14:paraId="0182B19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DE40BA8" w14:textId="77777777" w:rsidR="0006381A" w:rsidRPr="00311ADD"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09FF40B" w14:textId="7058B92E" w:rsidR="0006381A" w:rsidRDefault="007B5234" w:rsidP="005E71FC">
            <w:pPr>
              <w:suppressLineNumbers/>
              <w:suppressAutoHyphens/>
              <w:spacing w:before="60" w:after="60"/>
              <w:jc w:val="center"/>
            </w:pPr>
            <w:r>
              <w:t>0</w:t>
            </w:r>
            <w:r w:rsidR="00933142">
              <w:t>50</w:t>
            </w:r>
            <w:r>
              <w:t>3</w:t>
            </w:r>
          </w:p>
        </w:tc>
        <w:tc>
          <w:tcPr>
            <w:tcW w:w="3251" w:type="dxa"/>
            <w:tcBorders>
              <w:top w:val="nil"/>
              <w:left w:val="single" w:sz="12" w:space="0" w:color="auto"/>
              <w:bottom w:val="single" w:sz="4" w:space="0" w:color="auto"/>
              <w:right w:val="single" w:sz="12" w:space="0" w:color="auto"/>
            </w:tcBorders>
          </w:tcPr>
          <w:p w14:paraId="1361F7F8" w14:textId="77777777" w:rsidR="0006381A" w:rsidRDefault="0006381A" w:rsidP="005E71FC">
            <w:pPr>
              <w:pStyle w:val="TAL"/>
              <w:rPr>
                <w:sz w:val="20"/>
              </w:rPr>
            </w:pPr>
            <w:r>
              <w:rPr>
                <w:sz w:val="20"/>
              </w:rPr>
              <w:t>CR 1770 29.522 Rel-19 Inventory for all devices</w:t>
            </w:r>
          </w:p>
        </w:tc>
        <w:tc>
          <w:tcPr>
            <w:tcW w:w="1401" w:type="dxa"/>
            <w:tcBorders>
              <w:top w:val="nil"/>
              <w:left w:val="single" w:sz="12" w:space="0" w:color="auto"/>
              <w:bottom w:val="single" w:sz="4" w:space="0" w:color="auto"/>
              <w:right w:val="single" w:sz="12" w:space="0" w:color="auto"/>
            </w:tcBorders>
          </w:tcPr>
          <w:p w14:paraId="3072962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36F68A6B" w14:textId="187F7C18" w:rsidR="0006381A" w:rsidRDefault="00663CF1" w:rsidP="005E71FC">
            <w:pPr>
              <w:pStyle w:val="TAL"/>
              <w:rPr>
                <w:sz w:val="20"/>
              </w:rPr>
            </w:pPr>
            <w:r>
              <w:rPr>
                <w:sz w:val="20"/>
              </w:rPr>
              <w:t>Not Pursued</w:t>
            </w:r>
          </w:p>
        </w:tc>
        <w:tc>
          <w:tcPr>
            <w:tcW w:w="4619" w:type="dxa"/>
            <w:tcBorders>
              <w:top w:val="nil"/>
              <w:left w:val="single" w:sz="12" w:space="0" w:color="auto"/>
              <w:right w:val="single" w:sz="12" w:space="0" w:color="auto"/>
            </w:tcBorders>
          </w:tcPr>
          <w:p w14:paraId="2B28EC36"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664A551C" w14:textId="77777777" w:rsidTr="00663CF1">
        <w:tc>
          <w:tcPr>
            <w:tcW w:w="975" w:type="dxa"/>
            <w:tcBorders>
              <w:left w:val="single" w:sz="12" w:space="0" w:color="auto"/>
              <w:bottom w:val="nil"/>
              <w:right w:val="single" w:sz="12" w:space="0" w:color="auto"/>
            </w:tcBorders>
          </w:tcPr>
          <w:p w14:paraId="375C5B87"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D3010D9"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6803479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1" w:history="1">
              <w:r>
                <w:rPr>
                  <w:rStyle w:val="Hyperlink"/>
                </w:rPr>
                <w:t>0113</w:t>
              </w:r>
            </w:hyperlink>
          </w:p>
        </w:tc>
        <w:tc>
          <w:tcPr>
            <w:tcW w:w="3251" w:type="dxa"/>
            <w:tcBorders>
              <w:left w:val="single" w:sz="12" w:space="0" w:color="auto"/>
              <w:bottom w:val="nil"/>
              <w:right w:val="single" w:sz="12" w:space="0" w:color="auto"/>
            </w:tcBorders>
          </w:tcPr>
          <w:p w14:paraId="60DF8317" w14:textId="77777777" w:rsidR="0006381A" w:rsidRPr="00751BDD" w:rsidRDefault="0006381A" w:rsidP="005E71FC">
            <w:pPr>
              <w:pStyle w:val="TAL"/>
              <w:rPr>
                <w:sz w:val="20"/>
              </w:rPr>
            </w:pPr>
            <w:r w:rsidRPr="00751BDD">
              <w:rPr>
                <w:sz w:val="20"/>
              </w:rPr>
              <w:t>CR 0013 29.569 Rel-19 Inventory for all devices</w:t>
            </w:r>
          </w:p>
        </w:tc>
        <w:tc>
          <w:tcPr>
            <w:tcW w:w="1401" w:type="dxa"/>
            <w:tcBorders>
              <w:left w:val="single" w:sz="12" w:space="0" w:color="auto"/>
              <w:bottom w:val="nil"/>
              <w:right w:val="single" w:sz="12" w:space="0" w:color="auto"/>
            </w:tcBorders>
          </w:tcPr>
          <w:p w14:paraId="79B4EB82"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CBBD87B" w14:textId="6DDB93E9" w:rsidR="0006381A" w:rsidRPr="00750E57" w:rsidRDefault="0006381A" w:rsidP="005E71FC">
            <w:pPr>
              <w:pStyle w:val="TAL"/>
              <w:rPr>
                <w:sz w:val="20"/>
              </w:rPr>
            </w:pPr>
            <w:r>
              <w:rPr>
                <w:sz w:val="20"/>
              </w:rPr>
              <w:t>Revised to 0</w:t>
            </w:r>
            <w:r w:rsidR="00933142">
              <w:rPr>
                <w:sz w:val="20"/>
              </w:rPr>
              <w:t>50</w:t>
            </w:r>
            <w:r w:rsidR="00D101BD">
              <w:rPr>
                <w:sz w:val="20"/>
              </w:rPr>
              <w:t>4</w:t>
            </w:r>
          </w:p>
        </w:tc>
        <w:tc>
          <w:tcPr>
            <w:tcW w:w="4619" w:type="dxa"/>
            <w:tcBorders>
              <w:left w:val="single" w:sz="12" w:space="0" w:color="auto"/>
              <w:bottom w:val="nil"/>
              <w:right w:val="single" w:sz="12" w:space="0" w:color="auto"/>
            </w:tcBorders>
          </w:tcPr>
          <w:p w14:paraId="3D6CC31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108461F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41AEB45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TS29522_AIoT.yaml</w:t>
            </w:r>
          </w:p>
        </w:tc>
      </w:tr>
      <w:tr w:rsidR="0006381A" w:rsidRPr="001D7A04" w14:paraId="3D0D8582" w14:textId="77777777" w:rsidTr="00663CF1">
        <w:tc>
          <w:tcPr>
            <w:tcW w:w="975" w:type="dxa"/>
            <w:tcBorders>
              <w:top w:val="nil"/>
              <w:left w:val="single" w:sz="12" w:space="0" w:color="auto"/>
              <w:right w:val="single" w:sz="12" w:space="0" w:color="auto"/>
            </w:tcBorders>
          </w:tcPr>
          <w:p w14:paraId="4CB000A4"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17157BE2"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2E3E3A96" w14:textId="455485B7" w:rsidR="0006381A" w:rsidRDefault="00D101BD" w:rsidP="005E71FC">
            <w:pPr>
              <w:suppressLineNumbers/>
              <w:suppressAutoHyphens/>
              <w:spacing w:before="60" w:after="60"/>
              <w:jc w:val="center"/>
            </w:pPr>
            <w:r w:rsidRPr="00D101BD">
              <w:t>0</w:t>
            </w:r>
            <w:r w:rsidR="00933142">
              <w:t>50</w:t>
            </w:r>
            <w:r w:rsidRPr="00D101BD">
              <w:t>4</w:t>
            </w:r>
          </w:p>
        </w:tc>
        <w:tc>
          <w:tcPr>
            <w:tcW w:w="3251" w:type="dxa"/>
            <w:tcBorders>
              <w:top w:val="nil"/>
              <w:left w:val="single" w:sz="12" w:space="0" w:color="auto"/>
              <w:bottom w:val="single" w:sz="4" w:space="0" w:color="auto"/>
              <w:right w:val="single" w:sz="12" w:space="0" w:color="auto"/>
            </w:tcBorders>
          </w:tcPr>
          <w:p w14:paraId="245A49C9" w14:textId="77777777" w:rsidR="0006381A" w:rsidRPr="00751BDD" w:rsidRDefault="0006381A" w:rsidP="005E71FC">
            <w:pPr>
              <w:pStyle w:val="TAL"/>
              <w:rPr>
                <w:sz w:val="20"/>
              </w:rPr>
            </w:pPr>
            <w:r w:rsidRPr="00751BDD">
              <w:rPr>
                <w:sz w:val="20"/>
              </w:rPr>
              <w:t>CR 0013 29.569 Rel-19 Inventory for all devices</w:t>
            </w:r>
          </w:p>
        </w:tc>
        <w:tc>
          <w:tcPr>
            <w:tcW w:w="1401" w:type="dxa"/>
            <w:tcBorders>
              <w:top w:val="nil"/>
              <w:left w:val="single" w:sz="12" w:space="0" w:color="auto"/>
              <w:bottom w:val="single" w:sz="4" w:space="0" w:color="auto"/>
              <w:right w:val="single" w:sz="12" w:space="0" w:color="auto"/>
            </w:tcBorders>
          </w:tcPr>
          <w:p w14:paraId="36CD6DD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1FB0E46" w14:textId="6DC8683A" w:rsidR="0006381A" w:rsidRDefault="00663CF1" w:rsidP="005E71FC">
            <w:pPr>
              <w:pStyle w:val="TAL"/>
              <w:rPr>
                <w:sz w:val="20"/>
              </w:rPr>
            </w:pPr>
            <w:r>
              <w:rPr>
                <w:sz w:val="20"/>
              </w:rPr>
              <w:t>Not Pursued</w:t>
            </w:r>
          </w:p>
        </w:tc>
        <w:tc>
          <w:tcPr>
            <w:tcW w:w="4619" w:type="dxa"/>
            <w:tcBorders>
              <w:top w:val="nil"/>
              <w:left w:val="single" w:sz="12" w:space="0" w:color="auto"/>
              <w:right w:val="single" w:sz="12" w:space="0" w:color="auto"/>
            </w:tcBorders>
          </w:tcPr>
          <w:p w14:paraId="175F4602"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49DA41C" w14:textId="77777777" w:rsidTr="00030665">
        <w:tc>
          <w:tcPr>
            <w:tcW w:w="975" w:type="dxa"/>
            <w:tcBorders>
              <w:left w:val="single" w:sz="12" w:space="0" w:color="auto"/>
              <w:bottom w:val="nil"/>
              <w:right w:val="single" w:sz="12" w:space="0" w:color="auto"/>
            </w:tcBorders>
          </w:tcPr>
          <w:p w14:paraId="4AC7A158"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78593FE"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0A8B6E1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402" w:history="1">
              <w:r>
                <w:rPr>
                  <w:rStyle w:val="Hyperlink"/>
                </w:rPr>
                <w:t>0114</w:t>
              </w:r>
            </w:hyperlink>
          </w:p>
        </w:tc>
        <w:tc>
          <w:tcPr>
            <w:tcW w:w="3251" w:type="dxa"/>
            <w:tcBorders>
              <w:left w:val="single" w:sz="12" w:space="0" w:color="auto"/>
              <w:bottom w:val="nil"/>
              <w:right w:val="single" w:sz="12" w:space="0" w:color="auto"/>
            </w:tcBorders>
          </w:tcPr>
          <w:p w14:paraId="220C0529"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left w:val="single" w:sz="12" w:space="0" w:color="auto"/>
              <w:bottom w:val="nil"/>
              <w:right w:val="single" w:sz="12" w:space="0" w:color="auto"/>
            </w:tcBorders>
          </w:tcPr>
          <w:p w14:paraId="422EB955"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588B7A4" w14:textId="77777777" w:rsidR="0006381A" w:rsidRPr="00750E57" w:rsidRDefault="0006381A" w:rsidP="005E71FC">
            <w:pPr>
              <w:pStyle w:val="TAL"/>
              <w:rPr>
                <w:sz w:val="20"/>
              </w:rPr>
            </w:pPr>
            <w:r>
              <w:rPr>
                <w:sz w:val="20"/>
              </w:rPr>
              <w:t>Revised to 0368</w:t>
            </w:r>
          </w:p>
        </w:tc>
        <w:tc>
          <w:tcPr>
            <w:tcW w:w="4619" w:type="dxa"/>
            <w:tcBorders>
              <w:left w:val="single" w:sz="12" w:space="0" w:color="auto"/>
              <w:bottom w:val="nil"/>
              <w:right w:val="single" w:sz="12" w:space="0" w:color="auto"/>
            </w:tcBorders>
          </w:tcPr>
          <w:p w14:paraId="38F9C62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61347DA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35C4FFDA"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61983106" w14:textId="77777777" w:rsidR="0006381A" w:rsidRDefault="0006381A" w:rsidP="005E71FC">
            <w:pPr>
              <w:pStyle w:val="C1Normal"/>
            </w:pPr>
            <w:r>
              <w:t>Nokia: The errors are already covered. Wants to see the stage 2 requirement.</w:t>
            </w:r>
          </w:p>
          <w:p w14:paraId="269DA36D" w14:textId="77777777" w:rsidR="0006381A" w:rsidRDefault="0006381A" w:rsidP="005E71FC">
            <w:pPr>
              <w:pStyle w:val="C1Normal"/>
            </w:pPr>
            <w:r>
              <w:t>Huawei: Prefers to use a single failure code AUTH_FAILURE instead of two. Would like to co-sign.</w:t>
            </w:r>
          </w:p>
          <w:p w14:paraId="089343D3" w14:textId="77777777" w:rsidR="0006381A" w:rsidRPr="001D7A04" w:rsidRDefault="0006381A" w:rsidP="005E71FC">
            <w:pPr>
              <w:pStyle w:val="C1Normal"/>
            </w:pPr>
            <w:r>
              <w:t>Ericsson: ok with the error. Feature should be correction in Other Comments.</w:t>
            </w:r>
          </w:p>
        </w:tc>
      </w:tr>
      <w:tr w:rsidR="0006381A" w:rsidRPr="001D7A04" w14:paraId="5CBD45B4" w14:textId="77777777" w:rsidTr="00030665">
        <w:tc>
          <w:tcPr>
            <w:tcW w:w="975" w:type="dxa"/>
            <w:tcBorders>
              <w:top w:val="nil"/>
              <w:left w:val="single" w:sz="12" w:space="0" w:color="auto"/>
              <w:right w:val="single" w:sz="12" w:space="0" w:color="auto"/>
            </w:tcBorders>
          </w:tcPr>
          <w:p w14:paraId="7EAD915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63ACFE1C"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9D53CE" w14:textId="0DA51BAA" w:rsidR="0006381A" w:rsidRDefault="00353E1A" w:rsidP="005E71FC">
            <w:pPr>
              <w:suppressLineNumbers/>
              <w:suppressAutoHyphens/>
              <w:spacing w:before="60" w:after="60"/>
              <w:jc w:val="center"/>
            </w:pPr>
            <w:hyperlink r:id="rId403" w:history="1">
              <w:r>
                <w:rPr>
                  <w:rStyle w:val="Hyperlink"/>
                </w:rPr>
                <w:t>0368</w:t>
              </w:r>
            </w:hyperlink>
          </w:p>
        </w:tc>
        <w:tc>
          <w:tcPr>
            <w:tcW w:w="3251" w:type="dxa"/>
            <w:tcBorders>
              <w:top w:val="nil"/>
              <w:left w:val="single" w:sz="12" w:space="0" w:color="auto"/>
              <w:bottom w:val="single" w:sz="4" w:space="0" w:color="auto"/>
              <w:right w:val="single" w:sz="12" w:space="0" w:color="auto"/>
            </w:tcBorders>
            <w:shd w:val="clear" w:color="auto" w:fill="00FF00"/>
          </w:tcPr>
          <w:p w14:paraId="74A50BA8"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top w:val="nil"/>
              <w:left w:val="single" w:sz="12" w:space="0" w:color="auto"/>
              <w:bottom w:val="single" w:sz="4" w:space="0" w:color="auto"/>
              <w:right w:val="single" w:sz="12" w:space="0" w:color="auto"/>
            </w:tcBorders>
            <w:shd w:val="clear" w:color="auto" w:fill="00FF00"/>
          </w:tcPr>
          <w:p w14:paraId="7ABD15C0" w14:textId="4DF29A48" w:rsidR="0006381A" w:rsidRDefault="0006381A" w:rsidP="005E71FC">
            <w:pPr>
              <w:pStyle w:val="TAL"/>
              <w:rPr>
                <w:sz w:val="20"/>
              </w:rPr>
            </w:pPr>
            <w:r>
              <w:rPr>
                <w:sz w:val="20"/>
              </w:rPr>
              <w:t>Lenovo</w:t>
            </w:r>
            <w:r w:rsidR="0076167A">
              <w:rPr>
                <w:sz w:val="20"/>
              </w:rPr>
              <w:t xml:space="preserve">, </w:t>
            </w:r>
            <w:r w:rsidR="00236A3D">
              <w:rPr>
                <w:sz w:val="20"/>
              </w:rPr>
              <w:t>Huawei, Ericsson</w:t>
            </w:r>
          </w:p>
        </w:tc>
        <w:tc>
          <w:tcPr>
            <w:tcW w:w="1062" w:type="dxa"/>
            <w:tcBorders>
              <w:top w:val="nil"/>
              <w:left w:val="single" w:sz="12" w:space="0" w:color="auto"/>
              <w:right w:val="single" w:sz="12" w:space="0" w:color="auto"/>
            </w:tcBorders>
          </w:tcPr>
          <w:p w14:paraId="42F87257" w14:textId="030ED191" w:rsidR="0006381A" w:rsidRDefault="00030665" w:rsidP="005E71FC">
            <w:pPr>
              <w:pStyle w:val="TAL"/>
              <w:rPr>
                <w:sz w:val="20"/>
              </w:rPr>
            </w:pPr>
            <w:r>
              <w:rPr>
                <w:sz w:val="20"/>
              </w:rPr>
              <w:t>Agreed</w:t>
            </w:r>
          </w:p>
        </w:tc>
        <w:tc>
          <w:tcPr>
            <w:tcW w:w="4619" w:type="dxa"/>
            <w:tcBorders>
              <w:top w:val="nil"/>
              <w:left w:val="single" w:sz="12" w:space="0" w:color="auto"/>
              <w:right w:val="single" w:sz="12" w:space="0" w:color="auto"/>
            </w:tcBorders>
          </w:tcPr>
          <w:p w14:paraId="50475CBB"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577C654" w14:textId="77777777" w:rsidTr="005E71FC">
        <w:tc>
          <w:tcPr>
            <w:tcW w:w="975" w:type="dxa"/>
            <w:tcBorders>
              <w:left w:val="single" w:sz="12" w:space="0" w:color="auto"/>
              <w:right w:val="single" w:sz="12" w:space="0" w:color="auto"/>
            </w:tcBorders>
            <w:shd w:val="clear" w:color="auto" w:fill="D9D9D9"/>
          </w:tcPr>
          <w:p w14:paraId="6427E713" w14:textId="77777777" w:rsidR="0006381A" w:rsidRPr="00CA006E" w:rsidRDefault="0006381A" w:rsidP="005E71FC">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9.71</w:t>
            </w:r>
          </w:p>
        </w:tc>
        <w:tc>
          <w:tcPr>
            <w:tcW w:w="2635" w:type="dxa"/>
            <w:tcBorders>
              <w:left w:val="single" w:sz="12" w:space="0" w:color="auto"/>
              <w:right w:val="single" w:sz="12" w:space="0" w:color="auto"/>
            </w:tcBorders>
            <w:shd w:val="clear" w:color="auto" w:fill="D9D9D9"/>
          </w:tcPr>
          <w:p w14:paraId="69D8B830" w14:textId="77777777" w:rsidR="0006381A" w:rsidRPr="00311ADD" w:rsidRDefault="0006381A" w:rsidP="005E71FC">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cPr>
          <w:p w14:paraId="3A1F060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337B07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A7957E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C2D821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E3C7E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67D2D70" w14:textId="77777777" w:rsidTr="005E71FC">
        <w:tc>
          <w:tcPr>
            <w:tcW w:w="975" w:type="dxa"/>
            <w:tcBorders>
              <w:left w:val="single" w:sz="12" w:space="0" w:color="auto"/>
              <w:right w:val="single" w:sz="12" w:space="0" w:color="auto"/>
            </w:tcBorders>
            <w:shd w:val="clear" w:color="auto" w:fill="D9D9D9"/>
          </w:tcPr>
          <w:p w14:paraId="2F0031D9" w14:textId="77777777" w:rsidR="0006381A" w:rsidRPr="00CA006E"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cPr>
          <w:p w14:paraId="3585278D" w14:textId="77777777" w:rsidR="0006381A" w:rsidRPr="00311ADD" w:rsidRDefault="0006381A" w:rsidP="005E71FC">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cPr>
          <w:p w14:paraId="504B1E4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6CD512EF"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5443AC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590E4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2AA334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936C25D" w14:textId="77777777" w:rsidTr="005E71FC">
        <w:tc>
          <w:tcPr>
            <w:tcW w:w="975" w:type="dxa"/>
            <w:tcBorders>
              <w:left w:val="single" w:sz="12" w:space="0" w:color="auto"/>
              <w:right w:val="single" w:sz="12" w:space="0" w:color="auto"/>
            </w:tcBorders>
          </w:tcPr>
          <w:p w14:paraId="1B44FFF4" w14:textId="77777777" w:rsidR="0006381A" w:rsidRDefault="0006381A" w:rsidP="005E71FC">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411BEB16" w14:textId="77777777" w:rsidR="0006381A" w:rsidRPr="00CA006E" w:rsidRDefault="0006381A" w:rsidP="005E71FC">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671694B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685415A2" w14:textId="77777777" w:rsidR="0006381A" w:rsidRPr="008D3F43" w:rsidRDefault="0006381A" w:rsidP="005E71FC">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7CCEC9E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425A6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37ACDD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6892D34" w14:textId="77777777" w:rsidTr="005E71FC">
        <w:tc>
          <w:tcPr>
            <w:tcW w:w="975" w:type="dxa"/>
            <w:tcBorders>
              <w:left w:val="single" w:sz="12" w:space="0" w:color="auto"/>
              <w:right w:val="single" w:sz="12" w:space="0" w:color="auto"/>
            </w:tcBorders>
            <w:shd w:val="clear" w:color="auto" w:fill="D9D9D9"/>
          </w:tcPr>
          <w:p w14:paraId="34CB31CB" w14:textId="77777777" w:rsidR="0006381A" w:rsidRDefault="0006381A" w:rsidP="005E71FC">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cPr>
          <w:p w14:paraId="72420193" w14:textId="77777777" w:rsidR="0006381A" w:rsidRPr="008D3F43" w:rsidRDefault="0006381A" w:rsidP="005E71FC">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cPr>
          <w:p w14:paraId="6943538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E7FD8A" w14:textId="77777777" w:rsidR="0006381A" w:rsidRPr="000A2E5F" w:rsidRDefault="0006381A" w:rsidP="005E71FC">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CF68A6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92746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2C04E50" w14:textId="77777777" w:rsidR="0006381A" w:rsidRPr="001D7A04" w:rsidRDefault="0006381A" w:rsidP="005E71FC">
            <w:pPr>
              <w:rPr>
                <w:rFonts w:ascii="Arial" w:eastAsia="Times New Roman" w:hAnsi="Arial" w:cs="Arial"/>
                <w:kern w:val="2"/>
                <w:sz w:val="20"/>
                <w:szCs w:val="22"/>
                <w:lang w:val="en-GB"/>
              </w:rPr>
            </w:pPr>
          </w:p>
        </w:tc>
      </w:tr>
      <w:tr w:rsidR="0006381A" w14:paraId="3B5E9B5F" w14:textId="77777777" w:rsidTr="005E71FC">
        <w:trPr>
          <w:trHeight w:val="1927"/>
        </w:trPr>
        <w:tc>
          <w:tcPr>
            <w:tcW w:w="975" w:type="dxa"/>
            <w:tcBorders>
              <w:left w:val="single" w:sz="12" w:space="0" w:color="auto"/>
              <w:right w:val="single" w:sz="12" w:space="0" w:color="auto"/>
            </w:tcBorders>
          </w:tcPr>
          <w:p w14:paraId="2797EB13" w14:textId="77777777" w:rsidR="0006381A" w:rsidRPr="00C765A7" w:rsidRDefault="0006381A" w:rsidP="005E71FC">
            <w:pPr>
              <w:pStyle w:val="TAL"/>
              <w:rPr>
                <w:sz w:val="20"/>
              </w:rPr>
            </w:pPr>
            <w:r>
              <w:rPr>
                <w:sz w:val="20"/>
              </w:rPr>
              <w:t>19.75</w:t>
            </w:r>
          </w:p>
        </w:tc>
        <w:tc>
          <w:tcPr>
            <w:tcW w:w="2635" w:type="dxa"/>
            <w:tcBorders>
              <w:left w:val="single" w:sz="12" w:space="0" w:color="auto"/>
              <w:right w:val="single" w:sz="12" w:space="0" w:color="auto"/>
            </w:tcBorders>
          </w:tcPr>
          <w:p w14:paraId="0A2200D0" w14:textId="77777777" w:rsidR="0006381A" w:rsidRDefault="0006381A" w:rsidP="005E71FC">
            <w:pPr>
              <w:pStyle w:val="TAL"/>
              <w:rPr>
                <w:sz w:val="20"/>
              </w:rPr>
            </w:pPr>
            <w:r w:rsidRPr="00D81B37">
              <w:rPr>
                <w:sz w:val="20"/>
              </w:rPr>
              <w:t>Any other Rel-19 Work item or Study item</w:t>
            </w:r>
          </w:p>
          <w:p w14:paraId="5585D4EC" w14:textId="77777777" w:rsidR="0006381A" w:rsidRPr="00876BC0"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A4645C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EF367C" w14:textId="77777777" w:rsidR="0006381A" w:rsidRPr="00C04EC2" w:rsidRDefault="0006381A" w:rsidP="005E71FC">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280A1B6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6CAD9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EF580E4" w14:textId="77777777" w:rsidR="0006381A" w:rsidRDefault="0006381A" w:rsidP="005E71FC">
            <w:pPr>
              <w:rPr>
                <w:rFonts w:ascii="Arial" w:hAnsi="Arial" w:cs="Arial"/>
                <w:sz w:val="18"/>
              </w:rPr>
            </w:pPr>
          </w:p>
        </w:tc>
      </w:tr>
      <w:tr w:rsidR="0006381A" w14:paraId="1D19E29A" w14:textId="77777777" w:rsidTr="005E71FC">
        <w:trPr>
          <w:trHeight w:val="539"/>
        </w:trPr>
        <w:tc>
          <w:tcPr>
            <w:tcW w:w="975" w:type="dxa"/>
            <w:tcBorders>
              <w:left w:val="single" w:sz="12" w:space="0" w:color="auto"/>
              <w:right w:val="single" w:sz="12" w:space="0" w:color="auto"/>
            </w:tcBorders>
            <w:shd w:val="clear" w:color="auto" w:fill="FFDCB9"/>
          </w:tcPr>
          <w:p w14:paraId="377B5E9C" w14:textId="77777777" w:rsidR="0006381A" w:rsidRDefault="0006381A" w:rsidP="005E71FC">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12E94B02" w14:textId="77777777" w:rsidR="0006381A" w:rsidRPr="00D81B37" w:rsidRDefault="0006381A" w:rsidP="005E71FC">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1AEF586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6B1E541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058D8B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DCB9"/>
          </w:tcPr>
          <w:p w14:paraId="223F5BD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DCB9"/>
          </w:tcPr>
          <w:p w14:paraId="3F28FD66" w14:textId="265A393C" w:rsidR="0001736C" w:rsidRPr="00E02186" w:rsidRDefault="00C13608" w:rsidP="00E02186">
            <w:pPr>
              <w:rPr>
                <w:rFonts w:ascii="Arial" w:hAnsi="Arial" w:cs="Arial"/>
                <w:sz w:val="18"/>
              </w:rPr>
            </w:pPr>
            <w:r>
              <w:rPr>
                <w:rFonts w:ascii="Arial" w:hAnsi="Arial" w:cs="Arial"/>
                <w:sz w:val="18"/>
              </w:rPr>
              <w:t xml:space="preserve">6G SIDs: Assigned pen holders are responsible for bringing </w:t>
            </w:r>
            <w:r w:rsidR="00173E40">
              <w:rPr>
                <w:rFonts w:ascii="Arial" w:hAnsi="Arial" w:cs="Arial"/>
                <w:sz w:val="18"/>
              </w:rPr>
              <w:t>SIDs to the coming meetings for further agreements. The rest of the companies will not submit SIDs for those with a pen holder assigned.</w:t>
            </w:r>
          </w:p>
          <w:p w14:paraId="73B26000" w14:textId="669D4FA2" w:rsidR="00E02186" w:rsidRDefault="00E02186" w:rsidP="00EE58DD">
            <w:r w:rsidRPr="00EE58DD">
              <w:rPr>
                <w:rFonts w:ascii="Arial" w:hAnsi="Arial" w:cs="Arial"/>
                <w:sz w:val="18"/>
              </w:rPr>
              <w:t>Companies are encouraged to take this into consideration for their SID submission in other WGs.</w:t>
            </w:r>
          </w:p>
        </w:tc>
      </w:tr>
      <w:tr w:rsidR="0006381A" w:rsidRPr="00AB5FB3" w14:paraId="6E2808C3" w14:textId="77777777" w:rsidTr="005E71FC">
        <w:trPr>
          <w:trHeight w:val="1927"/>
        </w:trPr>
        <w:tc>
          <w:tcPr>
            <w:tcW w:w="975" w:type="dxa"/>
            <w:tcBorders>
              <w:left w:val="single" w:sz="12" w:space="0" w:color="auto"/>
              <w:right w:val="single" w:sz="12" w:space="0" w:color="auto"/>
            </w:tcBorders>
          </w:tcPr>
          <w:p w14:paraId="0516F881" w14:textId="77777777" w:rsidR="0006381A" w:rsidRDefault="0006381A" w:rsidP="005E71FC">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5D481613" w14:textId="77777777" w:rsidR="0006381A" w:rsidRDefault="0006381A" w:rsidP="005E71FC">
            <w:pPr>
              <w:pStyle w:val="TAL"/>
              <w:rPr>
                <w:sz w:val="20"/>
              </w:rPr>
            </w:pPr>
            <w:r w:rsidRPr="00D81B37">
              <w:rPr>
                <w:sz w:val="20"/>
              </w:rPr>
              <w:t>Rel-</w:t>
            </w:r>
            <w:r>
              <w:rPr>
                <w:sz w:val="20"/>
              </w:rPr>
              <w:t>20</w:t>
            </w:r>
            <w:r w:rsidRPr="00D81B37">
              <w:rPr>
                <w:sz w:val="20"/>
              </w:rPr>
              <w:t xml:space="preserve"> work planning</w:t>
            </w:r>
          </w:p>
          <w:p w14:paraId="3183ACFF"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2390812A" w14:textId="77777777" w:rsidR="0006381A" w:rsidRPr="00EC002F" w:rsidRDefault="0006381A" w:rsidP="005E71FC">
            <w:pPr>
              <w:suppressLineNumbers/>
              <w:suppressAutoHyphens/>
              <w:spacing w:before="60" w:after="60"/>
              <w:jc w:val="center"/>
            </w:pPr>
            <w:hyperlink r:id="rId404" w:history="1">
              <w:r>
                <w:rPr>
                  <w:rStyle w:val="Hyperlink"/>
                </w:rPr>
                <w:t>0053</w:t>
              </w:r>
            </w:hyperlink>
          </w:p>
        </w:tc>
        <w:tc>
          <w:tcPr>
            <w:tcW w:w="3251" w:type="dxa"/>
            <w:tcBorders>
              <w:left w:val="single" w:sz="12" w:space="0" w:color="auto"/>
              <w:bottom w:val="single" w:sz="4" w:space="0" w:color="auto"/>
              <w:right w:val="single" w:sz="12" w:space="0" w:color="auto"/>
            </w:tcBorders>
          </w:tcPr>
          <w:p w14:paraId="79B7E984" w14:textId="77777777" w:rsidR="0006381A" w:rsidRPr="00750E57" w:rsidRDefault="0006381A" w:rsidP="005E71FC">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tcPr>
          <w:p w14:paraId="1F86752D"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449FB8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2CB53" w14:textId="77777777" w:rsidR="0006381A" w:rsidRDefault="0006381A" w:rsidP="005E71FC">
            <w:pPr>
              <w:rPr>
                <w:rFonts w:ascii="Arial" w:hAnsi="Arial" w:cs="Arial"/>
                <w:b/>
                <w:bCs/>
                <w:sz w:val="18"/>
              </w:rPr>
            </w:pPr>
            <w:r w:rsidRPr="00AB5FB3">
              <w:rPr>
                <w:rFonts w:ascii="Arial" w:hAnsi="Arial" w:cs="Arial"/>
                <w:b/>
                <w:bCs/>
                <w:sz w:val="18"/>
              </w:rPr>
              <w:t>5GA</w:t>
            </w:r>
          </w:p>
          <w:p w14:paraId="0E7EF6DD" w14:textId="77777777" w:rsidR="0006381A" w:rsidRPr="00BE4AC7" w:rsidRDefault="0006381A" w:rsidP="005E71FC">
            <w:pPr>
              <w:pStyle w:val="C1Normal"/>
              <w:rPr>
                <w:sz w:val="18"/>
                <w:szCs w:val="20"/>
              </w:rPr>
            </w:pPr>
            <w:r w:rsidRPr="00BE4AC7">
              <w:rPr>
                <w:sz w:val="18"/>
                <w:szCs w:val="20"/>
              </w:rPr>
              <w:t>Huawei: Wants the confirmation that not all the solutions will end up in CT3.</w:t>
            </w:r>
          </w:p>
          <w:p w14:paraId="37D1293E" w14:textId="77777777" w:rsidR="0006381A" w:rsidRPr="00AB5FB3" w:rsidRDefault="0006381A" w:rsidP="005E71FC">
            <w:pPr>
              <w:pStyle w:val="C1Normal"/>
            </w:pPr>
            <w:r w:rsidRPr="00BE4AC7">
              <w:rPr>
                <w:sz w:val="18"/>
                <w:szCs w:val="20"/>
              </w:rPr>
              <w:t>Ericsson: Confirmed.</w:t>
            </w:r>
            <w:r>
              <w:rPr>
                <w:sz w:val="18"/>
                <w:szCs w:val="20"/>
              </w:rPr>
              <w:t xml:space="preserve"> The lead WG will depend on the final solutions.</w:t>
            </w:r>
          </w:p>
        </w:tc>
      </w:tr>
      <w:tr w:rsidR="0006381A" w14:paraId="34B951B6" w14:textId="77777777" w:rsidTr="005E71FC">
        <w:trPr>
          <w:trHeight w:val="575"/>
        </w:trPr>
        <w:tc>
          <w:tcPr>
            <w:tcW w:w="975" w:type="dxa"/>
            <w:tcBorders>
              <w:left w:val="single" w:sz="12" w:space="0" w:color="auto"/>
              <w:right w:val="single" w:sz="12" w:space="0" w:color="auto"/>
            </w:tcBorders>
          </w:tcPr>
          <w:p w14:paraId="10E5077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D5D40E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905089" w14:textId="77777777" w:rsidR="0006381A" w:rsidRDefault="0006381A" w:rsidP="005E71FC">
            <w:pPr>
              <w:suppressLineNumbers/>
              <w:suppressAutoHyphens/>
              <w:spacing w:before="60" w:after="60"/>
              <w:jc w:val="center"/>
            </w:pPr>
            <w:hyperlink r:id="rId405" w:history="1">
              <w:r>
                <w:rPr>
                  <w:rStyle w:val="Hyperlink"/>
                </w:rPr>
                <w:t>0116</w:t>
              </w:r>
            </w:hyperlink>
          </w:p>
        </w:tc>
        <w:tc>
          <w:tcPr>
            <w:tcW w:w="3251" w:type="dxa"/>
            <w:tcBorders>
              <w:left w:val="single" w:sz="12" w:space="0" w:color="auto"/>
              <w:bottom w:val="single" w:sz="4" w:space="0" w:color="auto"/>
              <w:right w:val="single" w:sz="12" w:space="0" w:color="auto"/>
            </w:tcBorders>
          </w:tcPr>
          <w:p w14:paraId="646E7773" w14:textId="77777777" w:rsidR="0006381A" w:rsidRDefault="0006381A" w:rsidP="005E71FC">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7CE97541" w14:textId="77777777" w:rsidR="0006381A" w:rsidRDefault="0006381A" w:rsidP="005E71FC">
            <w:pPr>
              <w:pStyle w:val="TAL"/>
              <w:rPr>
                <w:sz w:val="20"/>
              </w:rPr>
            </w:pPr>
            <w:r>
              <w:rPr>
                <w:sz w:val="20"/>
              </w:rPr>
              <w:t>CATT</w:t>
            </w:r>
          </w:p>
        </w:tc>
        <w:tc>
          <w:tcPr>
            <w:tcW w:w="1062" w:type="dxa"/>
            <w:tcBorders>
              <w:left w:val="single" w:sz="12" w:space="0" w:color="auto"/>
              <w:right w:val="single" w:sz="12" w:space="0" w:color="auto"/>
            </w:tcBorders>
          </w:tcPr>
          <w:p w14:paraId="23442FD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9EBC38B"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9C5736" w14:paraId="2002A0F4" w14:textId="77777777" w:rsidTr="005E71FC">
        <w:trPr>
          <w:trHeight w:val="575"/>
        </w:trPr>
        <w:tc>
          <w:tcPr>
            <w:tcW w:w="975" w:type="dxa"/>
            <w:tcBorders>
              <w:left w:val="single" w:sz="12" w:space="0" w:color="auto"/>
              <w:right w:val="single" w:sz="12" w:space="0" w:color="auto"/>
            </w:tcBorders>
          </w:tcPr>
          <w:p w14:paraId="44807F05"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095BC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B762A93" w14:textId="77777777" w:rsidR="0006381A" w:rsidRDefault="0006381A" w:rsidP="005E71FC">
            <w:pPr>
              <w:suppressLineNumbers/>
              <w:suppressAutoHyphens/>
              <w:spacing w:before="60" w:after="60"/>
              <w:jc w:val="center"/>
            </w:pPr>
            <w:hyperlink r:id="rId406" w:history="1">
              <w:r>
                <w:rPr>
                  <w:rStyle w:val="Hyperlink"/>
                </w:rPr>
                <w:t>0177</w:t>
              </w:r>
            </w:hyperlink>
          </w:p>
        </w:tc>
        <w:tc>
          <w:tcPr>
            <w:tcW w:w="3251" w:type="dxa"/>
            <w:tcBorders>
              <w:left w:val="single" w:sz="12" w:space="0" w:color="auto"/>
              <w:bottom w:val="single" w:sz="4" w:space="0" w:color="auto"/>
              <w:right w:val="single" w:sz="12" w:space="0" w:color="auto"/>
            </w:tcBorders>
          </w:tcPr>
          <w:p w14:paraId="5F4C1EAB" w14:textId="77777777" w:rsidR="0006381A" w:rsidRDefault="0006381A" w:rsidP="005E71FC">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06417B17"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91BC33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91D3F71" w14:textId="77777777" w:rsidR="0006381A" w:rsidRDefault="0006381A" w:rsidP="005E71FC">
            <w:pPr>
              <w:rPr>
                <w:rFonts w:ascii="Arial" w:hAnsi="Arial" w:cs="Arial"/>
                <w:b/>
                <w:bCs/>
                <w:sz w:val="18"/>
              </w:rPr>
            </w:pPr>
            <w:r w:rsidRPr="00AB5FB3">
              <w:rPr>
                <w:rFonts w:ascii="Arial" w:hAnsi="Arial" w:cs="Arial"/>
                <w:b/>
                <w:bCs/>
                <w:sz w:val="18"/>
              </w:rPr>
              <w:t>5GA</w:t>
            </w:r>
          </w:p>
          <w:p w14:paraId="5217B4CE" w14:textId="77777777" w:rsidR="0006381A" w:rsidRPr="000038A7" w:rsidRDefault="0006381A" w:rsidP="005E71FC">
            <w:pPr>
              <w:rPr>
                <w:rFonts w:ascii="Arial" w:hAnsi="Arial" w:cs="Arial"/>
                <w:sz w:val="18"/>
              </w:rPr>
            </w:pPr>
            <w:r w:rsidRPr="000038A7">
              <w:rPr>
                <w:rFonts w:ascii="Arial" w:hAnsi="Arial" w:cs="Arial"/>
                <w:sz w:val="18"/>
              </w:rPr>
              <w:t>Huawei: Concerns with the first proposals. Need more time for the 4</w:t>
            </w:r>
            <w:r w:rsidRPr="000038A7">
              <w:rPr>
                <w:rFonts w:ascii="Arial" w:hAnsi="Arial" w:cs="Arial"/>
                <w:sz w:val="18"/>
                <w:vertAlign w:val="superscript"/>
              </w:rPr>
              <w:t>th</w:t>
            </w:r>
            <w:r w:rsidRPr="000038A7">
              <w:rPr>
                <w:rFonts w:ascii="Arial" w:hAnsi="Arial" w:cs="Arial"/>
                <w:sz w:val="18"/>
              </w:rPr>
              <w:t xml:space="preserve"> one.</w:t>
            </w:r>
          </w:p>
          <w:p w14:paraId="72802C1C" w14:textId="77777777" w:rsidR="0006381A" w:rsidRDefault="0006381A" w:rsidP="005E71FC">
            <w:pPr>
              <w:rPr>
                <w:rFonts w:ascii="Arial" w:hAnsi="Arial" w:cs="Arial"/>
                <w:sz w:val="18"/>
              </w:rPr>
            </w:pPr>
            <w:r w:rsidRPr="000038A7">
              <w:rPr>
                <w:rFonts w:ascii="Arial" w:hAnsi="Arial" w:cs="Arial"/>
                <w:sz w:val="18"/>
              </w:rPr>
              <w:t>Nokia: 1, 2, 3 can be solved with clarifications.</w:t>
            </w:r>
          </w:p>
          <w:p w14:paraId="3A290FE1" w14:textId="77777777" w:rsidR="0006381A" w:rsidRDefault="0006381A" w:rsidP="005E71FC">
            <w:pPr>
              <w:rPr>
                <w:rFonts w:ascii="Arial" w:hAnsi="Arial" w:cs="Arial"/>
                <w:sz w:val="18"/>
              </w:rPr>
            </w:pPr>
            <w:r>
              <w:rPr>
                <w:rFonts w:ascii="Arial" w:hAnsi="Arial" w:cs="Arial"/>
                <w:sz w:val="18"/>
              </w:rPr>
              <w:t>The progress of the WID will depend on the offline discussions.</w:t>
            </w:r>
          </w:p>
          <w:p w14:paraId="5452FF2E" w14:textId="77777777" w:rsidR="0006381A" w:rsidRDefault="0006381A" w:rsidP="005E71FC">
            <w:pPr>
              <w:rPr>
                <w:rFonts w:ascii="Arial" w:hAnsi="Arial" w:cs="Arial"/>
                <w:sz w:val="18"/>
              </w:rPr>
            </w:pPr>
            <w:r w:rsidRPr="009C5736">
              <w:rPr>
                <w:rFonts w:ascii="Arial" w:hAnsi="Arial" w:cs="Arial"/>
                <w:sz w:val="18"/>
              </w:rPr>
              <w:t>Huawei: Ok for V2X for UU interface.</w:t>
            </w:r>
            <w:r>
              <w:rPr>
                <w:rFonts w:ascii="Arial" w:hAnsi="Arial" w:cs="Arial"/>
                <w:sz w:val="18"/>
              </w:rPr>
              <w:t xml:space="preserve"> Ok with</w:t>
            </w:r>
            <w:r w:rsidRPr="009C5736">
              <w:rPr>
                <w:rFonts w:ascii="Arial" w:hAnsi="Arial" w:cs="Arial"/>
                <w:sz w:val="18"/>
              </w:rPr>
              <w:t xml:space="preserve"> Partial success for provisioning o</w:t>
            </w:r>
            <w:r>
              <w:rPr>
                <w:rFonts w:ascii="Arial" w:hAnsi="Arial" w:cs="Arial"/>
                <w:sz w:val="18"/>
              </w:rPr>
              <w:t>f UE policies. 2.2: we don’t need to add other clarifications. 2.3. need more time.</w:t>
            </w:r>
          </w:p>
          <w:p w14:paraId="0F147CC1" w14:textId="77777777" w:rsidR="0006381A" w:rsidRPr="00B53F81" w:rsidRDefault="0006381A" w:rsidP="005E71FC">
            <w:pPr>
              <w:rPr>
                <w:rFonts w:ascii="Arial" w:hAnsi="Arial" w:cs="Arial"/>
                <w:sz w:val="18"/>
              </w:rPr>
            </w:pPr>
            <w:r>
              <w:rPr>
                <w:rFonts w:ascii="Arial" w:hAnsi="Arial" w:cs="Arial"/>
                <w:sz w:val="18"/>
              </w:rPr>
              <w:t>Nokia: 1-3 clarifications. 4-5 ok.</w:t>
            </w:r>
          </w:p>
        </w:tc>
      </w:tr>
      <w:tr w:rsidR="0006381A" w14:paraId="1AC8A1E7" w14:textId="77777777" w:rsidTr="005E71FC">
        <w:trPr>
          <w:trHeight w:val="575"/>
        </w:trPr>
        <w:tc>
          <w:tcPr>
            <w:tcW w:w="975" w:type="dxa"/>
            <w:tcBorders>
              <w:left w:val="single" w:sz="12" w:space="0" w:color="auto"/>
              <w:right w:val="single" w:sz="12" w:space="0" w:color="auto"/>
            </w:tcBorders>
          </w:tcPr>
          <w:p w14:paraId="1FE563E5" w14:textId="77777777" w:rsidR="0006381A" w:rsidRPr="009C5736" w:rsidRDefault="0006381A" w:rsidP="005E71FC">
            <w:pPr>
              <w:pStyle w:val="TAL"/>
              <w:rPr>
                <w:sz w:val="20"/>
                <w:lang w:val="en-US"/>
              </w:rPr>
            </w:pPr>
          </w:p>
        </w:tc>
        <w:tc>
          <w:tcPr>
            <w:tcW w:w="2635" w:type="dxa"/>
            <w:tcBorders>
              <w:left w:val="single" w:sz="12" w:space="0" w:color="auto"/>
              <w:right w:val="single" w:sz="12" w:space="0" w:color="auto"/>
            </w:tcBorders>
          </w:tcPr>
          <w:p w14:paraId="3E3604F5" w14:textId="77777777" w:rsidR="0006381A" w:rsidRPr="009C5736"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tcPr>
          <w:p w14:paraId="396910C2" w14:textId="77777777" w:rsidR="0006381A" w:rsidRDefault="0006381A" w:rsidP="005E71FC">
            <w:pPr>
              <w:suppressLineNumbers/>
              <w:suppressAutoHyphens/>
              <w:spacing w:before="60" w:after="60"/>
              <w:jc w:val="center"/>
            </w:pPr>
            <w:hyperlink r:id="rId407" w:history="1">
              <w:r>
                <w:rPr>
                  <w:rStyle w:val="Hyperlink"/>
                </w:rPr>
                <w:t>0181</w:t>
              </w:r>
            </w:hyperlink>
          </w:p>
        </w:tc>
        <w:tc>
          <w:tcPr>
            <w:tcW w:w="3251" w:type="dxa"/>
            <w:tcBorders>
              <w:left w:val="single" w:sz="12" w:space="0" w:color="auto"/>
              <w:bottom w:val="single" w:sz="4" w:space="0" w:color="auto"/>
              <w:right w:val="single" w:sz="12" w:space="0" w:color="auto"/>
            </w:tcBorders>
          </w:tcPr>
          <w:p w14:paraId="0EB4AF95" w14:textId="77777777" w:rsidR="0006381A" w:rsidRDefault="0006381A" w:rsidP="005E71FC">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tcPr>
          <w:p w14:paraId="44C0971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B70E40F"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4E9EEB7" w14:textId="77777777" w:rsidR="0006381A" w:rsidRPr="00F76D1F" w:rsidRDefault="0006381A" w:rsidP="005E71FC">
            <w:pPr>
              <w:rPr>
                <w:rFonts w:ascii="Arial" w:hAnsi="Arial" w:cs="Arial"/>
                <w:b/>
                <w:bCs/>
                <w:sz w:val="16"/>
                <w:szCs w:val="22"/>
              </w:rPr>
            </w:pPr>
            <w:r w:rsidRPr="00AB5FB3">
              <w:rPr>
                <w:rFonts w:ascii="Arial" w:hAnsi="Arial" w:cs="Arial"/>
                <w:b/>
                <w:bCs/>
                <w:sz w:val="18"/>
              </w:rPr>
              <w:t>5GA</w:t>
            </w:r>
          </w:p>
          <w:p w14:paraId="3D779F19" w14:textId="77777777" w:rsidR="0006381A" w:rsidRDefault="0006381A" w:rsidP="005E71FC">
            <w:pPr>
              <w:pStyle w:val="C1Normal"/>
              <w:rPr>
                <w:sz w:val="18"/>
                <w:szCs w:val="20"/>
              </w:rPr>
            </w:pPr>
            <w:r w:rsidRPr="00F76D1F">
              <w:rPr>
                <w:sz w:val="18"/>
                <w:szCs w:val="20"/>
              </w:rPr>
              <w:t>Huawei: SA3 progress is needed.</w:t>
            </w:r>
          </w:p>
          <w:p w14:paraId="311F59E6" w14:textId="77777777" w:rsidR="0006381A" w:rsidRDefault="0006381A" w:rsidP="005E71FC">
            <w:pPr>
              <w:pStyle w:val="C1Normal"/>
            </w:pPr>
            <w:r>
              <w:rPr>
                <w:sz w:val="18"/>
                <w:szCs w:val="20"/>
              </w:rPr>
              <w:t>Ericsson: will check internally.</w:t>
            </w:r>
          </w:p>
        </w:tc>
      </w:tr>
      <w:tr w:rsidR="0006381A" w14:paraId="70F7C612" w14:textId="77777777" w:rsidTr="005E71FC">
        <w:trPr>
          <w:trHeight w:val="575"/>
        </w:trPr>
        <w:tc>
          <w:tcPr>
            <w:tcW w:w="975" w:type="dxa"/>
            <w:tcBorders>
              <w:left w:val="single" w:sz="12" w:space="0" w:color="auto"/>
              <w:right w:val="single" w:sz="12" w:space="0" w:color="auto"/>
            </w:tcBorders>
          </w:tcPr>
          <w:p w14:paraId="1DF7CA2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611F1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739768" w14:textId="77777777" w:rsidR="0006381A" w:rsidRDefault="0006381A" w:rsidP="005E71FC">
            <w:pPr>
              <w:suppressLineNumbers/>
              <w:suppressAutoHyphens/>
              <w:spacing w:before="60" w:after="60"/>
              <w:jc w:val="center"/>
            </w:pPr>
            <w:hyperlink r:id="rId408" w:history="1">
              <w:r>
                <w:rPr>
                  <w:rStyle w:val="Hyperlink"/>
                </w:rPr>
                <w:t>0272</w:t>
              </w:r>
            </w:hyperlink>
          </w:p>
        </w:tc>
        <w:tc>
          <w:tcPr>
            <w:tcW w:w="3251" w:type="dxa"/>
            <w:tcBorders>
              <w:left w:val="single" w:sz="12" w:space="0" w:color="auto"/>
              <w:bottom w:val="single" w:sz="4" w:space="0" w:color="auto"/>
              <w:right w:val="single" w:sz="12" w:space="0" w:color="auto"/>
            </w:tcBorders>
          </w:tcPr>
          <w:p w14:paraId="22845004" w14:textId="77777777" w:rsidR="0006381A" w:rsidRDefault="0006381A" w:rsidP="005E71FC">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tcPr>
          <w:p w14:paraId="48FE7E1F"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66394ED7"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F92774E"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AB5FB3" w14:paraId="6ACB4683" w14:textId="77777777" w:rsidTr="005E71FC">
        <w:trPr>
          <w:trHeight w:val="575"/>
        </w:trPr>
        <w:tc>
          <w:tcPr>
            <w:tcW w:w="975" w:type="dxa"/>
            <w:tcBorders>
              <w:left w:val="single" w:sz="12" w:space="0" w:color="auto"/>
              <w:right w:val="single" w:sz="12" w:space="0" w:color="auto"/>
            </w:tcBorders>
          </w:tcPr>
          <w:p w14:paraId="6C769F7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DD08D0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4BFBFBA" w14:textId="77777777" w:rsidR="0006381A" w:rsidRDefault="0006381A" w:rsidP="005E71FC">
            <w:pPr>
              <w:suppressLineNumbers/>
              <w:suppressAutoHyphens/>
              <w:spacing w:before="60" w:after="60"/>
              <w:jc w:val="center"/>
            </w:pPr>
            <w:hyperlink r:id="rId409" w:history="1">
              <w:r>
                <w:rPr>
                  <w:rStyle w:val="Hyperlink"/>
                </w:rPr>
                <w:t>0203</w:t>
              </w:r>
            </w:hyperlink>
          </w:p>
        </w:tc>
        <w:tc>
          <w:tcPr>
            <w:tcW w:w="3251" w:type="dxa"/>
            <w:tcBorders>
              <w:left w:val="single" w:sz="12" w:space="0" w:color="auto"/>
              <w:bottom w:val="single" w:sz="4" w:space="0" w:color="auto"/>
              <w:right w:val="single" w:sz="12" w:space="0" w:color="auto"/>
            </w:tcBorders>
          </w:tcPr>
          <w:p w14:paraId="2B2B2F85" w14:textId="77777777" w:rsidR="0006381A" w:rsidRDefault="0006381A" w:rsidP="005E71FC">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tcPr>
          <w:p w14:paraId="32CAB8D7"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2621DA70"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7BC5B55A" w14:textId="77777777" w:rsidR="0006381A" w:rsidRPr="00AB5FB3" w:rsidRDefault="0006381A" w:rsidP="005E71FC">
            <w:pPr>
              <w:rPr>
                <w:rFonts w:ascii="Arial" w:hAnsi="Arial" w:cs="Arial"/>
                <w:b/>
                <w:bCs/>
                <w:sz w:val="18"/>
              </w:rPr>
            </w:pPr>
            <w:r w:rsidRPr="00AB5FB3">
              <w:rPr>
                <w:rFonts w:ascii="Arial" w:hAnsi="Arial" w:cs="Arial"/>
                <w:b/>
                <w:bCs/>
                <w:sz w:val="18"/>
              </w:rPr>
              <w:t>5GA</w:t>
            </w:r>
          </w:p>
        </w:tc>
      </w:tr>
      <w:tr w:rsidR="0006381A" w:rsidRPr="00CB6749" w14:paraId="73D0F6FB" w14:textId="77777777" w:rsidTr="00953943">
        <w:trPr>
          <w:trHeight w:val="575"/>
        </w:trPr>
        <w:tc>
          <w:tcPr>
            <w:tcW w:w="975" w:type="dxa"/>
            <w:tcBorders>
              <w:left w:val="single" w:sz="12" w:space="0" w:color="auto"/>
              <w:right w:val="single" w:sz="12" w:space="0" w:color="auto"/>
            </w:tcBorders>
          </w:tcPr>
          <w:p w14:paraId="135D038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25C45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8EADC10" w14:textId="77777777" w:rsidR="0006381A" w:rsidRDefault="0006381A" w:rsidP="005E71FC">
            <w:pPr>
              <w:suppressLineNumbers/>
              <w:suppressAutoHyphens/>
              <w:spacing w:before="60" w:after="60"/>
              <w:jc w:val="center"/>
            </w:pPr>
            <w:hyperlink r:id="rId410" w:history="1">
              <w:r>
                <w:rPr>
                  <w:rStyle w:val="Hyperlink"/>
                </w:rPr>
                <w:t>0204</w:t>
              </w:r>
            </w:hyperlink>
          </w:p>
        </w:tc>
        <w:tc>
          <w:tcPr>
            <w:tcW w:w="3251" w:type="dxa"/>
            <w:tcBorders>
              <w:left w:val="single" w:sz="12" w:space="0" w:color="auto"/>
              <w:bottom w:val="single" w:sz="4" w:space="0" w:color="auto"/>
              <w:right w:val="single" w:sz="12" w:space="0" w:color="auto"/>
            </w:tcBorders>
          </w:tcPr>
          <w:p w14:paraId="45092B5A" w14:textId="77777777" w:rsidR="0006381A" w:rsidRDefault="0006381A" w:rsidP="005E71FC">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tcPr>
          <w:p w14:paraId="0BD0F7DC"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6AC1766E"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AE94D0E" w14:textId="77777777" w:rsidR="0006381A" w:rsidRDefault="0006381A" w:rsidP="005E71FC">
            <w:pPr>
              <w:rPr>
                <w:rFonts w:ascii="Arial" w:hAnsi="Arial" w:cs="Arial"/>
                <w:b/>
                <w:bCs/>
                <w:sz w:val="18"/>
              </w:rPr>
            </w:pPr>
            <w:r w:rsidRPr="00AB5FB3">
              <w:rPr>
                <w:rFonts w:ascii="Arial" w:hAnsi="Arial" w:cs="Arial"/>
                <w:b/>
                <w:bCs/>
                <w:sz w:val="18"/>
              </w:rPr>
              <w:t>5GA</w:t>
            </w:r>
          </w:p>
          <w:p w14:paraId="033DC591" w14:textId="77777777" w:rsidR="0006381A" w:rsidRPr="00CB6749" w:rsidRDefault="0006381A" w:rsidP="005E71FC">
            <w:pPr>
              <w:rPr>
                <w:rFonts w:ascii="Arial" w:hAnsi="Arial" w:cs="Arial"/>
                <w:sz w:val="18"/>
              </w:rPr>
            </w:pPr>
            <w:r w:rsidRPr="00CB6749">
              <w:rPr>
                <w:rFonts w:ascii="Arial" w:hAnsi="Arial" w:cs="Arial"/>
                <w:sz w:val="18"/>
              </w:rPr>
              <w:t>Ericsson: 2.3. needs to be revisited based on the stage 2 progress.</w:t>
            </w:r>
          </w:p>
        </w:tc>
      </w:tr>
      <w:tr w:rsidR="0006381A" w14:paraId="04D5F29D" w14:textId="77777777" w:rsidTr="001C4381">
        <w:trPr>
          <w:trHeight w:val="575"/>
        </w:trPr>
        <w:tc>
          <w:tcPr>
            <w:tcW w:w="975" w:type="dxa"/>
            <w:tcBorders>
              <w:left w:val="single" w:sz="12" w:space="0" w:color="auto"/>
              <w:right w:val="single" w:sz="12" w:space="0" w:color="auto"/>
            </w:tcBorders>
          </w:tcPr>
          <w:p w14:paraId="329FFAF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6AAE6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DB2018F" w14:textId="77777777" w:rsidR="0006381A" w:rsidRDefault="0006381A" w:rsidP="005E71FC">
            <w:pPr>
              <w:suppressLineNumbers/>
              <w:suppressAutoHyphens/>
              <w:spacing w:before="60" w:after="60"/>
              <w:jc w:val="center"/>
            </w:pPr>
            <w:hyperlink r:id="rId411" w:history="1">
              <w:r>
                <w:rPr>
                  <w:rStyle w:val="Hyperlink"/>
                </w:rPr>
                <w:t>0295</w:t>
              </w:r>
            </w:hyperlink>
          </w:p>
        </w:tc>
        <w:tc>
          <w:tcPr>
            <w:tcW w:w="3251" w:type="dxa"/>
            <w:tcBorders>
              <w:left w:val="single" w:sz="12" w:space="0" w:color="auto"/>
              <w:bottom w:val="single" w:sz="4" w:space="0" w:color="auto"/>
              <w:right w:val="single" w:sz="12" w:space="0" w:color="auto"/>
            </w:tcBorders>
          </w:tcPr>
          <w:p w14:paraId="50F297C0" w14:textId="77777777" w:rsidR="0006381A" w:rsidRDefault="0006381A" w:rsidP="005E71FC">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tcPr>
          <w:p w14:paraId="05B48190"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8DB187F" w14:textId="35A4E870" w:rsidR="0006381A" w:rsidRPr="00750E57" w:rsidRDefault="00953943" w:rsidP="005E71FC">
            <w:pPr>
              <w:pStyle w:val="TAL"/>
              <w:rPr>
                <w:sz w:val="20"/>
              </w:rPr>
            </w:pPr>
            <w:r>
              <w:rPr>
                <w:sz w:val="20"/>
              </w:rPr>
              <w:t>Noted</w:t>
            </w:r>
          </w:p>
        </w:tc>
        <w:tc>
          <w:tcPr>
            <w:tcW w:w="4619" w:type="dxa"/>
            <w:tcBorders>
              <w:left w:val="single" w:sz="12" w:space="0" w:color="auto"/>
              <w:right w:val="single" w:sz="12" w:space="0" w:color="auto"/>
            </w:tcBorders>
          </w:tcPr>
          <w:p w14:paraId="0847C045" w14:textId="77777777" w:rsidR="0006381A" w:rsidRDefault="0006381A" w:rsidP="005E71FC">
            <w:pPr>
              <w:rPr>
                <w:rFonts w:ascii="Arial" w:hAnsi="Arial" w:cs="Arial"/>
                <w:b/>
                <w:bCs/>
                <w:sz w:val="18"/>
              </w:rPr>
            </w:pPr>
            <w:r>
              <w:rPr>
                <w:rFonts w:ascii="Arial" w:hAnsi="Arial" w:cs="Arial"/>
                <w:b/>
                <w:bCs/>
                <w:sz w:val="18"/>
              </w:rPr>
              <w:t>6G</w:t>
            </w:r>
          </w:p>
          <w:p w14:paraId="43A7BB8E" w14:textId="77777777" w:rsidR="0006381A" w:rsidRDefault="0006381A" w:rsidP="005E71FC">
            <w:pPr>
              <w:rPr>
                <w:rFonts w:ascii="Arial" w:hAnsi="Arial" w:cs="Arial"/>
                <w:sz w:val="18"/>
              </w:rPr>
            </w:pPr>
            <w:r w:rsidRPr="00D37DF1">
              <w:rPr>
                <w:rFonts w:ascii="Arial" w:hAnsi="Arial" w:cs="Arial"/>
                <w:sz w:val="18"/>
              </w:rPr>
              <w:t>Huawei: SA6 should be covered. CT1 should be involved. Ok with the note</w:t>
            </w:r>
            <w:r>
              <w:rPr>
                <w:rFonts w:ascii="Arial" w:hAnsi="Arial" w:cs="Arial"/>
                <w:sz w:val="18"/>
              </w:rPr>
              <w:t xml:space="preserve"> 1</w:t>
            </w:r>
            <w:r w:rsidRPr="00D37DF1">
              <w:rPr>
                <w:rFonts w:ascii="Arial" w:hAnsi="Arial" w:cs="Arial"/>
                <w:sz w:val="18"/>
              </w:rPr>
              <w:t>.</w:t>
            </w:r>
            <w:r>
              <w:rPr>
                <w:rFonts w:ascii="Arial" w:hAnsi="Arial" w:cs="Arial"/>
                <w:sz w:val="18"/>
              </w:rPr>
              <w:t xml:space="preserve"> 1.2. part of 1.1.</w:t>
            </w:r>
          </w:p>
          <w:p w14:paraId="14D32209" w14:textId="77777777" w:rsidR="0006381A" w:rsidRDefault="0006381A" w:rsidP="005E71FC">
            <w:pPr>
              <w:rPr>
                <w:rFonts w:ascii="Arial" w:hAnsi="Arial" w:cs="Arial"/>
                <w:sz w:val="18"/>
              </w:rPr>
            </w:pPr>
            <w:r>
              <w:rPr>
                <w:rFonts w:ascii="Arial" w:hAnsi="Arial" w:cs="Arial"/>
                <w:sz w:val="18"/>
              </w:rPr>
              <w:t>Ericsson: Stage 2 focused. SA6 should be covered. CT1 should be included.</w:t>
            </w:r>
          </w:p>
          <w:p w14:paraId="02CD78E2" w14:textId="77777777" w:rsidR="0006381A" w:rsidRDefault="0006381A" w:rsidP="005E71FC">
            <w:pPr>
              <w:rPr>
                <w:rFonts w:ascii="Arial" w:hAnsi="Arial" w:cs="Arial"/>
                <w:sz w:val="18"/>
              </w:rPr>
            </w:pPr>
            <w:r>
              <w:rPr>
                <w:rFonts w:ascii="Arial" w:hAnsi="Arial" w:cs="Arial"/>
                <w:sz w:val="18"/>
              </w:rPr>
              <w:t>Samsung: Security reqs should be out. Clarify CT4 involvement.</w:t>
            </w:r>
          </w:p>
          <w:p w14:paraId="1FA31FC4" w14:textId="77777777" w:rsidR="0006381A" w:rsidRDefault="0006381A" w:rsidP="005E71FC">
            <w:pPr>
              <w:rPr>
                <w:rFonts w:ascii="Arial" w:hAnsi="Arial" w:cs="Arial"/>
                <w:sz w:val="18"/>
              </w:rPr>
            </w:pPr>
            <w:r>
              <w:rPr>
                <w:rFonts w:ascii="Arial" w:hAnsi="Arial" w:cs="Arial"/>
                <w:sz w:val="18"/>
              </w:rPr>
              <w:t>Verizon: Good start. User consent is CT1.</w:t>
            </w:r>
          </w:p>
          <w:p w14:paraId="50065561" w14:textId="77777777" w:rsidR="0006381A" w:rsidRDefault="0006381A" w:rsidP="005E71FC">
            <w:pPr>
              <w:rPr>
                <w:rFonts w:ascii="Arial" w:hAnsi="Arial" w:cs="Arial"/>
                <w:sz w:val="18"/>
              </w:rPr>
            </w:pPr>
            <w:r>
              <w:rPr>
                <w:rFonts w:ascii="Arial" w:hAnsi="Arial" w:cs="Arial"/>
                <w:sz w:val="18"/>
              </w:rPr>
              <w:t>Nokia: SA6 should be covered. Open to how to treat CT1. Security should be covered from protocol pov.</w:t>
            </w:r>
          </w:p>
          <w:p w14:paraId="1E065D68" w14:textId="77777777" w:rsidR="0006381A" w:rsidRDefault="0006381A" w:rsidP="005E71FC">
            <w:pPr>
              <w:rPr>
                <w:rFonts w:ascii="Arial" w:hAnsi="Arial" w:cs="Arial"/>
                <w:sz w:val="18"/>
              </w:rPr>
            </w:pPr>
            <w:r>
              <w:rPr>
                <w:rFonts w:ascii="Arial" w:hAnsi="Arial" w:cs="Arial"/>
                <w:sz w:val="18"/>
              </w:rPr>
              <w:t>China Telecom: The AI part split between both SIDs should be clarified.</w:t>
            </w:r>
          </w:p>
          <w:p w14:paraId="753A1939" w14:textId="77777777" w:rsidR="0006381A" w:rsidRDefault="0006381A" w:rsidP="005E71FC">
            <w:pPr>
              <w:rPr>
                <w:rFonts w:ascii="Arial" w:hAnsi="Arial" w:cs="Arial"/>
                <w:sz w:val="18"/>
              </w:rPr>
            </w:pPr>
            <w:r>
              <w:rPr>
                <w:rFonts w:ascii="Arial" w:hAnsi="Arial" w:cs="Arial"/>
                <w:sz w:val="18"/>
              </w:rPr>
              <w:t>ZTE: SA6 AI part should be part of Exposure SID.</w:t>
            </w:r>
          </w:p>
          <w:p w14:paraId="50E6939F" w14:textId="77777777" w:rsidR="0006381A" w:rsidRDefault="0006381A" w:rsidP="005E71FC">
            <w:pPr>
              <w:rPr>
                <w:rFonts w:ascii="Arial" w:hAnsi="Arial" w:cs="Arial"/>
                <w:sz w:val="18"/>
              </w:rPr>
            </w:pPr>
            <w:r>
              <w:rPr>
                <w:rFonts w:ascii="Arial" w:hAnsi="Arial" w:cs="Arial"/>
                <w:sz w:val="18"/>
              </w:rPr>
              <w:t>Qualcomm: Separate studies for CT1 &amp; CT3.</w:t>
            </w:r>
          </w:p>
          <w:p w14:paraId="38BA149A" w14:textId="77777777" w:rsidR="0006381A" w:rsidRPr="00E0520F" w:rsidRDefault="0006381A" w:rsidP="005E71FC">
            <w:pPr>
              <w:rPr>
                <w:rFonts w:ascii="Arial" w:hAnsi="Arial" w:cs="Arial"/>
                <w:b/>
                <w:bCs/>
                <w:sz w:val="18"/>
              </w:rPr>
            </w:pPr>
            <w:r w:rsidRPr="00E0520F">
              <w:rPr>
                <w:rFonts w:ascii="Arial" w:hAnsi="Arial" w:cs="Arial"/>
                <w:b/>
                <w:bCs/>
                <w:sz w:val="18"/>
              </w:rPr>
              <w:t xml:space="preserve">Under discussion: </w:t>
            </w:r>
          </w:p>
          <w:p w14:paraId="55B5299E" w14:textId="77777777" w:rsidR="0006381A" w:rsidRPr="00E0520F" w:rsidRDefault="0006381A" w:rsidP="005E71FC">
            <w:pPr>
              <w:rPr>
                <w:rFonts w:ascii="Arial" w:hAnsi="Arial" w:cs="Arial"/>
                <w:b/>
                <w:bCs/>
                <w:i/>
                <w:iCs/>
                <w:sz w:val="18"/>
              </w:rPr>
            </w:pPr>
            <w:r w:rsidRPr="00E0520F">
              <w:rPr>
                <w:rFonts w:ascii="Arial" w:hAnsi="Arial" w:cs="Arial"/>
                <w:b/>
                <w:bCs/>
                <w:i/>
                <w:iCs/>
                <w:sz w:val="18"/>
              </w:rPr>
              <w:t>Exposure SID shall c</w:t>
            </w:r>
            <w:r>
              <w:rPr>
                <w:rFonts w:ascii="Arial" w:hAnsi="Arial" w:cs="Arial"/>
                <w:b/>
                <w:bCs/>
                <w:i/>
                <w:iCs/>
                <w:sz w:val="18"/>
              </w:rPr>
              <w:t>onsider</w:t>
            </w:r>
            <w:r w:rsidRPr="00E0520F">
              <w:rPr>
                <w:rFonts w:ascii="Arial" w:hAnsi="Arial" w:cs="Arial"/>
                <w:b/>
                <w:bCs/>
                <w:i/>
                <w:iCs/>
                <w:sz w:val="18"/>
              </w:rPr>
              <w:t xml:space="preserve"> SA6 Application Enablement SID + SA2 Exposure related KIs.</w:t>
            </w:r>
          </w:p>
          <w:p w14:paraId="220A6BCA" w14:textId="77777777" w:rsidR="0006381A" w:rsidRPr="0017601C" w:rsidRDefault="0006381A" w:rsidP="005E71FC">
            <w:pPr>
              <w:rPr>
                <w:rFonts w:ascii="Arial" w:hAnsi="Arial" w:cs="Arial"/>
                <w:sz w:val="18"/>
              </w:rPr>
            </w:pPr>
            <w:r w:rsidRPr="00E0520F">
              <w:rPr>
                <w:rFonts w:ascii="Arial" w:hAnsi="Arial" w:cs="Arial"/>
                <w:b/>
                <w:bCs/>
                <w:i/>
                <w:iCs/>
                <w:sz w:val="18"/>
              </w:rPr>
              <w:t>CT3 shall be the main driver of common aspects of the Exposure study.</w:t>
            </w:r>
          </w:p>
        </w:tc>
      </w:tr>
      <w:tr w:rsidR="0006381A" w14:paraId="77EC05D1" w14:textId="77777777" w:rsidTr="001C4381">
        <w:trPr>
          <w:trHeight w:val="575"/>
        </w:trPr>
        <w:tc>
          <w:tcPr>
            <w:tcW w:w="975" w:type="dxa"/>
            <w:tcBorders>
              <w:left w:val="single" w:sz="12" w:space="0" w:color="auto"/>
              <w:right w:val="single" w:sz="12" w:space="0" w:color="auto"/>
            </w:tcBorders>
          </w:tcPr>
          <w:p w14:paraId="1EC9166D"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36E1F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2BE2B49" w14:textId="77777777" w:rsidR="0006381A" w:rsidRDefault="0006381A" w:rsidP="005E71FC">
            <w:pPr>
              <w:suppressLineNumbers/>
              <w:suppressAutoHyphens/>
              <w:spacing w:before="60" w:after="60"/>
              <w:jc w:val="center"/>
            </w:pPr>
            <w:hyperlink r:id="rId412" w:history="1">
              <w:r>
                <w:rPr>
                  <w:rStyle w:val="Hyperlink"/>
                </w:rPr>
                <w:t>0296</w:t>
              </w:r>
            </w:hyperlink>
          </w:p>
        </w:tc>
        <w:tc>
          <w:tcPr>
            <w:tcW w:w="3251" w:type="dxa"/>
            <w:tcBorders>
              <w:left w:val="single" w:sz="12" w:space="0" w:color="auto"/>
              <w:bottom w:val="single" w:sz="4" w:space="0" w:color="auto"/>
              <w:right w:val="single" w:sz="12" w:space="0" w:color="auto"/>
            </w:tcBorders>
          </w:tcPr>
          <w:p w14:paraId="648F6409" w14:textId="77777777" w:rsidR="0006381A" w:rsidRDefault="0006381A" w:rsidP="005E71FC">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tcPr>
          <w:p w14:paraId="6BFDA946"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D53D3DE" w14:textId="79BCF2C1"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13F3EC27" w14:textId="77777777" w:rsidR="0006381A" w:rsidRDefault="0006381A" w:rsidP="005E71FC">
            <w:pPr>
              <w:rPr>
                <w:rFonts w:ascii="Arial" w:hAnsi="Arial" w:cs="Arial"/>
                <w:b/>
                <w:bCs/>
                <w:sz w:val="18"/>
              </w:rPr>
            </w:pPr>
            <w:r>
              <w:rPr>
                <w:rFonts w:ascii="Arial" w:hAnsi="Arial" w:cs="Arial"/>
                <w:b/>
                <w:bCs/>
                <w:sz w:val="18"/>
              </w:rPr>
              <w:t>6G</w:t>
            </w:r>
          </w:p>
          <w:p w14:paraId="0FB75B6E" w14:textId="77777777" w:rsidR="0006381A" w:rsidRDefault="0006381A" w:rsidP="005E71FC">
            <w:pPr>
              <w:pStyle w:val="C1Normal"/>
            </w:pPr>
            <w:r>
              <w:t>Samsung: Clarify what Core means. Not clear what to study in 6G scope in WT1. Relation with WT2 is not clear. WT 2.2. is not an objective.</w:t>
            </w:r>
          </w:p>
          <w:p w14:paraId="083B347A" w14:textId="77777777" w:rsidR="0006381A" w:rsidRDefault="0006381A" w:rsidP="005E71FC">
            <w:pPr>
              <w:pStyle w:val="C1Normal"/>
            </w:pPr>
            <w:r>
              <w:t xml:space="preserve">Ericsson: Too premature. Beyond stage 3 tasks. </w:t>
            </w:r>
          </w:p>
          <w:p w14:paraId="6258D18F" w14:textId="77777777" w:rsidR="0006381A" w:rsidRDefault="0006381A" w:rsidP="005E71FC">
            <w:pPr>
              <w:pStyle w:val="C1Normal"/>
            </w:pPr>
            <w:r>
              <w:t xml:space="preserve">China Mobile: Align with stage 2. </w:t>
            </w:r>
          </w:p>
          <w:p w14:paraId="046C3F5B" w14:textId="77777777" w:rsidR="0006381A" w:rsidRDefault="0006381A" w:rsidP="005E71FC">
            <w:pPr>
              <w:pStyle w:val="C1Normal"/>
            </w:pPr>
            <w:r>
              <w:t>Huawei: Tasks not aligned with stage 2. WT1 not complete. Agree that other SIDs are impacted. Clarify “core AI functionality”. Consider both SA2 Kis. Clarify “explorative study”. Protocol selection is missing.</w:t>
            </w:r>
          </w:p>
          <w:p w14:paraId="47C748D2" w14:textId="77777777" w:rsidR="0006381A" w:rsidRDefault="0006381A" w:rsidP="005E71FC">
            <w:pPr>
              <w:pStyle w:val="C1Normal"/>
            </w:pPr>
            <w:r>
              <w:t>AT&amp;T: WT2 should be more CT3 specific.</w:t>
            </w:r>
          </w:p>
          <w:p w14:paraId="4341740F" w14:textId="77777777" w:rsidR="0006381A" w:rsidRDefault="0006381A" w:rsidP="005E71FC">
            <w:pPr>
              <w:pStyle w:val="C1Normal"/>
            </w:pPr>
            <w:r>
              <w:t xml:space="preserve">Verizon: Study WT1 very beneficial. </w:t>
            </w:r>
          </w:p>
          <w:p w14:paraId="410E4023" w14:textId="77777777" w:rsidR="0006381A" w:rsidRDefault="0006381A" w:rsidP="005E71FC">
            <w:pPr>
              <w:pStyle w:val="C1Normal"/>
            </w:pPr>
            <w:r>
              <w:t>China Telecom: Should be more generic.</w:t>
            </w:r>
          </w:p>
          <w:p w14:paraId="5ABF4CA4" w14:textId="77777777" w:rsidR="0006381A" w:rsidRDefault="0006381A" w:rsidP="005E71FC">
            <w:pPr>
              <w:pStyle w:val="C1Normal"/>
            </w:pPr>
          </w:p>
        </w:tc>
      </w:tr>
      <w:tr w:rsidR="0006381A" w:rsidRPr="009D2C7C" w14:paraId="44C13957" w14:textId="77777777" w:rsidTr="005E71FC">
        <w:trPr>
          <w:trHeight w:val="575"/>
        </w:trPr>
        <w:tc>
          <w:tcPr>
            <w:tcW w:w="975" w:type="dxa"/>
            <w:tcBorders>
              <w:left w:val="single" w:sz="12" w:space="0" w:color="auto"/>
              <w:bottom w:val="nil"/>
              <w:right w:val="single" w:sz="12" w:space="0" w:color="auto"/>
            </w:tcBorders>
          </w:tcPr>
          <w:p w14:paraId="34A825C0" w14:textId="77777777" w:rsidR="0006381A" w:rsidRDefault="0006381A" w:rsidP="005E71FC">
            <w:pPr>
              <w:pStyle w:val="TAL"/>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31BD1649" w14:textId="77777777" w:rsidR="0006381A" w:rsidRPr="00D81B37" w:rsidRDefault="0006381A" w:rsidP="005E71FC">
            <w:pPr>
              <w:pStyle w:val="TAL"/>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3E0CB8B3" w14:textId="77777777" w:rsidR="0006381A" w:rsidRPr="00EC002F" w:rsidRDefault="0006381A" w:rsidP="005E71FC">
            <w:pPr>
              <w:suppressLineNumbers/>
              <w:suppressAutoHyphens/>
              <w:spacing w:before="60" w:after="60"/>
              <w:jc w:val="center"/>
            </w:pPr>
            <w:hyperlink r:id="rId413" w:history="1">
              <w:r>
                <w:rPr>
                  <w:rStyle w:val="Hyperlink"/>
                </w:rPr>
                <w:t>0021</w:t>
              </w:r>
            </w:hyperlink>
          </w:p>
        </w:tc>
        <w:tc>
          <w:tcPr>
            <w:tcW w:w="3251" w:type="dxa"/>
            <w:tcBorders>
              <w:left w:val="single" w:sz="12" w:space="0" w:color="auto"/>
              <w:bottom w:val="nil"/>
              <w:right w:val="single" w:sz="12" w:space="0" w:color="auto"/>
            </w:tcBorders>
          </w:tcPr>
          <w:p w14:paraId="09167E20" w14:textId="77777777" w:rsidR="0006381A" w:rsidRPr="00750E57" w:rsidRDefault="0006381A" w:rsidP="005E71FC">
            <w:pPr>
              <w:pStyle w:val="TAL"/>
              <w:rPr>
                <w:sz w:val="20"/>
              </w:rPr>
            </w:pPr>
            <w:r>
              <w:rPr>
                <w:sz w:val="20"/>
              </w:rPr>
              <w:t>WID new   Rel-20 NEW WID on CT Aspects of Indirect Network Sharing Phase2 (TEI20_NetShare_Ph2-CT)</w:t>
            </w:r>
          </w:p>
        </w:tc>
        <w:tc>
          <w:tcPr>
            <w:tcW w:w="1401" w:type="dxa"/>
            <w:tcBorders>
              <w:left w:val="single" w:sz="12" w:space="0" w:color="auto"/>
              <w:bottom w:val="nil"/>
              <w:right w:val="single" w:sz="12" w:space="0" w:color="auto"/>
            </w:tcBorders>
          </w:tcPr>
          <w:p w14:paraId="3EF155F6" w14:textId="77777777" w:rsidR="0006381A" w:rsidRPr="00750E57" w:rsidRDefault="0006381A" w:rsidP="005E71FC">
            <w:pPr>
              <w:pStyle w:val="TAL"/>
              <w:rPr>
                <w:sz w:val="20"/>
              </w:rPr>
            </w:pPr>
            <w:r>
              <w:rPr>
                <w:sz w:val="20"/>
              </w:rPr>
              <w:t>China Unicom</w:t>
            </w:r>
          </w:p>
        </w:tc>
        <w:tc>
          <w:tcPr>
            <w:tcW w:w="1062" w:type="dxa"/>
            <w:tcBorders>
              <w:left w:val="single" w:sz="12" w:space="0" w:color="auto"/>
              <w:bottom w:val="nil"/>
              <w:right w:val="single" w:sz="12" w:space="0" w:color="auto"/>
            </w:tcBorders>
          </w:tcPr>
          <w:p w14:paraId="4B7B8B05" w14:textId="77777777" w:rsidR="0006381A" w:rsidRPr="00750E57" w:rsidRDefault="0006381A" w:rsidP="005E71FC">
            <w:pPr>
              <w:pStyle w:val="TAL"/>
              <w:rPr>
                <w:sz w:val="20"/>
              </w:rPr>
            </w:pPr>
            <w:r>
              <w:rPr>
                <w:sz w:val="20"/>
              </w:rPr>
              <w:t>Revised to 0325</w:t>
            </w:r>
          </w:p>
        </w:tc>
        <w:tc>
          <w:tcPr>
            <w:tcW w:w="4619" w:type="dxa"/>
            <w:tcBorders>
              <w:left w:val="single" w:sz="12" w:space="0" w:color="auto"/>
              <w:bottom w:val="nil"/>
              <w:right w:val="single" w:sz="12" w:space="0" w:color="auto"/>
            </w:tcBorders>
          </w:tcPr>
          <w:p w14:paraId="5D9111B0" w14:textId="77777777" w:rsidR="0006381A" w:rsidRDefault="0006381A" w:rsidP="005E71FC">
            <w:pPr>
              <w:rPr>
                <w:rFonts w:ascii="Arial" w:hAnsi="Arial" w:cs="Arial"/>
                <w:b/>
                <w:bCs/>
                <w:sz w:val="18"/>
              </w:rPr>
            </w:pPr>
            <w:r>
              <w:rPr>
                <w:rFonts w:ascii="Arial" w:hAnsi="Arial" w:cs="Arial"/>
                <w:b/>
                <w:bCs/>
                <w:sz w:val="18"/>
              </w:rPr>
              <w:t>SIDs and WIDs will be treated for 5GA.</w:t>
            </w:r>
          </w:p>
          <w:p w14:paraId="216062BC" w14:textId="77777777" w:rsidR="0006381A" w:rsidRDefault="0006381A" w:rsidP="005E71FC">
            <w:pPr>
              <w:rPr>
                <w:rFonts w:ascii="Arial" w:hAnsi="Arial" w:cs="Arial"/>
                <w:b/>
                <w:bCs/>
                <w:sz w:val="18"/>
              </w:rPr>
            </w:pPr>
            <w:r>
              <w:rPr>
                <w:rFonts w:ascii="Arial" w:hAnsi="Arial" w:cs="Arial"/>
                <w:b/>
                <w:bCs/>
                <w:sz w:val="18"/>
              </w:rPr>
              <w:t>SIDs will be treated for 6G.</w:t>
            </w:r>
          </w:p>
          <w:p w14:paraId="09B878F4" w14:textId="77777777" w:rsidR="0006381A" w:rsidRDefault="0006381A" w:rsidP="005E71FC">
            <w:pPr>
              <w:rPr>
                <w:rFonts w:ascii="Arial" w:hAnsi="Arial" w:cs="Arial"/>
                <w:b/>
                <w:bCs/>
                <w:sz w:val="18"/>
              </w:rPr>
            </w:pPr>
          </w:p>
          <w:p w14:paraId="0504D407" w14:textId="77777777" w:rsidR="0006381A" w:rsidRDefault="0006381A" w:rsidP="005E71FC">
            <w:pPr>
              <w:rPr>
                <w:rFonts w:ascii="Arial" w:hAnsi="Arial" w:cs="Arial"/>
                <w:b/>
                <w:bCs/>
                <w:sz w:val="18"/>
              </w:rPr>
            </w:pPr>
            <w:r w:rsidRPr="00AB5FB3">
              <w:rPr>
                <w:rFonts w:ascii="Arial" w:hAnsi="Arial" w:cs="Arial"/>
                <w:b/>
                <w:bCs/>
                <w:sz w:val="18"/>
              </w:rPr>
              <w:t>5GA</w:t>
            </w:r>
          </w:p>
          <w:p w14:paraId="2546CA8A" w14:textId="77777777" w:rsidR="0006381A" w:rsidRDefault="0006381A" w:rsidP="005E71FC">
            <w:pPr>
              <w:rPr>
                <w:rFonts w:ascii="Arial" w:hAnsi="Arial" w:cs="Arial"/>
                <w:sz w:val="18"/>
              </w:rPr>
            </w:pPr>
            <w:r>
              <w:rPr>
                <w:rFonts w:ascii="Arial" w:hAnsi="Arial" w:cs="Arial"/>
                <w:sz w:val="18"/>
              </w:rPr>
              <w:t xml:space="preserve">Ericsson: Make the last bullet on PCRT more generic. </w:t>
            </w:r>
          </w:p>
          <w:p w14:paraId="27D4DA3D" w14:textId="77777777" w:rsidR="0006381A" w:rsidRDefault="0006381A" w:rsidP="005E71FC">
            <w:pPr>
              <w:rPr>
                <w:rFonts w:ascii="Arial" w:hAnsi="Arial" w:cs="Arial"/>
                <w:sz w:val="18"/>
              </w:rPr>
            </w:pPr>
            <w:r>
              <w:rPr>
                <w:rFonts w:ascii="Arial" w:hAnsi="Arial" w:cs="Arial"/>
                <w:sz w:val="18"/>
              </w:rPr>
              <w:t>Nokia:Remove PCRT completely. Make the text more generic.</w:t>
            </w:r>
          </w:p>
          <w:p w14:paraId="2BC5224A" w14:textId="77777777" w:rsidR="0006381A" w:rsidRPr="009D2C7C" w:rsidRDefault="0006381A" w:rsidP="005E71FC">
            <w:pPr>
              <w:rPr>
                <w:rFonts w:ascii="Arial" w:hAnsi="Arial" w:cs="Arial"/>
                <w:sz w:val="18"/>
              </w:rPr>
            </w:pPr>
            <w:r>
              <w:rPr>
                <w:rFonts w:ascii="Arial" w:hAnsi="Arial" w:cs="Arial"/>
                <w:sz w:val="18"/>
              </w:rPr>
              <w:t>Offline discussions.</w:t>
            </w:r>
          </w:p>
        </w:tc>
      </w:tr>
      <w:tr w:rsidR="0006381A" w14:paraId="1313E9E2" w14:textId="77777777" w:rsidTr="000F59AD">
        <w:trPr>
          <w:trHeight w:val="575"/>
        </w:trPr>
        <w:tc>
          <w:tcPr>
            <w:tcW w:w="975" w:type="dxa"/>
            <w:tcBorders>
              <w:top w:val="nil"/>
              <w:left w:val="single" w:sz="12" w:space="0" w:color="auto"/>
              <w:bottom w:val="nil"/>
              <w:right w:val="single" w:sz="12" w:space="0" w:color="auto"/>
            </w:tcBorders>
          </w:tcPr>
          <w:p w14:paraId="43C18AE2"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2F9D67E"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75A68A2B" w14:textId="2BFEC071" w:rsidR="0006381A" w:rsidRDefault="009F42EF" w:rsidP="005E71FC">
            <w:pPr>
              <w:suppressLineNumbers/>
              <w:suppressAutoHyphens/>
              <w:spacing w:before="60" w:after="60"/>
              <w:jc w:val="center"/>
            </w:pPr>
            <w:hyperlink r:id="rId414" w:history="1">
              <w:r>
                <w:rPr>
                  <w:rStyle w:val="Hyperlink"/>
                </w:rPr>
                <w:t>0325</w:t>
              </w:r>
            </w:hyperlink>
          </w:p>
        </w:tc>
        <w:tc>
          <w:tcPr>
            <w:tcW w:w="3251" w:type="dxa"/>
            <w:tcBorders>
              <w:top w:val="nil"/>
              <w:left w:val="single" w:sz="12" w:space="0" w:color="auto"/>
              <w:bottom w:val="nil"/>
              <w:right w:val="single" w:sz="12" w:space="0" w:color="auto"/>
            </w:tcBorders>
          </w:tcPr>
          <w:p w14:paraId="110F9121" w14:textId="77777777" w:rsidR="0006381A" w:rsidRDefault="0006381A" w:rsidP="005E71FC">
            <w:pPr>
              <w:pStyle w:val="TAL"/>
              <w:rPr>
                <w:sz w:val="20"/>
              </w:rPr>
            </w:pPr>
            <w:r>
              <w:rPr>
                <w:sz w:val="20"/>
              </w:rPr>
              <w:t>WID new   Rel-20 NEW WID on CT Aspects of Indirect Network Sharing Phase2 (TEI20_NetShare_Ph2-CT)</w:t>
            </w:r>
          </w:p>
        </w:tc>
        <w:tc>
          <w:tcPr>
            <w:tcW w:w="1401" w:type="dxa"/>
            <w:tcBorders>
              <w:top w:val="nil"/>
              <w:left w:val="single" w:sz="12" w:space="0" w:color="auto"/>
              <w:bottom w:val="nil"/>
              <w:right w:val="single" w:sz="12" w:space="0" w:color="auto"/>
            </w:tcBorders>
          </w:tcPr>
          <w:p w14:paraId="1D3F5C0F" w14:textId="77777777" w:rsidR="0006381A" w:rsidRDefault="0006381A" w:rsidP="005E71FC">
            <w:pPr>
              <w:pStyle w:val="TAL"/>
              <w:rPr>
                <w:sz w:val="20"/>
              </w:rPr>
            </w:pPr>
            <w:r>
              <w:rPr>
                <w:sz w:val="20"/>
              </w:rPr>
              <w:t>China Unicom</w:t>
            </w:r>
          </w:p>
        </w:tc>
        <w:tc>
          <w:tcPr>
            <w:tcW w:w="1062" w:type="dxa"/>
            <w:tcBorders>
              <w:top w:val="nil"/>
              <w:left w:val="single" w:sz="12" w:space="0" w:color="auto"/>
              <w:bottom w:val="nil"/>
              <w:right w:val="single" w:sz="12" w:space="0" w:color="auto"/>
            </w:tcBorders>
          </w:tcPr>
          <w:p w14:paraId="22BB605A" w14:textId="77777777" w:rsidR="0006381A" w:rsidRDefault="0006381A" w:rsidP="005E71FC">
            <w:pPr>
              <w:pStyle w:val="TAL"/>
              <w:rPr>
                <w:sz w:val="20"/>
              </w:rPr>
            </w:pPr>
            <w:r>
              <w:rPr>
                <w:sz w:val="20"/>
              </w:rPr>
              <w:t>Revised to 0429</w:t>
            </w:r>
          </w:p>
        </w:tc>
        <w:tc>
          <w:tcPr>
            <w:tcW w:w="4619" w:type="dxa"/>
            <w:tcBorders>
              <w:top w:val="nil"/>
              <w:left w:val="single" w:sz="12" w:space="0" w:color="auto"/>
              <w:bottom w:val="nil"/>
              <w:right w:val="single" w:sz="12" w:space="0" w:color="auto"/>
            </w:tcBorders>
          </w:tcPr>
          <w:p w14:paraId="096C1951" w14:textId="77777777" w:rsidR="0006381A" w:rsidRDefault="0006381A" w:rsidP="005E71FC">
            <w:pPr>
              <w:rPr>
                <w:rFonts w:ascii="Arial" w:hAnsi="Arial" w:cs="Arial"/>
                <w:b/>
                <w:bCs/>
                <w:sz w:val="18"/>
              </w:rPr>
            </w:pPr>
          </w:p>
        </w:tc>
      </w:tr>
      <w:tr w:rsidR="0006381A" w14:paraId="37EC51F9" w14:textId="77777777" w:rsidTr="000F59AD">
        <w:trPr>
          <w:trHeight w:val="575"/>
        </w:trPr>
        <w:tc>
          <w:tcPr>
            <w:tcW w:w="975" w:type="dxa"/>
            <w:tcBorders>
              <w:top w:val="nil"/>
              <w:left w:val="single" w:sz="12" w:space="0" w:color="auto"/>
              <w:right w:val="single" w:sz="12" w:space="0" w:color="auto"/>
            </w:tcBorders>
          </w:tcPr>
          <w:p w14:paraId="7E003214"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88E253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035D9CA" w14:textId="2FD93AEF" w:rsidR="0006381A" w:rsidRDefault="00353E1A" w:rsidP="005E71FC">
            <w:pPr>
              <w:suppressLineNumbers/>
              <w:suppressAutoHyphens/>
              <w:spacing w:before="60" w:after="60"/>
              <w:jc w:val="center"/>
            </w:pPr>
            <w:hyperlink r:id="rId415" w:history="1">
              <w:r>
                <w:rPr>
                  <w:rStyle w:val="Hyperlink"/>
                </w:rPr>
                <w:t>0429</w:t>
              </w:r>
            </w:hyperlink>
          </w:p>
        </w:tc>
        <w:tc>
          <w:tcPr>
            <w:tcW w:w="3251" w:type="dxa"/>
            <w:tcBorders>
              <w:top w:val="nil"/>
              <w:left w:val="single" w:sz="12" w:space="0" w:color="auto"/>
              <w:bottom w:val="single" w:sz="4" w:space="0" w:color="auto"/>
              <w:right w:val="single" w:sz="12" w:space="0" w:color="auto"/>
            </w:tcBorders>
            <w:shd w:val="clear" w:color="auto" w:fill="CCFFCC"/>
          </w:tcPr>
          <w:p w14:paraId="1CF0E012" w14:textId="77777777" w:rsidR="0006381A" w:rsidRDefault="0006381A" w:rsidP="005E71FC">
            <w:pPr>
              <w:pStyle w:val="TAL"/>
              <w:rPr>
                <w:sz w:val="20"/>
              </w:rPr>
            </w:pPr>
            <w:r>
              <w:rPr>
                <w:sz w:val="20"/>
              </w:rPr>
              <w:t>WID new   Rel-20 NEW WID on CT Aspects for Indirect Network Sharing Phase2 (TEI20_NetShare_Ph2-CT)</w:t>
            </w:r>
          </w:p>
        </w:tc>
        <w:tc>
          <w:tcPr>
            <w:tcW w:w="1401" w:type="dxa"/>
            <w:tcBorders>
              <w:top w:val="nil"/>
              <w:left w:val="single" w:sz="12" w:space="0" w:color="auto"/>
              <w:bottom w:val="single" w:sz="4" w:space="0" w:color="auto"/>
              <w:right w:val="single" w:sz="12" w:space="0" w:color="auto"/>
            </w:tcBorders>
            <w:shd w:val="clear" w:color="auto" w:fill="CCFFCC"/>
          </w:tcPr>
          <w:p w14:paraId="5FD0C32A" w14:textId="77777777" w:rsidR="0006381A" w:rsidRDefault="0006381A" w:rsidP="005E71FC">
            <w:pPr>
              <w:pStyle w:val="TAL"/>
              <w:rPr>
                <w:sz w:val="20"/>
              </w:rPr>
            </w:pPr>
            <w:r>
              <w:rPr>
                <w:sz w:val="20"/>
              </w:rPr>
              <w:t>China Unicom</w:t>
            </w:r>
          </w:p>
        </w:tc>
        <w:tc>
          <w:tcPr>
            <w:tcW w:w="1062" w:type="dxa"/>
            <w:tcBorders>
              <w:top w:val="nil"/>
              <w:left w:val="single" w:sz="12" w:space="0" w:color="auto"/>
              <w:right w:val="single" w:sz="12" w:space="0" w:color="auto"/>
            </w:tcBorders>
          </w:tcPr>
          <w:p w14:paraId="66DC1E0A" w14:textId="39C950DC" w:rsidR="0006381A" w:rsidRDefault="000F59AD" w:rsidP="005E71FC">
            <w:pPr>
              <w:pStyle w:val="TAL"/>
              <w:rPr>
                <w:sz w:val="20"/>
              </w:rPr>
            </w:pPr>
            <w:r>
              <w:rPr>
                <w:sz w:val="20"/>
              </w:rPr>
              <w:t>Endorsed</w:t>
            </w:r>
          </w:p>
        </w:tc>
        <w:tc>
          <w:tcPr>
            <w:tcW w:w="4619" w:type="dxa"/>
            <w:tcBorders>
              <w:top w:val="nil"/>
              <w:left w:val="single" w:sz="12" w:space="0" w:color="auto"/>
              <w:right w:val="single" w:sz="12" w:space="0" w:color="auto"/>
            </w:tcBorders>
          </w:tcPr>
          <w:p w14:paraId="2579422C" w14:textId="77777777" w:rsidR="0006381A" w:rsidRDefault="0006381A" w:rsidP="005E71FC">
            <w:pPr>
              <w:rPr>
                <w:rFonts w:ascii="Arial" w:hAnsi="Arial" w:cs="Arial"/>
                <w:b/>
                <w:bCs/>
                <w:sz w:val="18"/>
              </w:rPr>
            </w:pPr>
            <w:r>
              <w:rPr>
                <w:rFonts w:ascii="Arial" w:hAnsi="Arial" w:cs="Arial"/>
                <w:b/>
                <w:bCs/>
                <w:sz w:val="18"/>
              </w:rPr>
              <w:t>CT3 endorses the WID.</w:t>
            </w:r>
          </w:p>
        </w:tc>
      </w:tr>
      <w:tr w:rsidR="0006381A" w:rsidRPr="00C04EC2" w14:paraId="7F370907" w14:textId="77777777" w:rsidTr="005E71FC">
        <w:trPr>
          <w:trHeight w:val="620"/>
        </w:trPr>
        <w:tc>
          <w:tcPr>
            <w:tcW w:w="975" w:type="dxa"/>
            <w:tcBorders>
              <w:left w:val="single" w:sz="12" w:space="0" w:color="auto"/>
              <w:right w:val="single" w:sz="12" w:space="0" w:color="auto"/>
            </w:tcBorders>
          </w:tcPr>
          <w:p w14:paraId="00119BF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98484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1918C4" w14:textId="77777777" w:rsidR="0006381A" w:rsidRPr="00EC002F" w:rsidRDefault="0006381A" w:rsidP="005E71FC">
            <w:pPr>
              <w:suppressLineNumbers/>
              <w:suppressAutoHyphens/>
              <w:spacing w:before="60" w:after="60"/>
              <w:jc w:val="center"/>
            </w:pPr>
            <w:hyperlink r:id="rId416" w:history="1">
              <w:r>
                <w:rPr>
                  <w:rStyle w:val="Hyperlink"/>
                </w:rPr>
                <w:t>0022</w:t>
              </w:r>
            </w:hyperlink>
          </w:p>
        </w:tc>
        <w:tc>
          <w:tcPr>
            <w:tcW w:w="3251" w:type="dxa"/>
            <w:tcBorders>
              <w:left w:val="single" w:sz="12" w:space="0" w:color="auto"/>
              <w:bottom w:val="single" w:sz="4" w:space="0" w:color="auto"/>
              <w:right w:val="single" w:sz="12" w:space="0" w:color="auto"/>
            </w:tcBorders>
          </w:tcPr>
          <w:p w14:paraId="24D80A4C" w14:textId="77777777" w:rsidR="0006381A" w:rsidRPr="00750E57" w:rsidRDefault="0006381A" w:rsidP="005E71FC">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tcPr>
          <w:p w14:paraId="0F0FB917" w14:textId="77777777" w:rsidR="0006381A" w:rsidRPr="00750E57" w:rsidRDefault="0006381A" w:rsidP="005E71FC">
            <w:pPr>
              <w:pStyle w:val="TAL"/>
              <w:rPr>
                <w:sz w:val="20"/>
              </w:rPr>
            </w:pPr>
            <w:r>
              <w:rPr>
                <w:sz w:val="20"/>
              </w:rPr>
              <w:t>China Unicom</w:t>
            </w:r>
          </w:p>
        </w:tc>
        <w:tc>
          <w:tcPr>
            <w:tcW w:w="1062" w:type="dxa"/>
            <w:tcBorders>
              <w:left w:val="single" w:sz="12" w:space="0" w:color="auto"/>
              <w:right w:val="single" w:sz="12" w:space="0" w:color="auto"/>
            </w:tcBorders>
          </w:tcPr>
          <w:p w14:paraId="693C52A9"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A3C1D26"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95717" w14:paraId="5675CC2E" w14:textId="77777777" w:rsidTr="00B520E7">
        <w:trPr>
          <w:trHeight w:val="620"/>
        </w:trPr>
        <w:tc>
          <w:tcPr>
            <w:tcW w:w="975" w:type="dxa"/>
            <w:tcBorders>
              <w:left w:val="single" w:sz="12" w:space="0" w:color="auto"/>
              <w:bottom w:val="nil"/>
              <w:right w:val="single" w:sz="12" w:space="0" w:color="auto"/>
            </w:tcBorders>
          </w:tcPr>
          <w:p w14:paraId="7D6243A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3DCA767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EDB58" w14:textId="77777777" w:rsidR="0006381A" w:rsidRPr="00EC002F" w:rsidRDefault="0006381A" w:rsidP="005E71FC">
            <w:pPr>
              <w:suppressLineNumbers/>
              <w:suppressAutoHyphens/>
              <w:spacing w:before="60" w:after="60"/>
              <w:jc w:val="center"/>
            </w:pPr>
            <w:hyperlink r:id="rId417" w:history="1">
              <w:r>
                <w:rPr>
                  <w:rStyle w:val="Hyperlink"/>
                </w:rPr>
                <w:t>0040</w:t>
              </w:r>
            </w:hyperlink>
          </w:p>
        </w:tc>
        <w:tc>
          <w:tcPr>
            <w:tcW w:w="3251" w:type="dxa"/>
            <w:tcBorders>
              <w:left w:val="single" w:sz="12" w:space="0" w:color="auto"/>
              <w:bottom w:val="nil"/>
              <w:right w:val="single" w:sz="12" w:space="0" w:color="auto"/>
            </w:tcBorders>
          </w:tcPr>
          <w:p w14:paraId="6FA16FF8" w14:textId="77777777" w:rsidR="0006381A" w:rsidRPr="00750E57" w:rsidRDefault="0006381A" w:rsidP="005E71FC">
            <w:pPr>
              <w:pStyle w:val="TAL"/>
              <w:rPr>
                <w:sz w:val="20"/>
              </w:rPr>
            </w:pPr>
            <w:r>
              <w:rPr>
                <w:sz w:val="20"/>
              </w:rPr>
              <w:t>WID new   Rel-20 New WID on CT aspects of energy efficiency and energy saving phase2</w:t>
            </w:r>
          </w:p>
        </w:tc>
        <w:tc>
          <w:tcPr>
            <w:tcW w:w="1401" w:type="dxa"/>
            <w:tcBorders>
              <w:left w:val="single" w:sz="12" w:space="0" w:color="auto"/>
              <w:bottom w:val="nil"/>
              <w:right w:val="single" w:sz="12" w:space="0" w:color="auto"/>
            </w:tcBorders>
          </w:tcPr>
          <w:p w14:paraId="1F51755B"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30FEC11" w14:textId="77777777" w:rsidR="0006381A" w:rsidRPr="00750E57" w:rsidRDefault="0006381A" w:rsidP="005E71FC">
            <w:pPr>
              <w:pStyle w:val="TAL"/>
              <w:rPr>
                <w:sz w:val="20"/>
              </w:rPr>
            </w:pPr>
            <w:r>
              <w:rPr>
                <w:sz w:val="20"/>
              </w:rPr>
              <w:t>Revised to 0326</w:t>
            </w:r>
          </w:p>
        </w:tc>
        <w:tc>
          <w:tcPr>
            <w:tcW w:w="4619" w:type="dxa"/>
            <w:tcBorders>
              <w:left w:val="single" w:sz="12" w:space="0" w:color="auto"/>
              <w:bottom w:val="nil"/>
              <w:right w:val="single" w:sz="12" w:space="0" w:color="auto"/>
            </w:tcBorders>
          </w:tcPr>
          <w:p w14:paraId="64E01101" w14:textId="77777777" w:rsidR="0006381A" w:rsidRDefault="0006381A" w:rsidP="005E71FC">
            <w:pPr>
              <w:rPr>
                <w:rFonts w:ascii="Arial" w:hAnsi="Arial" w:cs="Arial"/>
                <w:b/>
                <w:bCs/>
                <w:sz w:val="18"/>
              </w:rPr>
            </w:pPr>
            <w:r w:rsidRPr="00AB5FB3">
              <w:rPr>
                <w:rFonts w:ascii="Arial" w:hAnsi="Arial" w:cs="Arial"/>
                <w:b/>
                <w:bCs/>
                <w:sz w:val="18"/>
              </w:rPr>
              <w:t>5GA</w:t>
            </w:r>
          </w:p>
          <w:p w14:paraId="02F9427C" w14:textId="77777777" w:rsidR="0006381A" w:rsidRDefault="0006381A" w:rsidP="005E71FC">
            <w:pPr>
              <w:rPr>
                <w:rFonts w:ascii="Arial" w:hAnsi="Arial" w:cs="Arial"/>
                <w:color w:val="FF0000"/>
                <w:sz w:val="18"/>
              </w:rPr>
            </w:pPr>
            <w:r w:rsidRPr="00C95717">
              <w:rPr>
                <w:rFonts w:ascii="Arial" w:hAnsi="Arial" w:cs="Arial"/>
                <w:color w:val="FF0000"/>
                <w:sz w:val="18"/>
              </w:rPr>
              <w:t>Naming convention -CT (C</w:t>
            </w:r>
            <w:r>
              <w:rPr>
                <w:rFonts w:ascii="Arial" w:hAnsi="Arial" w:cs="Arial"/>
                <w:color w:val="FF0000"/>
                <w:sz w:val="18"/>
              </w:rPr>
              <w:t>P</w:t>
            </w:r>
            <w:r w:rsidRPr="00C95717">
              <w:rPr>
                <w:rFonts w:ascii="Arial" w:hAnsi="Arial" w:cs="Arial"/>
                <w:color w:val="FF0000"/>
                <w:sz w:val="18"/>
              </w:rPr>
              <w:t>-250238)</w:t>
            </w:r>
          </w:p>
          <w:p w14:paraId="2F7850D6" w14:textId="77777777" w:rsidR="0006381A" w:rsidRDefault="0006381A" w:rsidP="005E71FC">
            <w:pPr>
              <w:pStyle w:val="C1Normal"/>
              <w:rPr>
                <w:sz w:val="18"/>
                <w:szCs w:val="20"/>
              </w:rPr>
            </w:pPr>
            <w:r w:rsidRPr="00532351">
              <w:rPr>
                <w:sz w:val="18"/>
                <w:szCs w:val="20"/>
              </w:rPr>
              <w:t>Nokia: Align with stage 2, remove non-stable reqs, add missing parts. TS 29.566 is not a new TS. Rephrasing needed.</w:t>
            </w:r>
          </w:p>
          <w:p w14:paraId="35C1E7A7" w14:textId="77777777" w:rsidR="0006381A" w:rsidRDefault="0006381A" w:rsidP="005E71FC">
            <w:pPr>
              <w:pStyle w:val="C1Normal"/>
              <w:rPr>
                <w:sz w:val="18"/>
                <w:szCs w:val="20"/>
              </w:rPr>
            </w:pPr>
            <w:r>
              <w:rPr>
                <w:sz w:val="18"/>
                <w:szCs w:val="20"/>
              </w:rPr>
              <w:t>Ericsson: Remove everything related to Alternative QoS. Information is not per UE. Similar comments.</w:t>
            </w:r>
          </w:p>
          <w:p w14:paraId="6AE0CE34" w14:textId="77777777" w:rsidR="0006381A" w:rsidRDefault="0006381A" w:rsidP="005E71FC">
            <w:pPr>
              <w:pStyle w:val="C1Normal"/>
              <w:rPr>
                <w:sz w:val="18"/>
                <w:szCs w:val="20"/>
              </w:rPr>
            </w:pPr>
            <w:r>
              <w:rPr>
                <w:sz w:val="18"/>
                <w:szCs w:val="20"/>
              </w:rPr>
              <w:t>ZTE: Align table with objectives.</w:t>
            </w:r>
          </w:p>
          <w:p w14:paraId="4D53873E" w14:textId="77777777" w:rsidR="0006381A" w:rsidRDefault="0006381A" w:rsidP="005E71FC">
            <w:pPr>
              <w:pStyle w:val="C1Normal"/>
              <w:rPr>
                <w:sz w:val="18"/>
                <w:szCs w:val="20"/>
              </w:rPr>
            </w:pPr>
            <w:r>
              <w:rPr>
                <w:sz w:val="18"/>
                <w:szCs w:val="20"/>
              </w:rPr>
              <w:t>Huawei: Rewording, alignment with Kis. NEF impacts clarity. Clarify and align with stage 2. Remove TS 29.513 &amp; TS 29.514.</w:t>
            </w:r>
          </w:p>
          <w:p w14:paraId="18783429" w14:textId="77777777" w:rsidR="0006381A" w:rsidRPr="00C95717" w:rsidRDefault="0006381A" w:rsidP="005E71FC">
            <w:pPr>
              <w:pStyle w:val="C1Normal"/>
            </w:pPr>
            <w:r>
              <w:rPr>
                <w:sz w:val="18"/>
                <w:szCs w:val="20"/>
              </w:rPr>
              <w:t>Offline discussions.</w:t>
            </w:r>
          </w:p>
        </w:tc>
      </w:tr>
      <w:tr w:rsidR="0006381A" w:rsidRPr="00AB5FB3" w14:paraId="3A2D7A02" w14:textId="77777777" w:rsidTr="00F91B09">
        <w:trPr>
          <w:trHeight w:val="620"/>
        </w:trPr>
        <w:tc>
          <w:tcPr>
            <w:tcW w:w="975" w:type="dxa"/>
            <w:tcBorders>
              <w:top w:val="nil"/>
              <w:left w:val="single" w:sz="12" w:space="0" w:color="auto"/>
              <w:bottom w:val="nil"/>
              <w:right w:val="single" w:sz="12" w:space="0" w:color="auto"/>
            </w:tcBorders>
          </w:tcPr>
          <w:p w14:paraId="0026DEE6"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6E41DD64"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FD73C3D" w14:textId="63D2C881" w:rsidR="0006381A" w:rsidRDefault="00EE661C" w:rsidP="005E71FC">
            <w:pPr>
              <w:suppressLineNumbers/>
              <w:suppressAutoHyphens/>
              <w:spacing w:before="60" w:after="60"/>
              <w:jc w:val="center"/>
            </w:pPr>
            <w:hyperlink r:id="rId418" w:history="1">
              <w:r>
                <w:rPr>
                  <w:rStyle w:val="Hyperlink"/>
                </w:rPr>
                <w:t>0326</w:t>
              </w:r>
            </w:hyperlink>
          </w:p>
        </w:tc>
        <w:tc>
          <w:tcPr>
            <w:tcW w:w="3251" w:type="dxa"/>
            <w:tcBorders>
              <w:top w:val="nil"/>
              <w:left w:val="single" w:sz="12" w:space="0" w:color="auto"/>
              <w:bottom w:val="nil"/>
              <w:right w:val="single" w:sz="12" w:space="0" w:color="auto"/>
            </w:tcBorders>
          </w:tcPr>
          <w:p w14:paraId="2F2EE294" w14:textId="77777777" w:rsidR="0006381A" w:rsidRDefault="0006381A" w:rsidP="005E71FC">
            <w:pPr>
              <w:pStyle w:val="TAL"/>
              <w:rPr>
                <w:sz w:val="20"/>
              </w:rPr>
            </w:pPr>
            <w:r>
              <w:rPr>
                <w:sz w:val="20"/>
              </w:rPr>
              <w:t>WID new   Rel-20 New WID on CT aspects of energy efficiency and energy saving phase2</w:t>
            </w:r>
          </w:p>
        </w:tc>
        <w:tc>
          <w:tcPr>
            <w:tcW w:w="1401" w:type="dxa"/>
            <w:tcBorders>
              <w:top w:val="nil"/>
              <w:left w:val="single" w:sz="12" w:space="0" w:color="auto"/>
              <w:bottom w:val="nil"/>
              <w:right w:val="single" w:sz="12" w:space="0" w:color="auto"/>
            </w:tcBorders>
          </w:tcPr>
          <w:p w14:paraId="34B70954" w14:textId="77777777" w:rsidR="0006381A" w:rsidRDefault="0006381A" w:rsidP="005E71FC">
            <w:pPr>
              <w:pStyle w:val="TAL"/>
              <w:rPr>
                <w:sz w:val="20"/>
              </w:rPr>
            </w:pPr>
            <w:r>
              <w:rPr>
                <w:sz w:val="20"/>
              </w:rPr>
              <w:t>Lenovo</w:t>
            </w:r>
          </w:p>
        </w:tc>
        <w:tc>
          <w:tcPr>
            <w:tcW w:w="1062" w:type="dxa"/>
            <w:tcBorders>
              <w:top w:val="nil"/>
              <w:left w:val="single" w:sz="12" w:space="0" w:color="auto"/>
              <w:bottom w:val="nil"/>
              <w:right w:val="single" w:sz="12" w:space="0" w:color="auto"/>
            </w:tcBorders>
          </w:tcPr>
          <w:p w14:paraId="6CEDB2E1" w14:textId="2A2F2ED7" w:rsidR="0006381A" w:rsidRDefault="00B520E7" w:rsidP="005E71FC">
            <w:pPr>
              <w:pStyle w:val="TAL"/>
              <w:rPr>
                <w:sz w:val="20"/>
              </w:rPr>
            </w:pPr>
            <w:r>
              <w:rPr>
                <w:sz w:val="20"/>
              </w:rPr>
              <w:t>Revised to 0475</w:t>
            </w:r>
          </w:p>
        </w:tc>
        <w:tc>
          <w:tcPr>
            <w:tcW w:w="4619" w:type="dxa"/>
            <w:tcBorders>
              <w:top w:val="nil"/>
              <w:left w:val="single" w:sz="12" w:space="0" w:color="auto"/>
              <w:bottom w:val="nil"/>
              <w:right w:val="single" w:sz="12" w:space="0" w:color="auto"/>
            </w:tcBorders>
          </w:tcPr>
          <w:p w14:paraId="75F459FF" w14:textId="77777777" w:rsidR="0006381A" w:rsidRPr="00AB5FB3" w:rsidRDefault="0006381A" w:rsidP="005E71FC">
            <w:pPr>
              <w:rPr>
                <w:rFonts w:ascii="Arial" w:hAnsi="Arial" w:cs="Arial"/>
                <w:b/>
                <w:bCs/>
                <w:sz w:val="18"/>
              </w:rPr>
            </w:pPr>
          </w:p>
        </w:tc>
      </w:tr>
      <w:tr w:rsidR="00B520E7" w:rsidRPr="00AB5FB3" w14:paraId="093395EC" w14:textId="77777777" w:rsidTr="00B24C3A">
        <w:trPr>
          <w:trHeight w:val="620"/>
        </w:trPr>
        <w:tc>
          <w:tcPr>
            <w:tcW w:w="975" w:type="dxa"/>
            <w:tcBorders>
              <w:top w:val="nil"/>
              <w:left w:val="single" w:sz="12" w:space="0" w:color="auto"/>
              <w:bottom w:val="nil"/>
              <w:right w:val="single" w:sz="12" w:space="0" w:color="auto"/>
            </w:tcBorders>
          </w:tcPr>
          <w:p w14:paraId="13CE9D26" w14:textId="77777777" w:rsidR="00B520E7" w:rsidRDefault="00B520E7" w:rsidP="00B520E7">
            <w:pPr>
              <w:pStyle w:val="TAL"/>
              <w:rPr>
                <w:sz w:val="20"/>
              </w:rPr>
            </w:pPr>
          </w:p>
        </w:tc>
        <w:tc>
          <w:tcPr>
            <w:tcW w:w="2635" w:type="dxa"/>
            <w:tcBorders>
              <w:top w:val="nil"/>
              <w:left w:val="single" w:sz="12" w:space="0" w:color="auto"/>
              <w:bottom w:val="nil"/>
              <w:right w:val="single" w:sz="12" w:space="0" w:color="auto"/>
            </w:tcBorders>
          </w:tcPr>
          <w:p w14:paraId="786F862E" w14:textId="77777777" w:rsidR="00B520E7" w:rsidRPr="00D81B37" w:rsidRDefault="00B520E7" w:rsidP="00B520E7">
            <w:pPr>
              <w:pStyle w:val="TAL"/>
              <w:rPr>
                <w:sz w:val="20"/>
              </w:rPr>
            </w:pPr>
          </w:p>
        </w:tc>
        <w:tc>
          <w:tcPr>
            <w:tcW w:w="746" w:type="dxa"/>
            <w:tcBorders>
              <w:top w:val="nil"/>
              <w:left w:val="single" w:sz="12" w:space="0" w:color="auto"/>
              <w:bottom w:val="nil"/>
              <w:right w:val="single" w:sz="12" w:space="0" w:color="auto"/>
            </w:tcBorders>
          </w:tcPr>
          <w:p w14:paraId="697B8892" w14:textId="63FF30FA" w:rsidR="00B520E7" w:rsidRDefault="00353E1A" w:rsidP="00B520E7">
            <w:pPr>
              <w:suppressLineNumbers/>
              <w:suppressAutoHyphens/>
              <w:spacing w:before="60" w:after="60"/>
              <w:jc w:val="center"/>
            </w:pPr>
            <w:hyperlink r:id="rId419" w:history="1">
              <w:r>
                <w:rPr>
                  <w:rStyle w:val="Hyperlink"/>
                </w:rPr>
                <w:t>0475</w:t>
              </w:r>
            </w:hyperlink>
          </w:p>
        </w:tc>
        <w:tc>
          <w:tcPr>
            <w:tcW w:w="3251" w:type="dxa"/>
            <w:tcBorders>
              <w:top w:val="nil"/>
              <w:left w:val="single" w:sz="12" w:space="0" w:color="auto"/>
              <w:bottom w:val="nil"/>
              <w:right w:val="single" w:sz="12" w:space="0" w:color="auto"/>
            </w:tcBorders>
          </w:tcPr>
          <w:p w14:paraId="43333E9A" w14:textId="567121ED" w:rsidR="00B520E7" w:rsidRDefault="00B520E7" w:rsidP="00B520E7">
            <w:pPr>
              <w:pStyle w:val="TAL"/>
              <w:rPr>
                <w:sz w:val="20"/>
              </w:rPr>
            </w:pPr>
            <w:r>
              <w:rPr>
                <w:sz w:val="20"/>
              </w:rPr>
              <w:t>WID new   Rel-20 New WID on CT aspects of energy efficiency and energy saving phase2</w:t>
            </w:r>
          </w:p>
        </w:tc>
        <w:tc>
          <w:tcPr>
            <w:tcW w:w="1401" w:type="dxa"/>
            <w:tcBorders>
              <w:top w:val="nil"/>
              <w:left w:val="single" w:sz="12" w:space="0" w:color="auto"/>
              <w:bottom w:val="nil"/>
              <w:right w:val="single" w:sz="12" w:space="0" w:color="auto"/>
            </w:tcBorders>
          </w:tcPr>
          <w:p w14:paraId="1FF57390" w14:textId="4D2F6EB8" w:rsidR="00B520E7" w:rsidRDefault="00B520E7" w:rsidP="00B520E7">
            <w:pPr>
              <w:pStyle w:val="TAL"/>
              <w:rPr>
                <w:sz w:val="20"/>
              </w:rPr>
            </w:pPr>
            <w:r>
              <w:rPr>
                <w:sz w:val="20"/>
              </w:rPr>
              <w:t>Lenovo</w:t>
            </w:r>
          </w:p>
        </w:tc>
        <w:tc>
          <w:tcPr>
            <w:tcW w:w="1062" w:type="dxa"/>
            <w:tcBorders>
              <w:top w:val="nil"/>
              <w:left w:val="single" w:sz="12" w:space="0" w:color="auto"/>
              <w:bottom w:val="nil"/>
              <w:right w:val="single" w:sz="12" w:space="0" w:color="auto"/>
            </w:tcBorders>
          </w:tcPr>
          <w:p w14:paraId="265F1815" w14:textId="59747616" w:rsidR="00B520E7" w:rsidRDefault="00F91B09" w:rsidP="00B520E7">
            <w:pPr>
              <w:pStyle w:val="TAL"/>
              <w:rPr>
                <w:sz w:val="20"/>
              </w:rPr>
            </w:pPr>
            <w:r>
              <w:rPr>
                <w:sz w:val="20"/>
              </w:rPr>
              <w:t>Revised to 0488</w:t>
            </w:r>
          </w:p>
        </w:tc>
        <w:tc>
          <w:tcPr>
            <w:tcW w:w="4619" w:type="dxa"/>
            <w:tcBorders>
              <w:top w:val="nil"/>
              <w:left w:val="single" w:sz="12" w:space="0" w:color="auto"/>
              <w:bottom w:val="nil"/>
              <w:right w:val="single" w:sz="12" w:space="0" w:color="auto"/>
            </w:tcBorders>
          </w:tcPr>
          <w:p w14:paraId="292B9D05" w14:textId="77777777" w:rsidR="00B520E7" w:rsidRPr="00AB5FB3" w:rsidRDefault="00B520E7" w:rsidP="00B520E7">
            <w:pPr>
              <w:rPr>
                <w:rFonts w:ascii="Arial" w:hAnsi="Arial" w:cs="Arial"/>
                <w:b/>
                <w:bCs/>
                <w:sz w:val="18"/>
              </w:rPr>
            </w:pPr>
          </w:p>
        </w:tc>
      </w:tr>
      <w:tr w:rsidR="00F91B09" w:rsidRPr="00AB5FB3" w14:paraId="4AC25150" w14:textId="77777777" w:rsidTr="00B24C3A">
        <w:trPr>
          <w:trHeight w:val="620"/>
        </w:trPr>
        <w:tc>
          <w:tcPr>
            <w:tcW w:w="975" w:type="dxa"/>
            <w:tcBorders>
              <w:top w:val="nil"/>
              <w:left w:val="single" w:sz="12" w:space="0" w:color="auto"/>
              <w:right w:val="single" w:sz="12" w:space="0" w:color="auto"/>
            </w:tcBorders>
          </w:tcPr>
          <w:p w14:paraId="07C6CC96" w14:textId="77777777" w:rsidR="00F91B09" w:rsidRDefault="00F91B09" w:rsidP="00F91B09">
            <w:pPr>
              <w:pStyle w:val="TAL"/>
              <w:rPr>
                <w:sz w:val="20"/>
              </w:rPr>
            </w:pPr>
          </w:p>
        </w:tc>
        <w:tc>
          <w:tcPr>
            <w:tcW w:w="2635" w:type="dxa"/>
            <w:tcBorders>
              <w:top w:val="nil"/>
              <w:left w:val="single" w:sz="12" w:space="0" w:color="auto"/>
              <w:right w:val="single" w:sz="12" w:space="0" w:color="auto"/>
            </w:tcBorders>
          </w:tcPr>
          <w:p w14:paraId="70A33AFB" w14:textId="77777777" w:rsidR="00F91B09" w:rsidRPr="00D81B37" w:rsidRDefault="00F91B09" w:rsidP="00F91B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1A9AA2" w14:textId="3BC7F3E5" w:rsidR="00F91B09" w:rsidRDefault="00F91B09" w:rsidP="00F91B09">
            <w:pPr>
              <w:suppressLineNumbers/>
              <w:suppressAutoHyphens/>
              <w:spacing w:before="60" w:after="60"/>
              <w:jc w:val="center"/>
            </w:pPr>
            <w:r>
              <w:t>0488</w:t>
            </w:r>
          </w:p>
        </w:tc>
        <w:tc>
          <w:tcPr>
            <w:tcW w:w="3251" w:type="dxa"/>
            <w:tcBorders>
              <w:top w:val="nil"/>
              <w:left w:val="single" w:sz="12" w:space="0" w:color="auto"/>
              <w:bottom w:val="single" w:sz="4" w:space="0" w:color="auto"/>
              <w:right w:val="single" w:sz="12" w:space="0" w:color="auto"/>
            </w:tcBorders>
            <w:shd w:val="clear" w:color="auto" w:fill="00FF00"/>
          </w:tcPr>
          <w:p w14:paraId="34AAFE9C" w14:textId="73FA2DC3" w:rsidR="00F91B09" w:rsidRDefault="00F91B09" w:rsidP="00F91B09">
            <w:pPr>
              <w:pStyle w:val="TAL"/>
              <w:rPr>
                <w:sz w:val="20"/>
              </w:rPr>
            </w:pPr>
            <w:r>
              <w:rPr>
                <w:sz w:val="20"/>
              </w:rPr>
              <w:t>WID new   Rel-20 New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00"/>
          </w:tcPr>
          <w:p w14:paraId="1EF684A2" w14:textId="5FBA8334" w:rsidR="00F91B09" w:rsidRDefault="00F91B09" w:rsidP="00F91B09">
            <w:pPr>
              <w:pStyle w:val="TAL"/>
              <w:rPr>
                <w:sz w:val="20"/>
              </w:rPr>
            </w:pPr>
            <w:r>
              <w:rPr>
                <w:sz w:val="20"/>
              </w:rPr>
              <w:t>Lenovo</w:t>
            </w:r>
          </w:p>
        </w:tc>
        <w:tc>
          <w:tcPr>
            <w:tcW w:w="1062" w:type="dxa"/>
            <w:tcBorders>
              <w:top w:val="nil"/>
              <w:left w:val="single" w:sz="12" w:space="0" w:color="auto"/>
              <w:right w:val="single" w:sz="12" w:space="0" w:color="auto"/>
            </w:tcBorders>
          </w:tcPr>
          <w:p w14:paraId="724B0C25" w14:textId="0990F089" w:rsidR="00F91B09" w:rsidRDefault="00B24C3A" w:rsidP="00F91B09">
            <w:pPr>
              <w:pStyle w:val="TAL"/>
              <w:rPr>
                <w:sz w:val="20"/>
              </w:rPr>
            </w:pPr>
            <w:r>
              <w:rPr>
                <w:sz w:val="20"/>
              </w:rPr>
              <w:t>Agreed</w:t>
            </w:r>
          </w:p>
        </w:tc>
        <w:tc>
          <w:tcPr>
            <w:tcW w:w="4619" w:type="dxa"/>
            <w:tcBorders>
              <w:top w:val="nil"/>
              <w:left w:val="single" w:sz="12" w:space="0" w:color="auto"/>
              <w:right w:val="single" w:sz="12" w:space="0" w:color="auto"/>
            </w:tcBorders>
          </w:tcPr>
          <w:p w14:paraId="441DEAB7" w14:textId="77777777" w:rsidR="00F91B09" w:rsidRPr="00AB5FB3" w:rsidRDefault="00F91B09" w:rsidP="00F91B09">
            <w:pPr>
              <w:rPr>
                <w:rFonts w:ascii="Arial" w:hAnsi="Arial" w:cs="Arial"/>
                <w:b/>
                <w:bCs/>
                <w:sz w:val="18"/>
              </w:rPr>
            </w:pPr>
          </w:p>
        </w:tc>
      </w:tr>
      <w:tr w:rsidR="0006381A" w:rsidRPr="0034316A" w14:paraId="61FF3F75" w14:textId="77777777" w:rsidTr="005E71FC">
        <w:trPr>
          <w:trHeight w:val="620"/>
        </w:trPr>
        <w:tc>
          <w:tcPr>
            <w:tcW w:w="975" w:type="dxa"/>
            <w:tcBorders>
              <w:left w:val="single" w:sz="12" w:space="0" w:color="auto"/>
              <w:right w:val="single" w:sz="12" w:space="0" w:color="auto"/>
            </w:tcBorders>
          </w:tcPr>
          <w:p w14:paraId="7DAE67A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6CA81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1D9C86F" w14:textId="77777777" w:rsidR="0006381A" w:rsidRPr="00EC002F" w:rsidRDefault="0006381A" w:rsidP="005E71FC">
            <w:pPr>
              <w:suppressLineNumbers/>
              <w:suppressAutoHyphens/>
              <w:spacing w:before="60" w:after="60"/>
              <w:jc w:val="center"/>
            </w:pPr>
            <w:hyperlink r:id="rId420" w:history="1">
              <w:r>
                <w:rPr>
                  <w:rStyle w:val="Hyperlink"/>
                </w:rPr>
                <w:t>0047</w:t>
              </w:r>
            </w:hyperlink>
          </w:p>
        </w:tc>
        <w:tc>
          <w:tcPr>
            <w:tcW w:w="3251" w:type="dxa"/>
            <w:tcBorders>
              <w:left w:val="single" w:sz="12" w:space="0" w:color="auto"/>
              <w:bottom w:val="single" w:sz="4" w:space="0" w:color="auto"/>
              <w:right w:val="single" w:sz="12" w:space="0" w:color="auto"/>
            </w:tcBorders>
          </w:tcPr>
          <w:p w14:paraId="5AEB109B" w14:textId="77777777" w:rsidR="0006381A" w:rsidRPr="00750E57" w:rsidRDefault="0006381A" w:rsidP="005E71FC">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tcPr>
          <w:p w14:paraId="06E8F2B0" w14:textId="77777777" w:rsidR="0006381A" w:rsidRPr="00750E57" w:rsidRDefault="0006381A" w:rsidP="005E71FC">
            <w:pPr>
              <w:pStyle w:val="TAL"/>
              <w:rPr>
                <w:sz w:val="20"/>
              </w:rPr>
            </w:pPr>
            <w:r>
              <w:rPr>
                <w:sz w:val="20"/>
              </w:rPr>
              <w:t>Xiaomi</w:t>
            </w:r>
          </w:p>
        </w:tc>
        <w:tc>
          <w:tcPr>
            <w:tcW w:w="1062" w:type="dxa"/>
            <w:tcBorders>
              <w:left w:val="single" w:sz="12" w:space="0" w:color="auto"/>
              <w:right w:val="single" w:sz="12" w:space="0" w:color="auto"/>
            </w:tcBorders>
          </w:tcPr>
          <w:p w14:paraId="31B2FE63"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AD5FB80" w14:textId="77777777" w:rsidR="0006381A" w:rsidRDefault="0006381A" w:rsidP="005E71FC">
            <w:pPr>
              <w:rPr>
                <w:rFonts w:ascii="Arial" w:hAnsi="Arial" w:cs="Arial"/>
                <w:b/>
                <w:bCs/>
                <w:sz w:val="18"/>
              </w:rPr>
            </w:pPr>
            <w:r w:rsidRPr="00AB5FB3">
              <w:rPr>
                <w:rFonts w:ascii="Arial" w:hAnsi="Arial" w:cs="Arial"/>
                <w:b/>
                <w:bCs/>
                <w:sz w:val="18"/>
              </w:rPr>
              <w:t>5GA</w:t>
            </w:r>
          </w:p>
          <w:p w14:paraId="3E1E27AE" w14:textId="77777777" w:rsidR="0006381A" w:rsidRDefault="0006381A" w:rsidP="005E71FC">
            <w:pPr>
              <w:rPr>
                <w:rFonts w:ascii="Arial" w:hAnsi="Arial" w:cs="Arial"/>
                <w:sz w:val="18"/>
              </w:rPr>
            </w:pPr>
            <w:r>
              <w:rPr>
                <w:rFonts w:ascii="Arial" w:hAnsi="Arial" w:cs="Arial"/>
                <w:sz w:val="18"/>
              </w:rPr>
              <w:t>Huawei: Unclear what WG will handle the new SF service. Prefers to handle it in CT3, ok if finally is handled in CT4 if the majority agrees that. Supports the WID. Supports to handle it during this meeting.</w:t>
            </w:r>
          </w:p>
          <w:p w14:paraId="25E5114F" w14:textId="77777777" w:rsidR="0006381A" w:rsidRDefault="0006381A" w:rsidP="005E71FC">
            <w:pPr>
              <w:rPr>
                <w:rFonts w:ascii="Arial" w:hAnsi="Arial" w:cs="Arial"/>
                <w:sz w:val="18"/>
              </w:rPr>
            </w:pPr>
            <w:r>
              <w:rPr>
                <w:rFonts w:ascii="Arial" w:hAnsi="Arial" w:cs="Arial"/>
                <w:sz w:val="18"/>
              </w:rPr>
              <w:t>Ericsson: Wrong plenary. No EN needs to be added. Not concluded content needs to be removed (mainly AMF). AF should be Untrusted AF.</w:t>
            </w:r>
          </w:p>
          <w:p w14:paraId="5FD5C808" w14:textId="77777777" w:rsidR="0006381A" w:rsidRDefault="0006381A" w:rsidP="005E71FC">
            <w:pPr>
              <w:rPr>
                <w:rFonts w:ascii="Arial" w:hAnsi="Arial" w:cs="Arial"/>
                <w:sz w:val="18"/>
              </w:rPr>
            </w:pPr>
            <w:r>
              <w:rPr>
                <w:rFonts w:ascii="Arial" w:hAnsi="Arial" w:cs="Arial"/>
                <w:sz w:val="18"/>
              </w:rPr>
              <w:t>ZTE: New service should be defined in CT3.</w:t>
            </w:r>
          </w:p>
          <w:p w14:paraId="2767CDEC" w14:textId="77777777" w:rsidR="0006381A" w:rsidRDefault="0006381A" w:rsidP="005E71FC">
            <w:pPr>
              <w:rPr>
                <w:rFonts w:ascii="Arial" w:hAnsi="Arial" w:cs="Arial"/>
                <w:sz w:val="18"/>
              </w:rPr>
            </w:pPr>
            <w:r>
              <w:rPr>
                <w:rFonts w:ascii="Arial" w:hAnsi="Arial" w:cs="Arial"/>
                <w:sz w:val="18"/>
              </w:rPr>
              <w:t>Nokia: SA2 study is still ongoing, premature to decide what WG should handle the WID.</w:t>
            </w:r>
          </w:p>
          <w:p w14:paraId="5453A99B" w14:textId="77777777" w:rsidR="0006381A" w:rsidRDefault="0006381A" w:rsidP="005E71FC">
            <w:pPr>
              <w:rPr>
                <w:rFonts w:ascii="Arial" w:hAnsi="Arial" w:cs="Arial"/>
                <w:sz w:val="18"/>
              </w:rPr>
            </w:pPr>
            <w:r>
              <w:rPr>
                <w:rFonts w:ascii="Arial" w:hAnsi="Arial" w:cs="Arial"/>
                <w:sz w:val="18"/>
              </w:rPr>
              <w:t>CEWiT: Too premature. Unclear if UDR is impacted.</w:t>
            </w:r>
          </w:p>
          <w:p w14:paraId="289E751A" w14:textId="77777777" w:rsidR="0006381A" w:rsidRPr="0034316A" w:rsidRDefault="0006381A" w:rsidP="005E71FC">
            <w:pPr>
              <w:pStyle w:val="C1Normal"/>
            </w:pPr>
            <w:r w:rsidRPr="00580C9E">
              <w:rPr>
                <w:sz w:val="18"/>
                <w:szCs w:val="20"/>
              </w:rPr>
              <w:t>Xiaomi: More appropriate to handle the service in CT3. Will change that. Prefers to handle the WID in this Plenary cycle.</w:t>
            </w:r>
          </w:p>
        </w:tc>
      </w:tr>
      <w:tr w:rsidR="0006381A" w:rsidRPr="00C04EC2" w14:paraId="3ACF8954" w14:textId="77777777" w:rsidTr="005E71FC">
        <w:trPr>
          <w:trHeight w:val="620"/>
        </w:trPr>
        <w:tc>
          <w:tcPr>
            <w:tcW w:w="975" w:type="dxa"/>
            <w:tcBorders>
              <w:left w:val="single" w:sz="12" w:space="0" w:color="auto"/>
              <w:bottom w:val="nil"/>
              <w:right w:val="single" w:sz="12" w:space="0" w:color="auto"/>
            </w:tcBorders>
          </w:tcPr>
          <w:p w14:paraId="183263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245E6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4612CB" w14:textId="77777777" w:rsidR="0006381A" w:rsidRPr="00EC002F" w:rsidRDefault="0006381A" w:rsidP="005E71FC">
            <w:pPr>
              <w:suppressLineNumbers/>
              <w:suppressAutoHyphens/>
              <w:spacing w:before="60" w:after="60"/>
              <w:jc w:val="center"/>
            </w:pPr>
            <w:hyperlink r:id="rId421" w:history="1">
              <w:r>
                <w:rPr>
                  <w:rStyle w:val="Hyperlink"/>
                </w:rPr>
                <w:t>0048</w:t>
              </w:r>
            </w:hyperlink>
          </w:p>
        </w:tc>
        <w:tc>
          <w:tcPr>
            <w:tcW w:w="3251" w:type="dxa"/>
            <w:tcBorders>
              <w:left w:val="single" w:sz="12" w:space="0" w:color="auto"/>
              <w:bottom w:val="nil"/>
              <w:right w:val="single" w:sz="12" w:space="0" w:color="auto"/>
            </w:tcBorders>
          </w:tcPr>
          <w:p w14:paraId="114BE83D" w14:textId="77777777" w:rsidR="0006381A" w:rsidRPr="00750E57" w:rsidRDefault="0006381A" w:rsidP="005E71FC">
            <w:pPr>
              <w:pStyle w:val="TAL"/>
              <w:rPr>
                <w:sz w:val="20"/>
              </w:rPr>
            </w:pPr>
            <w:r>
              <w:rPr>
                <w:sz w:val="20"/>
              </w:rPr>
              <w:t>WID new   Rel-20 New WID on CT aspects of Integrated Sensing and Communication</w:t>
            </w:r>
          </w:p>
        </w:tc>
        <w:tc>
          <w:tcPr>
            <w:tcW w:w="1401" w:type="dxa"/>
            <w:tcBorders>
              <w:left w:val="single" w:sz="12" w:space="0" w:color="auto"/>
              <w:bottom w:val="nil"/>
              <w:right w:val="single" w:sz="12" w:space="0" w:color="auto"/>
            </w:tcBorders>
          </w:tcPr>
          <w:p w14:paraId="2819349E" w14:textId="77777777" w:rsidR="0006381A" w:rsidRPr="00750E57" w:rsidRDefault="0006381A" w:rsidP="005E71FC">
            <w:pPr>
              <w:pStyle w:val="TAL"/>
              <w:rPr>
                <w:sz w:val="20"/>
              </w:rPr>
            </w:pPr>
            <w:r>
              <w:rPr>
                <w:sz w:val="20"/>
              </w:rPr>
              <w:t>Xiaomi</w:t>
            </w:r>
          </w:p>
        </w:tc>
        <w:tc>
          <w:tcPr>
            <w:tcW w:w="1062" w:type="dxa"/>
            <w:tcBorders>
              <w:left w:val="single" w:sz="12" w:space="0" w:color="auto"/>
              <w:bottom w:val="nil"/>
              <w:right w:val="single" w:sz="12" w:space="0" w:color="auto"/>
            </w:tcBorders>
          </w:tcPr>
          <w:p w14:paraId="6A045DAC" w14:textId="77777777" w:rsidR="0006381A" w:rsidRPr="00750E57" w:rsidRDefault="0006381A" w:rsidP="005E71FC">
            <w:pPr>
              <w:pStyle w:val="TAL"/>
              <w:rPr>
                <w:sz w:val="20"/>
              </w:rPr>
            </w:pPr>
            <w:r>
              <w:rPr>
                <w:sz w:val="20"/>
              </w:rPr>
              <w:t>Revised to 0327</w:t>
            </w:r>
          </w:p>
        </w:tc>
        <w:tc>
          <w:tcPr>
            <w:tcW w:w="4619" w:type="dxa"/>
            <w:tcBorders>
              <w:left w:val="single" w:sz="12" w:space="0" w:color="auto"/>
              <w:bottom w:val="nil"/>
              <w:right w:val="single" w:sz="12" w:space="0" w:color="auto"/>
            </w:tcBorders>
          </w:tcPr>
          <w:p w14:paraId="448A8C3D" w14:textId="77777777" w:rsidR="0006381A" w:rsidRDefault="0006381A" w:rsidP="005E71FC">
            <w:pPr>
              <w:rPr>
                <w:rFonts w:ascii="Arial" w:hAnsi="Arial" w:cs="Arial"/>
                <w:b/>
                <w:bCs/>
                <w:sz w:val="18"/>
              </w:rPr>
            </w:pPr>
            <w:r w:rsidRPr="00AB5FB3">
              <w:rPr>
                <w:rFonts w:ascii="Arial" w:hAnsi="Arial" w:cs="Arial"/>
                <w:b/>
                <w:bCs/>
                <w:sz w:val="18"/>
              </w:rPr>
              <w:t>5GA</w:t>
            </w:r>
          </w:p>
          <w:p w14:paraId="1232EA90" w14:textId="77777777" w:rsidR="0006381A" w:rsidRDefault="0006381A" w:rsidP="005E71FC">
            <w:pPr>
              <w:rPr>
                <w:rFonts w:ascii="Arial" w:hAnsi="Arial" w:cs="Arial"/>
                <w:color w:val="FF0000"/>
                <w:sz w:val="18"/>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w:t>
            </w:r>
            <w:r>
              <w:rPr>
                <w:rFonts w:ascii="Arial" w:hAnsi="Arial" w:cs="Arial"/>
                <w:color w:val="FF0000"/>
                <w:sz w:val="18"/>
              </w:rPr>
              <w:t>P</w:t>
            </w:r>
            <w:r w:rsidRPr="00C95717">
              <w:rPr>
                <w:rFonts w:ascii="Arial" w:hAnsi="Arial" w:cs="Arial"/>
                <w:color w:val="FF0000"/>
                <w:sz w:val="18"/>
              </w:rPr>
              <w:t>-250238)</w:t>
            </w:r>
          </w:p>
          <w:p w14:paraId="465D4717" w14:textId="77777777" w:rsidR="0006381A" w:rsidRPr="000F2726" w:rsidRDefault="0006381A" w:rsidP="005E71FC">
            <w:pPr>
              <w:pStyle w:val="C1Normal"/>
              <w:rPr>
                <w:sz w:val="18"/>
                <w:szCs w:val="20"/>
              </w:rPr>
            </w:pPr>
            <w:r w:rsidRPr="000F2726">
              <w:rPr>
                <w:sz w:val="18"/>
                <w:szCs w:val="20"/>
              </w:rPr>
              <w:t>Xiaomi: will take the comments on board.</w:t>
            </w:r>
          </w:p>
          <w:p w14:paraId="037D20B7" w14:textId="77777777" w:rsidR="0006381A" w:rsidRDefault="0006381A" w:rsidP="005E71FC">
            <w:pPr>
              <w:pStyle w:val="C1Normal"/>
              <w:rPr>
                <w:sz w:val="18"/>
                <w:szCs w:val="20"/>
              </w:rPr>
            </w:pPr>
            <w:r w:rsidRPr="000F2726">
              <w:rPr>
                <w:sz w:val="18"/>
                <w:szCs w:val="20"/>
              </w:rPr>
              <w:t>Discuss the WID again based on the content of the agreed SA2 WID.</w:t>
            </w:r>
          </w:p>
          <w:p w14:paraId="725CBA69" w14:textId="77777777" w:rsidR="0006381A" w:rsidRDefault="0006381A" w:rsidP="005E71FC">
            <w:pPr>
              <w:pStyle w:val="C1Normal"/>
              <w:rPr>
                <w:sz w:val="18"/>
                <w:szCs w:val="20"/>
              </w:rPr>
            </w:pPr>
            <w:r>
              <w:rPr>
                <w:sz w:val="18"/>
                <w:szCs w:val="20"/>
              </w:rPr>
              <w:t>Nokia: premature to agree on something in this meeting.</w:t>
            </w:r>
          </w:p>
          <w:p w14:paraId="6A68353E" w14:textId="77777777" w:rsidR="0006381A" w:rsidRPr="00C04EC2" w:rsidRDefault="0006381A" w:rsidP="005E71FC">
            <w:pPr>
              <w:pStyle w:val="C1Normal"/>
              <w:rPr>
                <w:b/>
                <w:bCs/>
              </w:rPr>
            </w:pPr>
            <w:r>
              <w:rPr>
                <w:sz w:val="18"/>
                <w:szCs w:val="20"/>
              </w:rPr>
              <w:t>Offline discussions.</w:t>
            </w:r>
          </w:p>
        </w:tc>
      </w:tr>
      <w:tr w:rsidR="0006381A" w:rsidRPr="00AB5FB3" w14:paraId="036CE7CE" w14:textId="77777777" w:rsidTr="005E71FC">
        <w:trPr>
          <w:trHeight w:val="620"/>
        </w:trPr>
        <w:tc>
          <w:tcPr>
            <w:tcW w:w="975" w:type="dxa"/>
            <w:tcBorders>
              <w:top w:val="nil"/>
              <w:left w:val="single" w:sz="12" w:space="0" w:color="auto"/>
              <w:right w:val="single" w:sz="12" w:space="0" w:color="auto"/>
            </w:tcBorders>
          </w:tcPr>
          <w:p w14:paraId="46D4346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5EA5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A283FBF" w14:textId="021C3D76" w:rsidR="0006381A" w:rsidRDefault="009F42EF" w:rsidP="005E71FC">
            <w:pPr>
              <w:suppressLineNumbers/>
              <w:suppressAutoHyphens/>
              <w:spacing w:before="60" w:after="60"/>
              <w:jc w:val="center"/>
            </w:pPr>
            <w:hyperlink r:id="rId422" w:history="1">
              <w:r>
                <w:rPr>
                  <w:rStyle w:val="Hyperlink"/>
                </w:rPr>
                <w:t>0327</w:t>
              </w:r>
            </w:hyperlink>
          </w:p>
        </w:tc>
        <w:tc>
          <w:tcPr>
            <w:tcW w:w="3251" w:type="dxa"/>
            <w:tcBorders>
              <w:top w:val="nil"/>
              <w:left w:val="single" w:sz="12" w:space="0" w:color="auto"/>
              <w:bottom w:val="single" w:sz="4" w:space="0" w:color="auto"/>
              <w:right w:val="single" w:sz="12" w:space="0" w:color="auto"/>
            </w:tcBorders>
            <w:shd w:val="clear" w:color="auto" w:fill="FFFF00"/>
          </w:tcPr>
          <w:p w14:paraId="15224BBF" w14:textId="77777777" w:rsidR="0006381A" w:rsidRDefault="0006381A" w:rsidP="005E71FC">
            <w:pPr>
              <w:pStyle w:val="TAL"/>
              <w:rPr>
                <w:sz w:val="20"/>
              </w:rPr>
            </w:pPr>
            <w:r>
              <w:rPr>
                <w:sz w:val="20"/>
              </w:rPr>
              <w:t>WID new   Rel-20 New WID on CT aspects of Integrated Sensing and Communication</w:t>
            </w:r>
          </w:p>
        </w:tc>
        <w:tc>
          <w:tcPr>
            <w:tcW w:w="1401" w:type="dxa"/>
            <w:tcBorders>
              <w:top w:val="nil"/>
              <w:left w:val="single" w:sz="12" w:space="0" w:color="auto"/>
              <w:bottom w:val="single" w:sz="4" w:space="0" w:color="auto"/>
              <w:right w:val="single" w:sz="12" w:space="0" w:color="auto"/>
            </w:tcBorders>
            <w:shd w:val="clear" w:color="auto" w:fill="FFFF00"/>
          </w:tcPr>
          <w:p w14:paraId="5FC08B31" w14:textId="77777777" w:rsidR="0006381A" w:rsidRDefault="0006381A" w:rsidP="005E71FC">
            <w:pPr>
              <w:pStyle w:val="TAL"/>
              <w:rPr>
                <w:sz w:val="20"/>
              </w:rPr>
            </w:pPr>
            <w:r>
              <w:rPr>
                <w:sz w:val="20"/>
              </w:rPr>
              <w:t>Xiaomi</w:t>
            </w:r>
          </w:p>
        </w:tc>
        <w:tc>
          <w:tcPr>
            <w:tcW w:w="1062" w:type="dxa"/>
            <w:tcBorders>
              <w:top w:val="nil"/>
              <w:left w:val="single" w:sz="12" w:space="0" w:color="auto"/>
              <w:right w:val="single" w:sz="12" w:space="0" w:color="auto"/>
            </w:tcBorders>
          </w:tcPr>
          <w:p w14:paraId="78A8C87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E1F6C1F" w14:textId="77777777" w:rsidR="0006381A" w:rsidRPr="00036BD1" w:rsidRDefault="0006381A" w:rsidP="005E71FC">
            <w:pPr>
              <w:rPr>
                <w:rFonts w:ascii="Arial" w:hAnsi="Arial" w:cs="Arial"/>
                <w:sz w:val="18"/>
              </w:rPr>
            </w:pPr>
            <w:r w:rsidRPr="00036BD1">
              <w:rPr>
                <w:rFonts w:ascii="Arial" w:hAnsi="Arial" w:cs="Arial"/>
                <w:sz w:val="18"/>
              </w:rPr>
              <w:t>Wait for the SA2 WID to be agreed in order to decide what WG will define the new NF.</w:t>
            </w:r>
          </w:p>
          <w:p w14:paraId="1683DAE0" w14:textId="77777777" w:rsidR="0006381A" w:rsidRPr="00036BD1" w:rsidRDefault="0006381A" w:rsidP="005E71FC">
            <w:pPr>
              <w:rPr>
                <w:rFonts w:ascii="Arial" w:hAnsi="Arial" w:cs="Arial"/>
                <w:sz w:val="18"/>
              </w:rPr>
            </w:pPr>
            <w:r w:rsidRPr="00036BD1">
              <w:rPr>
                <w:rFonts w:ascii="Arial" w:hAnsi="Arial" w:cs="Arial"/>
                <w:sz w:val="18"/>
              </w:rPr>
              <w:t>Nokia: Wait to next meeting.</w:t>
            </w:r>
          </w:p>
          <w:p w14:paraId="5B706F5B" w14:textId="77777777" w:rsidR="0006381A" w:rsidRPr="00AB5FB3" w:rsidRDefault="0006381A" w:rsidP="005E71FC">
            <w:pPr>
              <w:rPr>
                <w:rFonts w:ascii="Arial" w:hAnsi="Arial" w:cs="Arial"/>
                <w:b/>
                <w:bCs/>
                <w:sz w:val="18"/>
              </w:rPr>
            </w:pPr>
          </w:p>
        </w:tc>
      </w:tr>
      <w:tr w:rsidR="0006381A" w:rsidRPr="008849F8" w14:paraId="12024A4A" w14:textId="77777777" w:rsidTr="00302154">
        <w:trPr>
          <w:trHeight w:val="620"/>
        </w:trPr>
        <w:tc>
          <w:tcPr>
            <w:tcW w:w="975" w:type="dxa"/>
            <w:tcBorders>
              <w:left w:val="single" w:sz="12" w:space="0" w:color="auto"/>
              <w:bottom w:val="nil"/>
              <w:right w:val="single" w:sz="12" w:space="0" w:color="auto"/>
            </w:tcBorders>
          </w:tcPr>
          <w:p w14:paraId="040572F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1889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62EBC7" w14:textId="77777777" w:rsidR="0006381A" w:rsidRPr="00EC002F" w:rsidRDefault="0006381A" w:rsidP="005E71FC">
            <w:pPr>
              <w:suppressLineNumbers/>
              <w:suppressAutoHyphens/>
              <w:spacing w:before="60" w:after="60"/>
              <w:jc w:val="center"/>
            </w:pPr>
            <w:hyperlink r:id="rId423" w:history="1">
              <w:r>
                <w:rPr>
                  <w:rStyle w:val="Hyperlink"/>
                </w:rPr>
                <w:t>0049</w:t>
              </w:r>
            </w:hyperlink>
          </w:p>
        </w:tc>
        <w:tc>
          <w:tcPr>
            <w:tcW w:w="3251" w:type="dxa"/>
            <w:tcBorders>
              <w:left w:val="single" w:sz="12" w:space="0" w:color="auto"/>
              <w:bottom w:val="nil"/>
              <w:right w:val="single" w:sz="12" w:space="0" w:color="auto"/>
            </w:tcBorders>
          </w:tcPr>
          <w:p w14:paraId="75FBF22E" w14:textId="77777777" w:rsidR="0006381A" w:rsidRPr="00750E57" w:rsidRDefault="0006381A" w:rsidP="005E71FC">
            <w:pPr>
              <w:pStyle w:val="TAL"/>
              <w:rPr>
                <w:sz w:val="20"/>
              </w:rPr>
            </w:pPr>
            <w:r>
              <w:rPr>
                <w:sz w:val="20"/>
              </w:rPr>
              <w:t>WID new   Rel-20 New WID on Service Based Interface Protocol Improvements for Release 20</w:t>
            </w:r>
          </w:p>
        </w:tc>
        <w:tc>
          <w:tcPr>
            <w:tcW w:w="1401" w:type="dxa"/>
            <w:tcBorders>
              <w:left w:val="single" w:sz="12" w:space="0" w:color="auto"/>
              <w:bottom w:val="nil"/>
              <w:right w:val="single" w:sz="12" w:space="0" w:color="auto"/>
            </w:tcBorders>
          </w:tcPr>
          <w:p w14:paraId="5D86B416"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13B7A70E" w14:textId="77777777" w:rsidR="0006381A" w:rsidRPr="00750E57" w:rsidRDefault="0006381A" w:rsidP="005E71FC">
            <w:pPr>
              <w:pStyle w:val="TAL"/>
              <w:rPr>
                <w:sz w:val="20"/>
              </w:rPr>
            </w:pPr>
            <w:r>
              <w:rPr>
                <w:sz w:val="20"/>
              </w:rPr>
              <w:t>Revised to 0430</w:t>
            </w:r>
          </w:p>
        </w:tc>
        <w:tc>
          <w:tcPr>
            <w:tcW w:w="4619" w:type="dxa"/>
            <w:tcBorders>
              <w:left w:val="single" w:sz="12" w:space="0" w:color="auto"/>
              <w:bottom w:val="nil"/>
              <w:right w:val="single" w:sz="12" w:space="0" w:color="auto"/>
            </w:tcBorders>
          </w:tcPr>
          <w:p w14:paraId="07908F9E" w14:textId="77777777" w:rsidR="0006381A" w:rsidRDefault="0006381A" w:rsidP="005E71FC">
            <w:pPr>
              <w:rPr>
                <w:rFonts w:ascii="Arial" w:hAnsi="Arial" w:cs="Arial"/>
                <w:b/>
                <w:bCs/>
                <w:sz w:val="18"/>
              </w:rPr>
            </w:pPr>
            <w:r w:rsidRPr="00AB5FB3">
              <w:rPr>
                <w:rFonts w:ascii="Arial" w:hAnsi="Arial" w:cs="Arial"/>
                <w:b/>
                <w:bCs/>
                <w:sz w:val="18"/>
              </w:rPr>
              <w:t>5GA</w:t>
            </w:r>
          </w:p>
          <w:p w14:paraId="4FE25778" w14:textId="77777777" w:rsidR="0006381A" w:rsidRPr="00791D3E" w:rsidRDefault="0006381A" w:rsidP="005E71FC">
            <w:pPr>
              <w:pStyle w:val="C1Normal"/>
              <w:rPr>
                <w:sz w:val="18"/>
                <w:szCs w:val="20"/>
              </w:rPr>
            </w:pPr>
            <w:r w:rsidRPr="00791D3E">
              <w:rPr>
                <w:sz w:val="18"/>
                <w:szCs w:val="20"/>
              </w:rPr>
              <w:t>Huawei: Add TS 29.552</w:t>
            </w:r>
          </w:p>
          <w:p w14:paraId="394283D7" w14:textId="77777777" w:rsidR="0006381A" w:rsidRDefault="0006381A" w:rsidP="005E71FC">
            <w:pPr>
              <w:pStyle w:val="C1Normal"/>
              <w:rPr>
                <w:sz w:val="18"/>
                <w:szCs w:val="20"/>
              </w:rPr>
            </w:pPr>
            <w:r w:rsidRPr="00791D3E">
              <w:rPr>
                <w:sz w:val="18"/>
                <w:szCs w:val="20"/>
              </w:rPr>
              <w:t>Ericsson: could be part of eNetAE20.</w:t>
            </w:r>
            <w:r>
              <w:rPr>
                <w:sz w:val="18"/>
                <w:szCs w:val="20"/>
              </w:rPr>
              <w:t xml:space="preserve"> Add “potential” for TS 29.552.</w:t>
            </w:r>
          </w:p>
          <w:p w14:paraId="47C8A280" w14:textId="77777777" w:rsidR="0006381A" w:rsidRPr="00036BD1" w:rsidRDefault="0006381A" w:rsidP="005E71FC">
            <w:pPr>
              <w:pStyle w:val="C1Normal"/>
              <w:rPr>
                <w:b/>
                <w:bCs/>
                <w:sz w:val="18"/>
                <w:szCs w:val="20"/>
              </w:rPr>
            </w:pPr>
            <w:r w:rsidRPr="00036BD1">
              <w:rPr>
                <w:b/>
                <w:bCs/>
                <w:sz w:val="18"/>
                <w:szCs w:val="20"/>
              </w:rPr>
              <w:t>Change the date of completion to March-2026.</w:t>
            </w:r>
          </w:p>
          <w:p w14:paraId="770EE8B4" w14:textId="77777777" w:rsidR="0006381A" w:rsidRPr="008849F8" w:rsidRDefault="0006381A" w:rsidP="005E71FC">
            <w:pPr>
              <w:pStyle w:val="C1Normal"/>
              <w:rPr>
                <w:color w:val="FF0000"/>
                <w:sz w:val="18"/>
                <w:szCs w:val="20"/>
              </w:rPr>
            </w:pPr>
          </w:p>
        </w:tc>
      </w:tr>
      <w:tr w:rsidR="0006381A" w:rsidRPr="008849F8" w14:paraId="32E10232" w14:textId="77777777" w:rsidTr="00302154">
        <w:trPr>
          <w:trHeight w:val="620"/>
        </w:trPr>
        <w:tc>
          <w:tcPr>
            <w:tcW w:w="975" w:type="dxa"/>
            <w:tcBorders>
              <w:top w:val="nil"/>
              <w:left w:val="single" w:sz="12" w:space="0" w:color="auto"/>
              <w:right w:val="single" w:sz="12" w:space="0" w:color="auto"/>
            </w:tcBorders>
          </w:tcPr>
          <w:p w14:paraId="7CE8A6F6"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45A20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09A0522" w14:textId="3394836D" w:rsidR="0006381A" w:rsidRDefault="00EE661C" w:rsidP="005E71FC">
            <w:pPr>
              <w:suppressLineNumbers/>
              <w:suppressAutoHyphens/>
              <w:spacing w:before="60" w:after="60"/>
              <w:jc w:val="center"/>
            </w:pPr>
            <w:hyperlink r:id="rId424" w:history="1">
              <w:r>
                <w:rPr>
                  <w:rStyle w:val="Hyperlink"/>
                </w:rPr>
                <w:t>0430</w:t>
              </w:r>
            </w:hyperlink>
          </w:p>
        </w:tc>
        <w:tc>
          <w:tcPr>
            <w:tcW w:w="3251" w:type="dxa"/>
            <w:tcBorders>
              <w:top w:val="nil"/>
              <w:left w:val="single" w:sz="12" w:space="0" w:color="auto"/>
              <w:bottom w:val="single" w:sz="4" w:space="0" w:color="auto"/>
              <w:right w:val="single" w:sz="12" w:space="0" w:color="auto"/>
            </w:tcBorders>
            <w:shd w:val="clear" w:color="auto" w:fill="CCFFCC"/>
          </w:tcPr>
          <w:p w14:paraId="7FC3AA89" w14:textId="77777777" w:rsidR="0006381A" w:rsidRDefault="0006381A" w:rsidP="005E71FC">
            <w:pPr>
              <w:pStyle w:val="TAL"/>
              <w:rPr>
                <w:sz w:val="20"/>
              </w:rPr>
            </w:pPr>
            <w:r>
              <w:rPr>
                <w:sz w:val="20"/>
              </w:rPr>
              <w:t>WID new   Rel-20 New WID on Service Based Interface Protocol Improvements for Release 20</w:t>
            </w:r>
          </w:p>
        </w:tc>
        <w:tc>
          <w:tcPr>
            <w:tcW w:w="1401" w:type="dxa"/>
            <w:tcBorders>
              <w:top w:val="nil"/>
              <w:left w:val="single" w:sz="12" w:space="0" w:color="auto"/>
              <w:bottom w:val="single" w:sz="4" w:space="0" w:color="auto"/>
              <w:right w:val="single" w:sz="12" w:space="0" w:color="auto"/>
            </w:tcBorders>
            <w:shd w:val="clear" w:color="auto" w:fill="CCFFCC"/>
          </w:tcPr>
          <w:p w14:paraId="10724B06"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0BB4E566" w14:textId="6BFF1FF5" w:rsidR="0006381A" w:rsidRDefault="00302154" w:rsidP="005E71FC">
            <w:pPr>
              <w:pStyle w:val="TAL"/>
              <w:rPr>
                <w:sz w:val="20"/>
              </w:rPr>
            </w:pPr>
            <w:r>
              <w:rPr>
                <w:sz w:val="20"/>
              </w:rPr>
              <w:t>Endorsed</w:t>
            </w:r>
          </w:p>
        </w:tc>
        <w:tc>
          <w:tcPr>
            <w:tcW w:w="4619" w:type="dxa"/>
            <w:tcBorders>
              <w:top w:val="nil"/>
              <w:left w:val="single" w:sz="12" w:space="0" w:color="auto"/>
              <w:right w:val="single" w:sz="12" w:space="0" w:color="auto"/>
            </w:tcBorders>
          </w:tcPr>
          <w:p w14:paraId="35D120B8" w14:textId="77777777" w:rsidR="0006381A" w:rsidRPr="00AB5FB3" w:rsidRDefault="0006381A" w:rsidP="005E71FC">
            <w:pPr>
              <w:rPr>
                <w:rFonts w:ascii="Arial" w:hAnsi="Arial" w:cs="Arial"/>
                <w:b/>
                <w:bCs/>
                <w:sz w:val="18"/>
              </w:rPr>
            </w:pPr>
          </w:p>
        </w:tc>
      </w:tr>
      <w:tr w:rsidR="0006381A" w:rsidRPr="00C04EC2" w14:paraId="608CE4AB" w14:textId="77777777" w:rsidTr="00D30418">
        <w:trPr>
          <w:trHeight w:val="620"/>
        </w:trPr>
        <w:tc>
          <w:tcPr>
            <w:tcW w:w="975" w:type="dxa"/>
            <w:tcBorders>
              <w:left w:val="single" w:sz="12" w:space="0" w:color="auto"/>
              <w:bottom w:val="nil"/>
              <w:right w:val="single" w:sz="12" w:space="0" w:color="auto"/>
            </w:tcBorders>
          </w:tcPr>
          <w:p w14:paraId="7D1DF9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01F3CC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C56B6" w14:textId="77777777" w:rsidR="0006381A" w:rsidRPr="00EC002F" w:rsidRDefault="0006381A" w:rsidP="005E71FC">
            <w:pPr>
              <w:suppressLineNumbers/>
              <w:suppressAutoHyphens/>
              <w:spacing w:before="60" w:after="60"/>
              <w:jc w:val="center"/>
            </w:pPr>
            <w:hyperlink r:id="rId425" w:history="1">
              <w:r>
                <w:rPr>
                  <w:rStyle w:val="Hyperlink"/>
                </w:rPr>
                <w:t>0050</w:t>
              </w:r>
            </w:hyperlink>
          </w:p>
        </w:tc>
        <w:tc>
          <w:tcPr>
            <w:tcW w:w="3251" w:type="dxa"/>
            <w:tcBorders>
              <w:left w:val="single" w:sz="12" w:space="0" w:color="auto"/>
              <w:bottom w:val="nil"/>
              <w:right w:val="single" w:sz="12" w:space="0" w:color="auto"/>
            </w:tcBorders>
          </w:tcPr>
          <w:p w14:paraId="6B972AC8" w14:textId="77777777" w:rsidR="0006381A" w:rsidRPr="00750E57" w:rsidRDefault="0006381A" w:rsidP="005E71FC">
            <w:pPr>
              <w:pStyle w:val="TAL"/>
              <w:rPr>
                <w:sz w:val="20"/>
              </w:rPr>
            </w:pPr>
            <w:r>
              <w:rPr>
                <w:sz w:val="20"/>
              </w:rPr>
              <w:t>WID new   Rel-20 New WID on Dynamic NITZ Update</w:t>
            </w:r>
          </w:p>
        </w:tc>
        <w:tc>
          <w:tcPr>
            <w:tcW w:w="1401" w:type="dxa"/>
            <w:tcBorders>
              <w:left w:val="single" w:sz="12" w:space="0" w:color="auto"/>
              <w:bottom w:val="nil"/>
              <w:right w:val="single" w:sz="12" w:space="0" w:color="auto"/>
            </w:tcBorders>
          </w:tcPr>
          <w:p w14:paraId="21512101"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406BEED1" w14:textId="77777777" w:rsidR="0006381A" w:rsidRPr="00750E57" w:rsidRDefault="0006381A" w:rsidP="005E71FC">
            <w:pPr>
              <w:pStyle w:val="TAL"/>
              <w:rPr>
                <w:sz w:val="20"/>
              </w:rPr>
            </w:pPr>
            <w:r>
              <w:rPr>
                <w:sz w:val="20"/>
              </w:rPr>
              <w:t>Revised to 0329</w:t>
            </w:r>
          </w:p>
        </w:tc>
        <w:tc>
          <w:tcPr>
            <w:tcW w:w="4619" w:type="dxa"/>
            <w:tcBorders>
              <w:left w:val="single" w:sz="12" w:space="0" w:color="auto"/>
              <w:bottom w:val="nil"/>
              <w:right w:val="single" w:sz="12" w:space="0" w:color="auto"/>
            </w:tcBorders>
          </w:tcPr>
          <w:p w14:paraId="07B59E66" w14:textId="77777777" w:rsidR="0006381A" w:rsidRDefault="0006381A" w:rsidP="005E71FC">
            <w:pPr>
              <w:rPr>
                <w:rFonts w:ascii="Arial" w:hAnsi="Arial" w:cs="Arial"/>
                <w:b/>
                <w:bCs/>
                <w:sz w:val="18"/>
              </w:rPr>
            </w:pPr>
            <w:r w:rsidRPr="00AB5FB3">
              <w:rPr>
                <w:rFonts w:ascii="Arial" w:hAnsi="Arial" w:cs="Arial"/>
                <w:b/>
                <w:bCs/>
                <w:sz w:val="18"/>
              </w:rPr>
              <w:t>5GA</w:t>
            </w:r>
          </w:p>
          <w:p w14:paraId="5D8A53B1"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1EB9A6B0" w14:textId="77777777" w:rsidR="0006381A" w:rsidRDefault="0006381A" w:rsidP="005E71FC">
            <w:pPr>
              <w:pStyle w:val="C1Normal"/>
            </w:pPr>
            <w:r>
              <w:t>CATT supports the WID.</w:t>
            </w:r>
          </w:p>
          <w:p w14:paraId="533C6B4E" w14:textId="77777777" w:rsidR="0006381A" w:rsidRDefault="0006381A" w:rsidP="005E71FC">
            <w:pPr>
              <w:pStyle w:val="C1Normal"/>
            </w:pPr>
            <w:r>
              <w:t>Ericsson: Complete sentence in TS 29.507.</w:t>
            </w:r>
          </w:p>
          <w:p w14:paraId="4FED601C" w14:textId="77777777" w:rsidR="0006381A" w:rsidRPr="00C04EC2" w:rsidRDefault="0006381A" w:rsidP="005E71FC">
            <w:pPr>
              <w:pStyle w:val="C1Normal"/>
            </w:pPr>
          </w:p>
        </w:tc>
      </w:tr>
      <w:tr w:rsidR="0006381A" w:rsidRPr="00AB5FB3" w14:paraId="2448C247" w14:textId="77777777" w:rsidTr="00D30418">
        <w:trPr>
          <w:trHeight w:val="620"/>
        </w:trPr>
        <w:tc>
          <w:tcPr>
            <w:tcW w:w="975" w:type="dxa"/>
            <w:tcBorders>
              <w:top w:val="nil"/>
              <w:left w:val="single" w:sz="12" w:space="0" w:color="auto"/>
              <w:right w:val="single" w:sz="12" w:space="0" w:color="auto"/>
            </w:tcBorders>
          </w:tcPr>
          <w:p w14:paraId="182D4D7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1D0088F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927BCA" w14:textId="77777777" w:rsidR="0006381A" w:rsidRDefault="0006381A" w:rsidP="005E71FC">
            <w:pPr>
              <w:suppressLineNumbers/>
              <w:suppressAutoHyphens/>
              <w:spacing w:before="60" w:after="60"/>
              <w:jc w:val="center"/>
            </w:pPr>
            <w:r>
              <w:t>0329</w:t>
            </w:r>
          </w:p>
        </w:tc>
        <w:tc>
          <w:tcPr>
            <w:tcW w:w="3251" w:type="dxa"/>
            <w:tcBorders>
              <w:top w:val="nil"/>
              <w:left w:val="single" w:sz="12" w:space="0" w:color="auto"/>
              <w:bottom w:val="single" w:sz="4" w:space="0" w:color="auto"/>
              <w:right w:val="single" w:sz="12" w:space="0" w:color="auto"/>
            </w:tcBorders>
            <w:shd w:val="clear" w:color="auto" w:fill="00FF00"/>
          </w:tcPr>
          <w:p w14:paraId="66A3BFFC" w14:textId="77777777" w:rsidR="0006381A" w:rsidRDefault="0006381A" w:rsidP="005E71FC">
            <w:pPr>
              <w:pStyle w:val="TAL"/>
              <w:rPr>
                <w:sz w:val="20"/>
              </w:rPr>
            </w:pPr>
            <w:r>
              <w:rPr>
                <w:sz w:val="20"/>
              </w:rPr>
              <w:t>WID new   Rel-20 New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00"/>
          </w:tcPr>
          <w:p w14:paraId="33090AF4"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CF5F566" w14:textId="04A7B0E3" w:rsidR="0006381A" w:rsidRDefault="00D30418" w:rsidP="005E71FC">
            <w:pPr>
              <w:pStyle w:val="TAL"/>
              <w:rPr>
                <w:sz w:val="20"/>
              </w:rPr>
            </w:pPr>
            <w:r>
              <w:rPr>
                <w:sz w:val="20"/>
              </w:rPr>
              <w:t>Agreed</w:t>
            </w:r>
          </w:p>
        </w:tc>
        <w:tc>
          <w:tcPr>
            <w:tcW w:w="4619" w:type="dxa"/>
            <w:tcBorders>
              <w:top w:val="nil"/>
              <w:left w:val="single" w:sz="12" w:space="0" w:color="auto"/>
              <w:right w:val="single" w:sz="12" w:space="0" w:color="auto"/>
            </w:tcBorders>
          </w:tcPr>
          <w:p w14:paraId="02D44431"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06381A" w:rsidRPr="00C04EC2" w14:paraId="564B5619" w14:textId="77777777" w:rsidTr="0062741A">
        <w:trPr>
          <w:trHeight w:val="620"/>
        </w:trPr>
        <w:tc>
          <w:tcPr>
            <w:tcW w:w="975" w:type="dxa"/>
            <w:tcBorders>
              <w:left w:val="single" w:sz="12" w:space="0" w:color="auto"/>
              <w:bottom w:val="nil"/>
              <w:right w:val="single" w:sz="12" w:space="0" w:color="auto"/>
            </w:tcBorders>
          </w:tcPr>
          <w:p w14:paraId="1651D34C"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5C23C93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3EC7065" w14:textId="77777777" w:rsidR="0006381A" w:rsidRPr="00EC002F" w:rsidRDefault="0006381A" w:rsidP="005E71FC">
            <w:pPr>
              <w:suppressLineNumbers/>
              <w:suppressAutoHyphens/>
              <w:spacing w:before="60" w:after="60"/>
              <w:jc w:val="center"/>
            </w:pPr>
            <w:hyperlink r:id="rId426" w:history="1">
              <w:r>
                <w:rPr>
                  <w:rStyle w:val="Hyperlink"/>
                </w:rPr>
                <w:t>0051</w:t>
              </w:r>
            </w:hyperlink>
          </w:p>
        </w:tc>
        <w:tc>
          <w:tcPr>
            <w:tcW w:w="3251" w:type="dxa"/>
            <w:tcBorders>
              <w:left w:val="single" w:sz="12" w:space="0" w:color="auto"/>
              <w:bottom w:val="nil"/>
              <w:right w:val="single" w:sz="12" w:space="0" w:color="auto"/>
            </w:tcBorders>
          </w:tcPr>
          <w:p w14:paraId="00A0ABDC" w14:textId="77777777" w:rsidR="0006381A" w:rsidRPr="00750E57" w:rsidRDefault="0006381A" w:rsidP="005E71FC">
            <w:pPr>
              <w:pStyle w:val="TAL"/>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2EEDD03E"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bottom w:val="nil"/>
              <w:right w:val="single" w:sz="12" w:space="0" w:color="auto"/>
            </w:tcBorders>
          </w:tcPr>
          <w:p w14:paraId="745AB2A3" w14:textId="4132FD04" w:rsidR="0006381A" w:rsidRPr="00750E57" w:rsidRDefault="0062741A" w:rsidP="005E71FC">
            <w:pPr>
              <w:pStyle w:val="TAL"/>
              <w:rPr>
                <w:sz w:val="20"/>
              </w:rPr>
            </w:pPr>
            <w:r>
              <w:rPr>
                <w:sz w:val="20"/>
              </w:rPr>
              <w:t>Revised to 0437</w:t>
            </w:r>
          </w:p>
        </w:tc>
        <w:tc>
          <w:tcPr>
            <w:tcW w:w="4619" w:type="dxa"/>
            <w:tcBorders>
              <w:left w:val="single" w:sz="12" w:space="0" w:color="auto"/>
              <w:bottom w:val="nil"/>
              <w:right w:val="single" w:sz="12" w:space="0" w:color="auto"/>
            </w:tcBorders>
          </w:tcPr>
          <w:p w14:paraId="568413EF" w14:textId="77777777" w:rsidR="0006381A" w:rsidRDefault="0006381A" w:rsidP="005E71FC">
            <w:pPr>
              <w:rPr>
                <w:rFonts w:ascii="Arial" w:hAnsi="Arial" w:cs="Arial"/>
                <w:b/>
                <w:bCs/>
                <w:sz w:val="18"/>
              </w:rPr>
            </w:pPr>
            <w:r>
              <w:rPr>
                <w:rFonts w:ascii="Arial" w:hAnsi="Arial" w:cs="Arial"/>
                <w:b/>
                <w:bCs/>
                <w:sz w:val="18"/>
              </w:rPr>
              <w:t>6G</w:t>
            </w:r>
          </w:p>
          <w:p w14:paraId="23FD8BAC"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0E402C6" w14:textId="77777777" w:rsidR="0006381A" w:rsidRPr="00C04EC2" w:rsidRDefault="0006381A" w:rsidP="005E71FC">
            <w:pPr>
              <w:pStyle w:val="C1Normal"/>
            </w:pPr>
            <w:r>
              <w:t>Ericsson: DP/SID stage 2 oriented, should be stage 3. Stage 2 work is still analysing “whether” the functionality is in. Prefers common SID but open to separate SIDs.</w:t>
            </w:r>
          </w:p>
        </w:tc>
      </w:tr>
      <w:tr w:rsidR="0062741A" w:rsidRPr="00367708" w14:paraId="15595FCE" w14:textId="77777777" w:rsidTr="001C4381">
        <w:trPr>
          <w:trHeight w:val="620"/>
        </w:trPr>
        <w:tc>
          <w:tcPr>
            <w:tcW w:w="975" w:type="dxa"/>
            <w:tcBorders>
              <w:top w:val="nil"/>
              <w:left w:val="single" w:sz="12" w:space="0" w:color="auto"/>
              <w:right w:val="single" w:sz="12" w:space="0" w:color="auto"/>
            </w:tcBorders>
          </w:tcPr>
          <w:p w14:paraId="480125CB" w14:textId="77777777" w:rsidR="0062741A" w:rsidRDefault="0062741A" w:rsidP="0062741A">
            <w:pPr>
              <w:pStyle w:val="TAL"/>
              <w:rPr>
                <w:sz w:val="20"/>
              </w:rPr>
            </w:pPr>
          </w:p>
        </w:tc>
        <w:tc>
          <w:tcPr>
            <w:tcW w:w="2635" w:type="dxa"/>
            <w:tcBorders>
              <w:top w:val="nil"/>
              <w:left w:val="single" w:sz="12" w:space="0" w:color="auto"/>
              <w:right w:val="single" w:sz="12" w:space="0" w:color="auto"/>
            </w:tcBorders>
          </w:tcPr>
          <w:p w14:paraId="6F13C784" w14:textId="77777777" w:rsidR="0062741A" w:rsidRPr="00D81B37" w:rsidRDefault="0062741A" w:rsidP="006274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DA0CEF" w14:textId="4544156D" w:rsidR="0062741A" w:rsidRDefault="0062741A" w:rsidP="0062741A">
            <w:pPr>
              <w:suppressLineNumbers/>
              <w:suppressAutoHyphens/>
              <w:spacing w:before="60" w:after="60"/>
              <w:jc w:val="center"/>
            </w:pPr>
            <w:r>
              <w:t>0437</w:t>
            </w:r>
          </w:p>
        </w:tc>
        <w:tc>
          <w:tcPr>
            <w:tcW w:w="3251" w:type="dxa"/>
            <w:tcBorders>
              <w:top w:val="nil"/>
              <w:left w:val="single" w:sz="12" w:space="0" w:color="auto"/>
              <w:bottom w:val="single" w:sz="4" w:space="0" w:color="auto"/>
              <w:right w:val="single" w:sz="12" w:space="0" w:color="auto"/>
            </w:tcBorders>
            <w:shd w:val="clear" w:color="auto" w:fill="00FFFF"/>
          </w:tcPr>
          <w:p w14:paraId="1C2F21F1" w14:textId="6B3E7B7D" w:rsidR="0062741A" w:rsidRDefault="0062741A" w:rsidP="0062741A">
            <w:pPr>
              <w:pStyle w:val="TAL"/>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5735CA5B" w14:textId="6FA9BF88" w:rsidR="0062741A" w:rsidRPr="0062741A" w:rsidRDefault="0062741A" w:rsidP="0062741A">
            <w:pPr>
              <w:pStyle w:val="TAL"/>
              <w:rPr>
                <w:sz w:val="20"/>
                <w:lang w:val="es-ES"/>
              </w:rPr>
            </w:pPr>
            <w:r w:rsidRPr="0062741A">
              <w:rPr>
                <w:sz w:val="20"/>
                <w:lang w:val="es-ES"/>
              </w:rPr>
              <w:t>Huawei, HiSilicon, China Mobile, E</w:t>
            </w:r>
            <w:r>
              <w:rPr>
                <w:sz w:val="20"/>
                <w:lang w:val="es-ES"/>
              </w:rPr>
              <w:t>ricsson</w:t>
            </w:r>
          </w:p>
        </w:tc>
        <w:tc>
          <w:tcPr>
            <w:tcW w:w="1062" w:type="dxa"/>
            <w:tcBorders>
              <w:top w:val="nil"/>
              <w:left w:val="single" w:sz="12" w:space="0" w:color="auto"/>
              <w:right w:val="single" w:sz="12" w:space="0" w:color="auto"/>
            </w:tcBorders>
          </w:tcPr>
          <w:p w14:paraId="45A0DA8D" w14:textId="77777777" w:rsidR="0062741A" w:rsidRPr="0062741A" w:rsidRDefault="0062741A" w:rsidP="0062741A">
            <w:pPr>
              <w:pStyle w:val="TAL"/>
              <w:rPr>
                <w:sz w:val="20"/>
                <w:lang w:val="es-ES"/>
              </w:rPr>
            </w:pPr>
          </w:p>
        </w:tc>
        <w:tc>
          <w:tcPr>
            <w:tcW w:w="4619" w:type="dxa"/>
            <w:tcBorders>
              <w:top w:val="nil"/>
              <w:left w:val="single" w:sz="12" w:space="0" w:color="auto"/>
              <w:right w:val="single" w:sz="12" w:space="0" w:color="auto"/>
            </w:tcBorders>
          </w:tcPr>
          <w:p w14:paraId="762471B3" w14:textId="77777777" w:rsidR="0062741A" w:rsidRDefault="00367708" w:rsidP="0062741A">
            <w:pPr>
              <w:rPr>
                <w:rFonts w:ascii="Arial" w:hAnsi="Arial" w:cs="Arial"/>
                <w:b/>
                <w:bCs/>
                <w:sz w:val="18"/>
              </w:rPr>
            </w:pPr>
            <w:r w:rsidRPr="00367708">
              <w:rPr>
                <w:rFonts w:ascii="Arial" w:hAnsi="Arial" w:cs="Arial"/>
                <w:b/>
                <w:bCs/>
                <w:sz w:val="18"/>
              </w:rPr>
              <w:t>Huawei assigned as pen h</w:t>
            </w:r>
            <w:r>
              <w:rPr>
                <w:rFonts w:ascii="Arial" w:hAnsi="Arial" w:cs="Arial"/>
                <w:b/>
                <w:bCs/>
                <w:sz w:val="18"/>
              </w:rPr>
              <w:t>older for AI</w:t>
            </w:r>
            <w:r w:rsidR="00DA3BA1">
              <w:rPr>
                <w:rFonts w:ascii="Arial" w:hAnsi="Arial" w:cs="Arial"/>
                <w:b/>
                <w:bCs/>
                <w:sz w:val="18"/>
              </w:rPr>
              <w:t xml:space="preserve"> SID.</w:t>
            </w:r>
          </w:p>
          <w:p w14:paraId="46ED36BA" w14:textId="1BD9746B" w:rsidR="00365DAF" w:rsidRPr="00367708" w:rsidRDefault="00365DAF" w:rsidP="0062741A">
            <w:pPr>
              <w:rPr>
                <w:rFonts w:ascii="Arial" w:hAnsi="Arial" w:cs="Arial"/>
                <w:b/>
                <w:bCs/>
                <w:sz w:val="18"/>
              </w:rPr>
            </w:pPr>
          </w:p>
        </w:tc>
      </w:tr>
      <w:tr w:rsidR="0006381A" w:rsidRPr="0071037C" w14:paraId="6A3B055C" w14:textId="77777777" w:rsidTr="001C4381">
        <w:trPr>
          <w:trHeight w:val="620"/>
        </w:trPr>
        <w:tc>
          <w:tcPr>
            <w:tcW w:w="975" w:type="dxa"/>
            <w:tcBorders>
              <w:left w:val="single" w:sz="12" w:space="0" w:color="auto"/>
              <w:right w:val="single" w:sz="12" w:space="0" w:color="auto"/>
            </w:tcBorders>
          </w:tcPr>
          <w:p w14:paraId="2332D3B4" w14:textId="77777777" w:rsidR="0006381A" w:rsidRPr="00367708" w:rsidRDefault="0006381A" w:rsidP="005E71FC">
            <w:pPr>
              <w:pStyle w:val="TAL"/>
              <w:rPr>
                <w:sz w:val="20"/>
                <w:lang w:val="en-US"/>
              </w:rPr>
            </w:pPr>
          </w:p>
        </w:tc>
        <w:tc>
          <w:tcPr>
            <w:tcW w:w="2635" w:type="dxa"/>
            <w:tcBorders>
              <w:left w:val="single" w:sz="12" w:space="0" w:color="auto"/>
              <w:right w:val="single" w:sz="12" w:space="0" w:color="auto"/>
            </w:tcBorders>
          </w:tcPr>
          <w:p w14:paraId="6FF052F7" w14:textId="77777777" w:rsidR="0006381A" w:rsidRPr="00367708"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tcPr>
          <w:p w14:paraId="71ABBEDF" w14:textId="77777777" w:rsidR="0006381A" w:rsidRPr="00EC002F" w:rsidRDefault="0006381A" w:rsidP="005E71FC">
            <w:pPr>
              <w:suppressLineNumbers/>
              <w:suppressAutoHyphens/>
              <w:spacing w:before="60" w:after="60"/>
              <w:jc w:val="center"/>
            </w:pPr>
            <w:hyperlink r:id="rId427" w:history="1">
              <w:r>
                <w:rPr>
                  <w:rStyle w:val="Hyperlink"/>
                </w:rPr>
                <w:t>0052</w:t>
              </w:r>
            </w:hyperlink>
          </w:p>
        </w:tc>
        <w:tc>
          <w:tcPr>
            <w:tcW w:w="3251" w:type="dxa"/>
            <w:tcBorders>
              <w:left w:val="single" w:sz="12" w:space="0" w:color="auto"/>
              <w:bottom w:val="single" w:sz="4" w:space="0" w:color="auto"/>
              <w:right w:val="single" w:sz="12" w:space="0" w:color="auto"/>
            </w:tcBorders>
          </w:tcPr>
          <w:p w14:paraId="64C655A3" w14:textId="77777777" w:rsidR="0006381A" w:rsidRPr="00750E57" w:rsidRDefault="0006381A" w:rsidP="005E71FC">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tcPr>
          <w:p w14:paraId="27D04C52"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right w:val="single" w:sz="12" w:space="0" w:color="auto"/>
            </w:tcBorders>
          </w:tcPr>
          <w:p w14:paraId="7D0CB429" w14:textId="6178CF84"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6B6888F2" w14:textId="77777777" w:rsidR="0006381A" w:rsidRDefault="0006381A" w:rsidP="005E71FC">
            <w:pPr>
              <w:rPr>
                <w:rFonts w:ascii="Arial" w:hAnsi="Arial" w:cs="Arial"/>
                <w:b/>
                <w:bCs/>
                <w:sz w:val="18"/>
              </w:rPr>
            </w:pPr>
            <w:r>
              <w:rPr>
                <w:rFonts w:ascii="Arial" w:hAnsi="Arial" w:cs="Arial"/>
                <w:b/>
                <w:bCs/>
                <w:sz w:val="18"/>
              </w:rPr>
              <w:t>6G</w:t>
            </w:r>
          </w:p>
          <w:p w14:paraId="245A9617" w14:textId="77777777" w:rsidR="0006381A" w:rsidRDefault="0006381A" w:rsidP="005E71FC">
            <w:pPr>
              <w:pStyle w:val="C1Normal"/>
            </w:pPr>
            <w:r>
              <w:t>Ericsson: Too much stage 2 focused: framework, use case, interoperability, etc.</w:t>
            </w:r>
          </w:p>
          <w:p w14:paraId="423CB2AB" w14:textId="77777777" w:rsidR="0006381A" w:rsidRDefault="0006381A" w:rsidP="005E71FC">
            <w:pPr>
              <w:pStyle w:val="C1Normal"/>
            </w:pPr>
            <w:r>
              <w:t>China Mobile: Supportive.</w:t>
            </w:r>
          </w:p>
          <w:p w14:paraId="2D9F1A72" w14:textId="77777777" w:rsidR="0006381A" w:rsidRDefault="0006381A" w:rsidP="005E71FC">
            <w:pPr>
              <w:pStyle w:val="C1Normal"/>
            </w:pPr>
            <w:r>
              <w:t>Nokia: SID should be focused on protocol aspects, the rest handled in the rest of SIDs.</w:t>
            </w:r>
          </w:p>
          <w:p w14:paraId="4BC65677" w14:textId="77777777" w:rsidR="0006381A" w:rsidRDefault="0006381A" w:rsidP="005E71FC">
            <w:pPr>
              <w:pStyle w:val="C1Normal"/>
            </w:pPr>
            <w:r>
              <w:t>Samsung: Be clear on the scope of CT1 &amp; CT3. Not clear the different between WTs.</w:t>
            </w:r>
          </w:p>
          <w:p w14:paraId="12EFDEE9" w14:textId="77777777" w:rsidR="0006381A" w:rsidRDefault="0006381A" w:rsidP="005E71FC">
            <w:pPr>
              <w:pStyle w:val="C1Normal"/>
            </w:pPr>
            <w:r>
              <w:t>Qualcomm: CT1 part was withdrawn. UE aspects to be removed.</w:t>
            </w:r>
          </w:p>
          <w:p w14:paraId="174755A8" w14:textId="77777777" w:rsidR="0006381A" w:rsidRDefault="0006381A" w:rsidP="005E71FC">
            <w:pPr>
              <w:pStyle w:val="C1Normal"/>
            </w:pPr>
            <w:r>
              <w:t>Xiaomi: ok to have a unified SID for all AI aspects. Coordination with IETF needed.</w:t>
            </w:r>
          </w:p>
          <w:p w14:paraId="26ADCCAC" w14:textId="77777777" w:rsidR="0006381A" w:rsidRDefault="0006381A" w:rsidP="005E71FC">
            <w:pPr>
              <w:pStyle w:val="C1Normal"/>
            </w:pPr>
            <w:r>
              <w:t>Verizon: Too premature work in IETF. Unclear how to split the work among WGs. SA2 work is still unclear.</w:t>
            </w:r>
          </w:p>
          <w:p w14:paraId="7491B6A0" w14:textId="77777777" w:rsidR="0006381A" w:rsidRDefault="0006381A" w:rsidP="005E71FC">
            <w:pPr>
              <w:pStyle w:val="C1Normal"/>
            </w:pPr>
            <w:r>
              <w:t>China Telecom: Only one SID for AI is needed. CT3 should be the leader.</w:t>
            </w:r>
          </w:p>
          <w:p w14:paraId="151817A8" w14:textId="77777777" w:rsidR="0006381A" w:rsidRDefault="0006381A" w:rsidP="005E71FC">
            <w:pPr>
              <w:pStyle w:val="C1Normal"/>
            </w:pPr>
            <w:r>
              <w:t>Vivo: remove CT1 related aspects. We need more time to see how the solution goes.</w:t>
            </w:r>
          </w:p>
          <w:p w14:paraId="58504180" w14:textId="77777777" w:rsidR="0006381A" w:rsidRDefault="0006381A" w:rsidP="005E71FC">
            <w:pPr>
              <w:pStyle w:val="C1Normal"/>
            </w:pPr>
            <w:r>
              <w:t>CATT: Supportive. The work should start as early as possible.</w:t>
            </w:r>
          </w:p>
          <w:p w14:paraId="19EDB18E" w14:textId="77777777" w:rsidR="0006381A" w:rsidRDefault="0006381A" w:rsidP="005E71FC">
            <w:pPr>
              <w:pStyle w:val="C1Normal"/>
            </w:pPr>
            <w:r>
              <w:t>ZTE: No need to wait till the last minute. AI common protocol aspect in AI SID, but the AI intent should be part of Network Exposure SID.</w:t>
            </w:r>
          </w:p>
          <w:p w14:paraId="4EC15732" w14:textId="77777777" w:rsidR="0006381A" w:rsidRPr="0071037C" w:rsidRDefault="0006381A" w:rsidP="005E71FC">
            <w:pPr>
              <w:pStyle w:val="C1Normal"/>
            </w:pPr>
            <w:r>
              <w:t>Huawei: All tasks are protocol oriented (stage 3). The work can start since the Kis are identified in SA2. We need time to do the work. IETF can be referred. Too premature to identify the WG impacted, we can start common aspects for protocols.</w:t>
            </w:r>
          </w:p>
        </w:tc>
      </w:tr>
      <w:tr w:rsidR="0006381A" w:rsidRPr="00C04EC2" w14:paraId="7CCC82BC" w14:textId="77777777" w:rsidTr="005E71FC">
        <w:trPr>
          <w:trHeight w:val="620"/>
        </w:trPr>
        <w:tc>
          <w:tcPr>
            <w:tcW w:w="975" w:type="dxa"/>
            <w:tcBorders>
              <w:left w:val="single" w:sz="12" w:space="0" w:color="auto"/>
              <w:bottom w:val="nil"/>
              <w:right w:val="single" w:sz="12" w:space="0" w:color="auto"/>
            </w:tcBorders>
          </w:tcPr>
          <w:p w14:paraId="75497F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FA76CE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088472" w14:textId="77777777" w:rsidR="0006381A" w:rsidRPr="00EC002F" w:rsidRDefault="0006381A" w:rsidP="005E71FC">
            <w:pPr>
              <w:suppressLineNumbers/>
              <w:suppressAutoHyphens/>
              <w:spacing w:before="60" w:after="60"/>
              <w:jc w:val="center"/>
            </w:pPr>
            <w:hyperlink r:id="rId428" w:history="1">
              <w:r>
                <w:rPr>
                  <w:rStyle w:val="Hyperlink"/>
                </w:rPr>
                <w:t>0054</w:t>
              </w:r>
            </w:hyperlink>
          </w:p>
        </w:tc>
        <w:tc>
          <w:tcPr>
            <w:tcW w:w="3251" w:type="dxa"/>
            <w:tcBorders>
              <w:left w:val="single" w:sz="12" w:space="0" w:color="auto"/>
              <w:bottom w:val="nil"/>
              <w:right w:val="single" w:sz="12" w:space="0" w:color="auto"/>
            </w:tcBorders>
          </w:tcPr>
          <w:p w14:paraId="62CDF6A8" w14:textId="77777777" w:rsidR="0006381A" w:rsidRPr="00750E57" w:rsidRDefault="0006381A" w:rsidP="005E71FC">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nil"/>
              <w:right w:val="single" w:sz="12" w:space="0" w:color="auto"/>
            </w:tcBorders>
          </w:tcPr>
          <w:p w14:paraId="127C84F1" w14:textId="77777777" w:rsidR="0006381A" w:rsidRPr="00750E57" w:rsidRDefault="0006381A" w:rsidP="005E71FC">
            <w:pPr>
              <w:pStyle w:val="TAL"/>
              <w:rPr>
                <w:sz w:val="20"/>
              </w:rPr>
            </w:pPr>
            <w:r>
              <w:rPr>
                <w:sz w:val="20"/>
              </w:rPr>
              <w:t xml:space="preserve">Free Stream Technologies, One Media 3.0, Reliance Jio, IIT Bombay, IIT Kanpur, ETRI </w:t>
            </w:r>
          </w:p>
        </w:tc>
        <w:tc>
          <w:tcPr>
            <w:tcW w:w="1062" w:type="dxa"/>
            <w:tcBorders>
              <w:left w:val="single" w:sz="12" w:space="0" w:color="auto"/>
              <w:bottom w:val="nil"/>
              <w:right w:val="single" w:sz="12" w:space="0" w:color="auto"/>
            </w:tcBorders>
          </w:tcPr>
          <w:p w14:paraId="4E04D955" w14:textId="77777777" w:rsidR="0006381A" w:rsidRPr="00750E57" w:rsidRDefault="0006381A" w:rsidP="005E71FC">
            <w:pPr>
              <w:pStyle w:val="TAL"/>
              <w:rPr>
                <w:sz w:val="20"/>
              </w:rPr>
            </w:pPr>
            <w:r>
              <w:rPr>
                <w:sz w:val="20"/>
              </w:rPr>
              <w:t>Revised to 0328</w:t>
            </w:r>
          </w:p>
        </w:tc>
        <w:tc>
          <w:tcPr>
            <w:tcW w:w="4619" w:type="dxa"/>
            <w:tcBorders>
              <w:left w:val="single" w:sz="12" w:space="0" w:color="auto"/>
              <w:bottom w:val="nil"/>
              <w:right w:val="single" w:sz="12" w:space="0" w:color="auto"/>
            </w:tcBorders>
          </w:tcPr>
          <w:p w14:paraId="2B126C2B" w14:textId="77777777" w:rsidR="0006381A" w:rsidRPr="00C04EC2" w:rsidRDefault="0006381A" w:rsidP="005E71FC">
            <w:pPr>
              <w:rPr>
                <w:b/>
                <w:bCs/>
                <w:color w:val="FF0000"/>
                <w:sz w:val="20"/>
              </w:rPr>
            </w:pPr>
            <w:r>
              <w:rPr>
                <w:rFonts w:ascii="Arial" w:hAnsi="Arial" w:cs="Arial"/>
                <w:b/>
                <w:bCs/>
                <w:sz w:val="18"/>
              </w:rPr>
              <w:t>6G</w:t>
            </w:r>
          </w:p>
        </w:tc>
      </w:tr>
      <w:tr w:rsidR="0006381A" w14:paraId="6716930C" w14:textId="77777777" w:rsidTr="005E71FC">
        <w:trPr>
          <w:trHeight w:val="620"/>
        </w:trPr>
        <w:tc>
          <w:tcPr>
            <w:tcW w:w="975" w:type="dxa"/>
            <w:tcBorders>
              <w:top w:val="nil"/>
              <w:left w:val="single" w:sz="12" w:space="0" w:color="auto"/>
              <w:right w:val="single" w:sz="12" w:space="0" w:color="auto"/>
            </w:tcBorders>
          </w:tcPr>
          <w:p w14:paraId="4CC073B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E22F77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6E7D3400" w14:textId="77777777" w:rsidR="0006381A" w:rsidRDefault="0006381A" w:rsidP="005E71FC">
            <w:pPr>
              <w:suppressLineNumbers/>
              <w:suppressAutoHyphens/>
              <w:spacing w:before="60" w:after="60"/>
              <w:jc w:val="center"/>
            </w:pPr>
            <w:hyperlink r:id="rId429" w:history="1">
              <w:r w:rsidRPr="001E0803">
                <w:rPr>
                  <w:rStyle w:val="Hyperlink"/>
                </w:rPr>
                <w:t>0328</w:t>
              </w:r>
            </w:hyperlink>
          </w:p>
        </w:tc>
        <w:tc>
          <w:tcPr>
            <w:tcW w:w="3251" w:type="dxa"/>
            <w:tcBorders>
              <w:top w:val="nil"/>
              <w:left w:val="single" w:sz="12" w:space="0" w:color="auto"/>
              <w:bottom w:val="single" w:sz="4" w:space="0" w:color="auto"/>
              <w:right w:val="single" w:sz="12" w:space="0" w:color="auto"/>
            </w:tcBorders>
          </w:tcPr>
          <w:p w14:paraId="5440C9AD" w14:textId="77777777" w:rsidR="0006381A" w:rsidRDefault="0006381A" w:rsidP="005E71FC">
            <w:pPr>
              <w:pStyle w:val="TAL"/>
              <w:rPr>
                <w:sz w:val="20"/>
              </w:rPr>
            </w:pPr>
            <w:r>
              <w:rPr>
                <w:sz w:val="20"/>
              </w:rPr>
              <w:t>SID new   Rel-20 Study on the interworking between 3GPP networks and non-3GPP digital terrestrial broadcast networks</w:t>
            </w:r>
          </w:p>
        </w:tc>
        <w:tc>
          <w:tcPr>
            <w:tcW w:w="1401" w:type="dxa"/>
            <w:tcBorders>
              <w:top w:val="nil"/>
              <w:left w:val="single" w:sz="12" w:space="0" w:color="auto"/>
              <w:bottom w:val="single" w:sz="4" w:space="0" w:color="auto"/>
              <w:right w:val="single" w:sz="12" w:space="0" w:color="auto"/>
            </w:tcBorders>
          </w:tcPr>
          <w:p w14:paraId="5485DE6B" w14:textId="77777777" w:rsidR="0006381A" w:rsidRDefault="0006381A" w:rsidP="005E71FC">
            <w:pPr>
              <w:pStyle w:val="TAL"/>
              <w:rPr>
                <w:sz w:val="20"/>
              </w:rPr>
            </w:pPr>
            <w:r>
              <w:rPr>
                <w:sz w:val="20"/>
              </w:rPr>
              <w:t xml:space="preserve">Free Stream Technologies, One Media 3.0, Reliance Jio, IIT Bombay, IIT Kanpur, ETRI </w:t>
            </w:r>
          </w:p>
        </w:tc>
        <w:tc>
          <w:tcPr>
            <w:tcW w:w="1062" w:type="dxa"/>
            <w:tcBorders>
              <w:top w:val="nil"/>
              <w:left w:val="single" w:sz="12" w:space="0" w:color="auto"/>
              <w:right w:val="single" w:sz="12" w:space="0" w:color="auto"/>
            </w:tcBorders>
          </w:tcPr>
          <w:p w14:paraId="2EB29047"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1355D2BB" w14:textId="77777777" w:rsidR="0006381A" w:rsidRDefault="0006381A" w:rsidP="005E71FC">
            <w:pPr>
              <w:rPr>
                <w:rFonts w:ascii="Arial" w:hAnsi="Arial" w:cs="Arial"/>
                <w:sz w:val="18"/>
              </w:rPr>
            </w:pPr>
            <w:r w:rsidRPr="002A39A0">
              <w:rPr>
                <w:rFonts w:ascii="Arial" w:hAnsi="Arial" w:cs="Arial"/>
                <w:sz w:val="18"/>
              </w:rPr>
              <w:t>Samsung: No stage 2 requirements. Stage 2 is not stable. Work in WT1 for CT1.</w:t>
            </w:r>
          </w:p>
          <w:p w14:paraId="5E8208BA" w14:textId="77777777" w:rsidR="0006381A" w:rsidRDefault="0006381A" w:rsidP="005E71FC">
            <w:pPr>
              <w:rPr>
                <w:rFonts w:ascii="Arial" w:hAnsi="Arial" w:cs="Arial"/>
                <w:sz w:val="18"/>
              </w:rPr>
            </w:pPr>
            <w:r>
              <w:rPr>
                <w:rFonts w:ascii="Arial" w:hAnsi="Arial" w:cs="Arial"/>
                <w:sz w:val="18"/>
              </w:rPr>
              <w:t>Ericsson: No KI in SA2 TR for this SID. When identified it could go to Ericsson Interworking SID. Open to ask SA2.</w:t>
            </w:r>
          </w:p>
          <w:p w14:paraId="3D95BBA2" w14:textId="77777777" w:rsidR="0006381A" w:rsidRDefault="0006381A" w:rsidP="005E71FC">
            <w:pPr>
              <w:rPr>
                <w:rFonts w:ascii="Arial" w:hAnsi="Arial" w:cs="Arial"/>
                <w:sz w:val="18"/>
              </w:rPr>
            </w:pPr>
            <w:r>
              <w:rPr>
                <w:rFonts w:ascii="Arial" w:hAnsi="Arial" w:cs="Arial"/>
                <w:sz w:val="18"/>
              </w:rPr>
              <w:t>Huawei: No stage 2 requirements. Impacts also CT1, CT4. Cannot be merged with Ericsson Interworking yet.</w:t>
            </w:r>
          </w:p>
          <w:p w14:paraId="344C1D8E" w14:textId="77777777" w:rsidR="0006381A" w:rsidRPr="002A39A0" w:rsidRDefault="0006381A" w:rsidP="005E71FC">
            <w:pPr>
              <w:rPr>
                <w:rFonts w:ascii="Arial" w:hAnsi="Arial" w:cs="Arial"/>
                <w:sz w:val="18"/>
              </w:rPr>
            </w:pPr>
            <w:r>
              <w:rPr>
                <w:rFonts w:ascii="Arial" w:hAnsi="Arial" w:cs="Arial"/>
                <w:sz w:val="18"/>
              </w:rPr>
              <w:t>Nokia: Unclear that there will be protocols/SBI impacts.</w:t>
            </w:r>
          </w:p>
        </w:tc>
      </w:tr>
      <w:tr w:rsidR="0006381A" w:rsidRPr="00E83FCB" w14:paraId="334FC243" w14:textId="77777777" w:rsidTr="00332EBB">
        <w:trPr>
          <w:trHeight w:val="620"/>
        </w:trPr>
        <w:tc>
          <w:tcPr>
            <w:tcW w:w="975" w:type="dxa"/>
            <w:tcBorders>
              <w:left w:val="single" w:sz="12" w:space="0" w:color="auto"/>
              <w:bottom w:val="nil"/>
              <w:right w:val="single" w:sz="12" w:space="0" w:color="auto"/>
            </w:tcBorders>
          </w:tcPr>
          <w:p w14:paraId="681411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4F4C79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D98F878" w14:textId="77777777" w:rsidR="0006381A" w:rsidRPr="00EC002F" w:rsidRDefault="0006381A" w:rsidP="005E71FC">
            <w:pPr>
              <w:suppressLineNumbers/>
              <w:suppressAutoHyphens/>
              <w:spacing w:before="60" w:after="60"/>
              <w:jc w:val="center"/>
            </w:pPr>
            <w:hyperlink r:id="rId430" w:history="1">
              <w:r>
                <w:rPr>
                  <w:rStyle w:val="Hyperlink"/>
                </w:rPr>
                <w:t>0055</w:t>
              </w:r>
            </w:hyperlink>
          </w:p>
        </w:tc>
        <w:tc>
          <w:tcPr>
            <w:tcW w:w="3251" w:type="dxa"/>
            <w:tcBorders>
              <w:left w:val="single" w:sz="12" w:space="0" w:color="auto"/>
              <w:bottom w:val="nil"/>
              <w:right w:val="single" w:sz="12" w:space="0" w:color="auto"/>
            </w:tcBorders>
          </w:tcPr>
          <w:p w14:paraId="1080D190" w14:textId="77777777" w:rsidR="0006381A" w:rsidRPr="00750E57" w:rsidRDefault="0006381A" w:rsidP="005E71FC">
            <w:pPr>
              <w:pStyle w:val="TAL"/>
              <w:rPr>
                <w:sz w:val="20"/>
              </w:rPr>
            </w:pPr>
            <w:r>
              <w:rPr>
                <w:sz w:val="20"/>
              </w:rPr>
              <w:t>WID new   Rel-20 New WID on IMS stage-3 IETF protocol alignment</w:t>
            </w:r>
          </w:p>
        </w:tc>
        <w:tc>
          <w:tcPr>
            <w:tcW w:w="1401" w:type="dxa"/>
            <w:tcBorders>
              <w:left w:val="single" w:sz="12" w:space="0" w:color="auto"/>
              <w:bottom w:val="nil"/>
              <w:right w:val="single" w:sz="12" w:space="0" w:color="auto"/>
            </w:tcBorders>
          </w:tcPr>
          <w:p w14:paraId="38F43D1B"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CD90CB4" w14:textId="77777777" w:rsidR="0006381A" w:rsidRPr="00750E57" w:rsidRDefault="0006381A" w:rsidP="005E71FC">
            <w:pPr>
              <w:pStyle w:val="TAL"/>
              <w:rPr>
                <w:sz w:val="20"/>
              </w:rPr>
            </w:pPr>
            <w:r>
              <w:rPr>
                <w:sz w:val="20"/>
              </w:rPr>
              <w:t>Revised to 0431</w:t>
            </w:r>
          </w:p>
        </w:tc>
        <w:tc>
          <w:tcPr>
            <w:tcW w:w="4619" w:type="dxa"/>
            <w:tcBorders>
              <w:left w:val="single" w:sz="12" w:space="0" w:color="auto"/>
              <w:bottom w:val="nil"/>
              <w:right w:val="single" w:sz="12" w:space="0" w:color="auto"/>
            </w:tcBorders>
          </w:tcPr>
          <w:p w14:paraId="7DC90B56" w14:textId="77777777" w:rsidR="0006381A" w:rsidRDefault="0006381A" w:rsidP="005E71FC">
            <w:pPr>
              <w:rPr>
                <w:rFonts w:ascii="Arial" w:hAnsi="Arial" w:cs="Arial"/>
                <w:b/>
                <w:bCs/>
                <w:sz w:val="18"/>
              </w:rPr>
            </w:pPr>
            <w:r w:rsidRPr="00AB5FB3">
              <w:rPr>
                <w:rFonts w:ascii="Arial" w:hAnsi="Arial" w:cs="Arial"/>
                <w:b/>
                <w:bCs/>
                <w:sz w:val="18"/>
              </w:rPr>
              <w:t>5GA</w:t>
            </w:r>
          </w:p>
          <w:p w14:paraId="24C4DA0E" w14:textId="77777777" w:rsidR="0006381A" w:rsidRDefault="0006381A" w:rsidP="005E71FC">
            <w:pPr>
              <w:pStyle w:val="C1Normal"/>
              <w:rPr>
                <w:sz w:val="18"/>
                <w:szCs w:val="20"/>
              </w:rPr>
            </w:pPr>
            <w:r w:rsidRPr="00E83FCB">
              <w:rPr>
                <w:sz w:val="18"/>
                <w:szCs w:val="20"/>
              </w:rPr>
              <w:t>Huawei: CT3 is not normally impacted. Can be limited to CT1 only.</w:t>
            </w:r>
          </w:p>
          <w:p w14:paraId="2EEE0FA6" w14:textId="77777777" w:rsidR="0006381A" w:rsidRDefault="0006381A" w:rsidP="005E71FC">
            <w:pPr>
              <w:pStyle w:val="C1Normal"/>
              <w:rPr>
                <w:sz w:val="18"/>
                <w:szCs w:val="20"/>
              </w:rPr>
            </w:pPr>
            <w:r>
              <w:rPr>
                <w:sz w:val="18"/>
                <w:szCs w:val="20"/>
              </w:rPr>
              <w:t>Ericsson: Ok with the WID as it is.</w:t>
            </w:r>
          </w:p>
          <w:p w14:paraId="7DDB0E7F" w14:textId="77777777" w:rsidR="0006381A" w:rsidRDefault="0006381A" w:rsidP="005E71FC">
            <w:pPr>
              <w:pStyle w:val="C1Normal"/>
              <w:rPr>
                <w:sz w:val="18"/>
                <w:szCs w:val="20"/>
              </w:rPr>
            </w:pPr>
          </w:p>
          <w:p w14:paraId="57C80B02" w14:textId="77777777" w:rsidR="0006381A" w:rsidRPr="00102A94" w:rsidRDefault="0006381A" w:rsidP="005E71FC">
            <w:pPr>
              <w:pStyle w:val="C1Normal"/>
              <w:rPr>
                <w:b/>
                <w:bCs/>
                <w:sz w:val="18"/>
                <w:szCs w:val="20"/>
              </w:rPr>
            </w:pPr>
            <w:r w:rsidRPr="00102A94">
              <w:rPr>
                <w:b/>
                <w:bCs/>
                <w:sz w:val="18"/>
                <w:szCs w:val="20"/>
              </w:rPr>
              <w:t>CT3 endorses the WID.</w:t>
            </w:r>
          </w:p>
          <w:p w14:paraId="305B22B8" w14:textId="77777777" w:rsidR="0006381A" w:rsidRPr="00E83FCB" w:rsidRDefault="0006381A" w:rsidP="005E71FC">
            <w:pPr>
              <w:pStyle w:val="C1Normal"/>
              <w:rPr>
                <w:color w:val="FF0000"/>
                <w:sz w:val="18"/>
                <w:szCs w:val="20"/>
              </w:rPr>
            </w:pPr>
          </w:p>
        </w:tc>
      </w:tr>
      <w:tr w:rsidR="0006381A" w:rsidRPr="00E83FCB" w14:paraId="29486A6A" w14:textId="77777777" w:rsidTr="00332EBB">
        <w:trPr>
          <w:trHeight w:val="620"/>
        </w:trPr>
        <w:tc>
          <w:tcPr>
            <w:tcW w:w="975" w:type="dxa"/>
            <w:tcBorders>
              <w:top w:val="nil"/>
              <w:left w:val="single" w:sz="12" w:space="0" w:color="auto"/>
              <w:right w:val="single" w:sz="12" w:space="0" w:color="auto"/>
            </w:tcBorders>
          </w:tcPr>
          <w:p w14:paraId="15DC60E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27D57B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9B590E" w14:textId="30F60A83" w:rsidR="0006381A" w:rsidRDefault="00EE661C" w:rsidP="005E71FC">
            <w:pPr>
              <w:suppressLineNumbers/>
              <w:suppressAutoHyphens/>
              <w:spacing w:before="60" w:after="60"/>
              <w:jc w:val="center"/>
            </w:pPr>
            <w:hyperlink r:id="rId431" w:history="1">
              <w:r>
                <w:rPr>
                  <w:rStyle w:val="Hyperlink"/>
                </w:rPr>
                <w:t>0431</w:t>
              </w:r>
            </w:hyperlink>
          </w:p>
        </w:tc>
        <w:tc>
          <w:tcPr>
            <w:tcW w:w="3251" w:type="dxa"/>
            <w:tcBorders>
              <w:top w:val="nil"/>
              <w:left w:val="single" w:sz="12" w:space="0" w:color="auto"/>
              <w:bottom w:val="single" w:sz="4" w:space="0" w:color="auto"/>
              <w:right w:val="single" w:sz="12" w:space="0" w:color="auto"/>
            </w:tcBorders>
            <w:shd w:val="clear" w:color="auto" w:fill="CCFFCC"/>
          </w:tcPr>
          <w:p w14:paraId="2BB449CD" w14:textId="77777777" w:rsidR="0006381A" w:rsidRDefault="0006381A" w:rsidP="005E71FC">
            <w:pPr>
              <w:pStyle w:val="TAL"/>
              <w:rPr>
                <w:sz w:val="20"/>
              </w:rPr>
            </w:pPr>
            <w:r>
              <w:rPr>
                <w:sz w:val="20"/>
              </w:rPr>
              <w:t>WID new   Rel-20 New WID on IMS stage-3 IETF protocol alignment</w:t>
            </w:r>
          </w:p>
        </w:tc>
        <w:tc>
          <w:tcPr>
            <w:tcW w:w="1401" w:type="dxa"/>
            <w:tcBorders>
              <w:top w:val="nil"/>
              <w:left w:val="single" w:sz="12" w:space="0" w:color="auto"/>
              <w:bottom w:val="single" w:sz="4" w:space="0" w:color="auto"/>
              <w:right w:val="single" w:sz="12" w:space="0" w:color="auto"/>
            </w:tcBorders>
            <w:shd w:val="clear" w:color="auto" w:fill="CCFFCC"/>
          </w:tcPr>
          <w:p w14:paraId="3E7FFD89"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4F2E5639" w14:textId="6E3E022E" w:rsidR="0006381A" w:rsidRDefault="00332EBB" w:rsidP="005E71FC">
            <w:pPr>
              <w:pStyle w:val="TAL"/>
              <w:rPr>
                <w:sz w:val="20"/>
              </w:rPr>
            </w:pPr>
            <w:r>
              <w:rPr>
                <w:sz w:val="20"/>
              </w:rPr>
              <w:t>Endorsed</w:t>
            </w:r>
          </w:p>
        </w:tc>
        <w:tc>
          <w:tcPr>
            <w:tcW w:w="4619" w:type="dxa"/>
            <w:tcBorders>
              <w:top w:val="nil"/>
              <w:left w:val="single" w:sz="12" w:space="0" w:color="auto"/>
              <w:right w:val="single" w:sz="12" w:space="0" w:color="auto"/>
            </w:tcBorders>
          </w:tcPr>
          <w:p w14:paraId="3FAEA04C" w14:textId="77777777" w:rsidR="0006381A" w:rsidRPr="00AB5FB3" w:rsidRDefault="0006381A" w:rsidP="005E71FC">
            <w:pPr>
              <w:rPr>
                <w:rFonts w:ascii="Arial" w:hAnsi="Arial" w:cs="Arial"/>
                <w:b/>
                <w:bCs/>
                <w:sz w:val="18"/>
              </w:rPr>
            </w:pPr>
          </w:p>
        </w:tc>
      </w:tr>
      <w:tr w:rsidR="0006381A" w:rsidRPr="00C04EC2" w14:paraId="3F1A8D0A" w14:textId="77777777" w:rsidTr="005E71FC">
        <w:trPr>
          <w:trHeight w:val="620"/>
        </w:trPr>
        <w:tc>
          <w:tcPr>
            <w:tcW w:w="975" w:type="dxa"/>
            <w:tcBorders>
              <w:left w:val="single" w:sz="12" w:space="0" w:color="auto"/>
              <w:bottom w:val="nil"/>
              <w:right w:val="single" w:sz="12" w:space="0" w:color="auto"/>
            </w:tcBorders>
          </w:tcPr>
          <w:p w14:paraId="5A272013"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A06624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1F419ED" w14:textId="77777777" w:rsidR="0006381A" w:rsidRPr="00EC002F" w:rsidRDefault="0006381A" w:rsidP="005E71FC">
            <w:pPr>
              <w:suppressLineNumbers/>
              <w:suppressAutoHyphens/>
              <w:spacing w:before="60" w:after="60"/>
              <w:jc w:val="center"/>
            </w:pPr>
            <w:hyperlink r:id="rId432" w:history="1">
              <w:r>
                <w:rPr>
                  <w:rStyle w:val="Hyperlink"/>
                </w:rPr>
                <w:t>0057</w:t>
              </w:r>
            </w:hyperlink>
          </w:p>
        </w:tc>
        <w:tc>
          <w:tcPr>
            <w:tcW w:w="3251" w:type="dxa"/>
            <w:tcBorders>
              <w:left w:val="single" w:sz="12" w:space="0" w:color="auto"/>
              <w:bottom w:val="nil"/>
              <w:right w:val="single" w:sz="12" w:space="0" w:color="auto"/>
            </w:tcBorders>
          </w:tcPr>
          <w:p w14:paraId="1C93696C" w14:textId="77777777" w:rsidR="0006381A" w:rsidRPr="00750E57" w:rsidRDefault="0006381A" w:rsidP="005E71FC">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nil"/>
              <w:right w:val="single" w:sz="12" w:space="0" w:color="auto"/>
            </w:tcBorders>
          </w:tcPr>
          <w:p w14:paraId="5E4023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5D967332" w14:textId="77777777" w:rsidR="0006381A" w:rsidRPr="00750E57" w:rsidRDefault="0006381A" w:rsidP="005E71FC">
            <w:pPr>
              <w:pStyle w:val="TAL"/>
              <w:rPr>
                <w:sz w:val="20"/>
              </w:rPr>
            </w:pPr>
            <w:r>
              <w:rPr>
                <w:sz w:val="20"/>
              </w:rPr>
              <w:t>Revised to 0330</w:t>
            </w:r>
          </w:p>
        </w:tc>
        <w:tc>
          <w:tcPr>
            <w:tcW w:w="4619" w:type="dxa"/>
            <w:tcBorders>
              <w:left w:val="single" w:sz="12" w:space="0" w:color="auto"/>
              <w:bottom w:val="nil"/>
              <w:right w:val="single" w:sz="12" w:space="0" w:color="auto"/>
            </w:tcBorders>
          </w:tcPr>
          <w:p w14:paraId="6FCE3089" w14:textId="77777777" w:rsidR="0006381A" w:rsidRDefault="0006381A" w:rsidP="005E71FC">
            <w:pPr>
              <w:rPr>
                <w:rFonts w:ascii="Arial" w:hAnsi="Arial" w:cs="Arial"/>
                <w:b/>
                <w:bCs/>
                <w:sz w:val="18"/>
              </w:rPr>
            </w:pPr>
            <w:r w:rsidRPr="00AB5FB3">
              <w:rPr>
                <w:rFonts w:ascii="Arial" w:hAnsi="Arial" w:cs="Arial"/>
                <w:b/>
                <w:bCs/>
                <w:sz w:val="18"/>
              </w:rPr>
              <w:t>5GA</w:t>
            </w:r>
          </w:p>
          <w:p w14:paraId="5428DCC6" w14:textId="77777777" w:rsidR="0006381A" w:rsidRPr="008D7D54" w:rsidRDefault="0006381A" w:rsidP="005E71FC">
            <w:pPr>
              <w:rPr>
                <w:rFonts w:ascii="Arial" w:hAnsi="Arial" w:cs="Arial"/>
                <w:sz w:val="18"/>
              </w:rPr>
            </w:pPr>
            <w:r w:rsidRPr="008D7D54">
              <w:rPr>
                <w:rFonts w:ascii="Arial" w:hAnsi="Arial" w:cs="Arial"/>
                <w:sz w:val="18"/>
              </w:rPr>
              <w:t>Samsung: 29.</w:t>
            </w:r>
            <w:r>
              <w:rPr>
                <w:rFonts w:ascii="Arial" w:hAnsi="Arial" w:cs="Arial"/>
                <w:sz w:val="18"/>
              </w:rPr>
              <w:t>43</w:t>
            </w:r>
            <w:r w:rsidRPr="008D7D54">
              <w:rPr>
                <w:rFonts w:ascii="Arial" w:hAnsi="Arial" w:cs="Arial"/>
                <w:sz w:val="18"/>
              </w:rPr>
              <w:t>7 needs to be added.</w:t>
            </w:r>
          </w:p>
          <w:p w14:paraId="3EAA6C13" w14:textId="77777777" w:rsidR="0006381A" w:rsidRDefault="0006381A" w:rsidP="005E71FC">
            <w:pPr>
              <w:rPr>
                <w:rFonts w:ascii="Arial" w:hAnsi="Arial" w:cs="Arial"/>
                <w:sz w:val="18"/>
              </w:rPr>
            </w:pPr>
            <w:r w:rsidRPr="008D7D54">
              <w:rPr>
                <w:rFonts w:ascii="Arial" w:hAnsi="Arial" w:cs="Arial"/>
                <w:sz w:val="18"/>
              </w:rPr>
              <w:t>Ericsson: Make it more stage 3 oriented.</w:t>
            </w:r>
          </w:p>
          <w:p w14:paraId="2B00EE12" w14:textId="77777777" w:rsidR="0006381A" w:rsidRDefault="0006381A" w:rsidP="005E71FC">
            <w:pPr>
              <w:rPr>
                <w:rFonts w:ascii="Arial" w:hAnsi="Arial" w:cs="Arial"/>
                <w:sz w:val="18"/>
              </w:rPr>
            </w:pPr>
            <w:r>
              <w:rPr>
                <w:rFonts w:ascii="Arial" w:hAnsi="Arial" w:cs="Arial"/>
                <w:sz w:val="18"/>
              </w:rPr>
              <w:t>Huawei: stage 3 specif. Rewording needed. Include previous Release Work Items in 2.2. Add -CT in the acronym.</w:t>
            </w:r>
          </w:p>
          <w:p w14:paraId="5DB9E1DC" w14:textId="77777777" w:rsidR="0006381A" w:rsidRPr="00C04EC2" w:rsidRDefault="0006381A" w:rsidP="005E71FC">
            <w:pPr>
              <w:rPr>
                <w:b/>
                <w:bCs/>
                <w:color w:val="FF0000"/>
                <w:sz w:val="20"/>
              </w:rPr>
            </w:pPr>
            <w:r>
              <w:rPr>
                <w:rFonts w:ascii="Arial" w:hAnsi="Arial" w:cs="Arial"/>
                <w:sz w:val="18"/>
              </w:rPr>
              <w:t>Nokia: Add potential mobile aspects. Nokia supports the WID.</w:t>
            </w:r>
          </w:p>
        </w:tc>
      </w:tr>
      <w:tr w:rsidR="0006381A" w:rsidRPr="00AB5FB3" w14:paraId="2571F59A" w14:textId="77777777" w:rsidTr="001C4381">
        <w:trPr>
          <w:trHeight w:val="620"/>
        </w:trPr>
        <w:tc>
          <w:tcPr>
            <w:tcW w:w="975" w:type="dxa"/>
            <w:tcBorders>
              <w:top w:val="nil"/>
              <w:left w:val="single" w:sz="12" w:space="0" w:color="auto"/>
              <w:right w:val="single" w:sz="12" w:space="0" w:color="auto"/>
            </w:tcBorders>
          </w:tcPr>
          <w:p w14:paraId="78A1837C"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73E177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41828E5" w14:textId="27F4C39D" w:rsidR="0006381A" w:rsidRDefault="009F42EF" w:rsidP="005E71FC">
            <w:pPr>
              <w:suppressLineNumbers/>
              <w:suppressAutoHyphens/>
              <w:spacing w:before="60" w:after="60"/>
              <w:jc w:val="center"/>
            </w:pPr>
            <w:hyperlink r:id="rId433" w:history="1">
              <w:r>
                <w:rPr>
                  <w:rStyle w:val="Hyperlink"/>
                </w:rPr>
                <w:t>0330</w:t>
              </w:r>
            </w:hyperlink>
          </w:p>
        </w:tc>
        <w:tc>
          <w:tcPr>
            <w:tcW w:w="3251" w:type="dxa"/>
            <w:tcBorders>
              <w:top w:val="nil"/>
              <w:left w:val="single" w:sz="12" w:space="0" w:color="auto"/>
              <w:bottom w:val="single" w:sz="4" w:space="0" w:color="auto"/>
              <w:right w:val="single" w:sz="12" w:space="0" w:color="auto"/>
            </w:tcBorders>
            <w:shd w:val="clear" w:color="auto" w:fill="FFFF00"/>
          </w:tcPr>
          <w:p w14:paraId="3DE5B727" w14:textId="77777777" w:rsidR="0006381A" w:rsidRDefault="0006381A" w:rsidP="005E71FC">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single" w:sz="4" w:space="0" w:color="auto"/>
              <w:right w:val="single" w:sz="12" w:space="0" w:color="auto"/>
            </w:tcBorders>
            <w:shd w:val="clear" w:color="auto" w:fill="FFFF00"/>
          </w:tcPr>
          <w:p w14:paraId="30B02477" w14:textId="77777777" w:rsidR="0006381A" w:rsidRDefault="0006381A" w:rsidP="005E71F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073C624"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48535E9"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06381A" w:rsidRPr="00C04EC2" w14:paraId="6E8E8A44" w14:textId="77777777" w:rsidTr="001C4381">
        <w:trPr>
          <w:trHeight w:val="620"/>
        </w:trPr>
        <w:tc>
          <w:tcPr>
            <w:tcW w:w="975" w:type="dxa"/>
            <w:tcBorders>
              <w:left w:val="single" w:sz="12" w:space="0" w:color="auto"/>
              <w:right w:val="single" w:sz="12" w:space="0" w:color="auto"/>
            </w:tcBorders>
          </w:tcPr>
          <w:p w14:paraId="1FE7D32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B9BB66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FB1CC09" w14:textId="77777777" w:rsidR="0006381A" w:rsidRPr="00EC002F" w:rsidRDefault="0006381A" w:rsidP="005E71FC">
            <w:pPr>
              <w:suppressLineNumbers/>
              <w:suppressAutoHyphens/>
              <w:spacing w:before="60" w:after="60"/>
              <w:jc w:val="center"/>
            </w:pPr>
            <w:hyperlink r:id="rId434" w:history="1">
              <w:r>
                <w:rPr>
                  <w:rStyle w:val="Hyperlink"/>
                </w:rPr>
                <w:t>0061</w:t>
              </w:r>
            </w:hyperlink>
          </w:p>
        </w:tc>
        <w:tc>
          <w:tcPr>
            <w:tcW w:w="3251" w:type="dxa"/>
            <w:tcBorders>
              <w:left w:val="single" w:sz="12" w:space="0" w:color="auto"/>
              <w:bottom w:val="single" w:sz="4" w:space="0" w:color="auto"/>
              <w:right w:val="single" w:sz="12" w:space="0" w:color="auto"/>
            </w:tcBorders>
          </w:tcPr>
          <w:p w14:paraId="22ED52B5" w14:textId="77777777" w:rsidR="0006381A" w:rsidRPr="00750E57" w:rsidRDefault="0006381A" w:rsidP="005E71FC">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tcPr>
          <w:p w14:paraId="058AB0A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A7309C" w14:textId="72BDE5CC" w:rsidR="0006381A" w:rsidRPr="00750E57" w:rsidRDefault="001C4381" w:rsidP="005E71FC">
            <w:pPr>
              <w:pStyle w:val="TAL"/>
              <w:rPr>
                <w:sz w:val="20"/>
              </w:rPr>
            </w:pPr>
            <w:r>
              <w:rPr>
                <w:sz w:val="20"/>
              </w:rPr>
              <w:t>Noted</w:t>
            </w:r>
          </w:p>
        </w:tc>
        <w:tc>
          <w:tcPr>
            <w:tcW w:w="4619" w:type="dxa"/>
            <w:tcBorders>
              <w:left w:val="single" w:sz="12" w:space="0" w:color="auto"/>
              <w:right w:val="single" w:sz="12" w:space="0" w:color="auto"/>
            </w:tcBorders>
          </w:tcPr>
          <w:p w14:paraId="0D00B0E2" w14:textId="77777777" w:rsidR="0006381A" w:rsidRPr="00C04EC2" w:rsidRDefault="0006381A" w:rsidP="005E71FC">
            <w:pPr>
              <w:rPr>
                <w:b/>
                <w:bCs/>
                <w:color w:val="FF0000"/>
                <w:sz w:val="20"/>
              </w:rPr>
            </w:pPr>
            <w:r>
              <w:rPr>
                <w:rFonts w:ascii="Arial" w:hAnsi="Arial" w:cs="Arial"/>
                <w:b/>
                <w:bCs/>
                <w:sz w:val="18"/>
              </w:rPr>
              <w:t>6G</w:t>
            </w:r>
          </w:p>
        </w:tc>
      </w:tr>
      <w:tr w:rsidR="0006381A" w:rsidRPr="00C04EC2" w14:paraId="63A2FBF8" w14:textId="77777777" w:rsidTr="001C4381">
        <w:trPr>
          <w:trHeight w:val="620"/>
        </w:trPr>
        <w:tc>
          <w:tcPr>
            <w:tcW w:w="975" w:type="dxa"/>
            <w:tcBorders>
              <w:left w:val="single" w:sz="12" w:space="0" w:color="auto"/>
              <w:right w:val="single" w:sz="12" w:space="0" w:color="auto"/>
            </w:tcBorders>
          </w:tcPr>
          <w:p w14:paraId="6D5B4D6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2B6898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FC77AD5" w14:textId="77777777" w:rsidR="0006381A" w:rsidRPr="00EC002F" w:rsidRDefault="0006381A" w:rsidP="005E71FC">
            <w:pPr>
              <w:suppressLineNumbers/>
              <w:suppressAutoHyphens/>
              <w:spacing w:before="60" w:after="60"/>
              <w:jc w:val="center"/>
            </w:pPr>
            <w:hyperlink r:id="rId435" w:history="1">
              <w:r>
                <w:rPr>
                  <w:rStyle w:val="Hyperlink"/>
                </w:rPr>
                <w:t>0062</w:t>
              </w:r>
            </w:hyperlink>
          </w:p>
        </w:tc>
        <w:tc>
          <w:tcPr>
            <w:tcW w:w="3251" w:type="dxa"/>
            <w:tcBorders>
              <w:left w:val="single" w:sz="12" w:space="0" w:color="auto"/>
              <w:bottom w:val="single" w:sz="4" w:space="0" w:color="auto"/>
              <w:right w:val="single" w:sz="12" w:space="0" w:color="auto"/>
            </w:tcBorders>
          </w:tcPr>
          <w:p w14:paraId="72BFEEFB" w14:textId="77777777" w:rsidR="0006381A" w:rsidRPr="00750E57" w:rsidRDefault="0006381A" w:rsidP="005E71FC">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tcPr>
          <w:p w14:paraId="483FF67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DF00A1" w14:textId="0200F4D3" w:rsidR="0006381A" w:rsidRPr="00750E57" w:rsidRDefault="001C4381" w:rsidP="005E71FC">
            <w:pPr>
              <w:pStyle w:val="TAL"/>
              <w:rPr>
                <w:sz w:val="20"/>
              </w:rPr>
            </w:pPr>
            <w:r>
              <w:rPr>
                <w:sz w:val="20"/>
              </w:rPr>
              <w:t>Merged into 0051</w:t>
            </w:r>
          </w:p>
        </w:tc>
        <w:tc>
          <w:tcPr>
            <w:tcW w:w="4619" w:type="dxa"/>
            <w:tcBorders>
              <w:left w:val="single" w:sz="12" w:space="0" w:color="auto"/>
              <w:right w:val="single" w:sz="12" w:space="0" w:color="auto"/>
            </w:tcBorders>
          </w:tcPr>
          <w:p w14:paraId="7E2812AD" w14:textId="77777777" w:rsidR="0006381A" w:rsidRDefault="0006381A" w:rsidP="005E71FC">
            <w:pPr>
              <w:rPr>
                <w:rFonts w:ascii="Arial" w:hAnsi="Arial" w:cs="Arial"/>
                <w:b/>
                <w:bCs/>
                <w:sz w:val="18"/>
              </w:rPr>
            </w:pPr>
            <w:r>
              <w:rPr>
                <w:rFonts w:ascii="Arial" w:hAnsi="Arial" w:cs="Arial"/>
                <w:b/>
                <w:bCs/>
                <w:sz w:val="18"/>
              </w:rPr>
              <w:t>6G</w:t>
            </w:r>
          </w:p>
          <w:p w14:paraId="6261702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9</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F188B5E" w14:textId="77777777" w:rsidR="0006381A" w:rsidRDefault="0006381A" w:rsidP="005E71FC">
            <w:pPr>
              <w:pStyle w:val="C1Normal"/>
            </w:pPr>
            <w:r>
              <w:t>Nokia: WT1 more generic. WT2 should affect other SIDs for specific functionality.</w:t>
            </w:r>
          </w:p>
          <w:p w14:paraId="7BA77102" w14:textId="77777777" w:rsidR="0006381A" w:rsidRDefault="0006381A" w:rsidP="005E71FC">
            <w:pPr>
              <w:pStyle w:val="C1Normal"/>
            </w:pPr>
            <w:r>
              <w:t>Samsung: how to study existing protocols if 6G is unclear. Should not wait for conclusions in Stage 2.</w:t>
            </w:r>
          </w:p>
          <w:p w14:paraId="61A74E17" w14:textId="77777777" w:rsidR="0006381A" w:rsidRDefault="0006381A" w:rsidP="005E71FC">
            <w:pPr>
              <w:pStyle w:val="C1Normal"/>
            </w:pPr>
            <w:r>
              <w:t xml:space="preserve">Qualcomm: Be more specific. Remove CT1 aspects. Ok with WT2. </w:t>
            </w:r>
          </w:p>
          <w:p w14:paraId="6A6BA5A4" w14:textId="77777777" w:rsidR="0006381A" w:rsidRPr="00CB623C" w:rsidRDefault="0006381A" w:rsidP="005E71FC">
            <w:pPr>
              <w:pStyle w:val="C1Normal"/>
            </w:pPr>
            <w:r>
              <w:t>China Mobile: Change WT1, not limit to study existing protocols. Align the wording with stage 2.</w:t>
            </w:r>
          </w:p>
          <w:p w14:paraId="3EBE63E3" w14:textId="77777777" w:rsidR="0006381A" w:rsidRDefault="0006381A" w:rsidP="005E71FC">
            <w:pPr>
              <w:pStyle w:val="C1Normal"/>
            </w:pPr>
            <w:r>
              <w:t>CATT: Clarify what protocol aspects, relation with SA6 and constraints.</w:t>
            </w:r>
          </w:p>
          <w:p w14:paraId="290AD71B" w14:textId="77777777" w:rsidR="0006381A" w:rsidRDefault="0006381A" w:rsidP="005E71FC">
            <w:pPr>
              <w:pStyle w:val="C1Normal"/>
            </w:pPr>
            <w:r>
              <w:t>AT&amp;T: Do not limit the study to existing protocols.</w:t>
            </w:r>
          </w:p>
          <w:p w14:paraId="1FEADFE8" w14:textId="77777777" w:rsidR="0006381A" w:rsidRDefault="0006381A" w:rsidP="005E71FC">
            <w:pPr>
              <w:pStyle w:val="C1Normal"/>
            </w:pPr>
            <w:r>
              <w:t xml:space="preserve">Huawei: Contradicts exposure SID. SA6 should be covered by other SIDs. Don’t have to wait stage 2 conclusion. Limitation study can be done in 5GA. Clarify timeline. </w:t>
            </w:r>
          </w:p>
          <w:p w14:paraId="109C8A7F" w14:textId="77777777" w:rsidR="0006381A" w:rsidRDefault="0006381A" w:rsidP="005E71FC">
            <w:pPr>
              <w:pStyle w:val="C1Normal"/>
            </w:pPr>
            <w:r>
              <w:t>China Telecom: don’t limit to existing protocols. Don’t wait to stage 2 to conclude.</w:t>
            </w:r>
          </w:p>
          <w:p w14:paraId="6079DAFD" w14:textId="77777777" w:rsidR="0006381A" w:rsidRDefault="0006381A" w:rsidP="005E71FC">
            <w:pPr>
              <w:pStyle w:val="C1Normal"/>
            </w:pPr>
            <w:r>
              <w:t>ZTE: Not good to mix SA2 &amp; SA6 requirements. SA6 should be part of exposure SID.</w:t>
            </w:r>
          </w:p>
          <w:p w14:paraId="3DD3063C" w14:textId="77777777" w:rsidR="0006381A" w:rsidRPr="00C04EC2" w:rsidRDefault="0006381A" w:rsidP="005E71FC">
            <w:pPr>
              <w:pStyle w:val="C1Normal"/>
            </w:pPr>
            <w:r>
              <w:t>Ericsson: Can reword not to limit to existing protocols. We should not overlap stage 2 work. SA6 is addressing AI Agents.</w:t>
            </w:r>
          </w:p>
        </w:tc>
      </w:tr>
      <w:tr w:rsidR="0006381A" w:rsidRPr="00C04EC2" w14:paraId="47B490BE" w14:textId="77777777" w:rsidTr="00C003D2">
        <w:trPr>
          <w:trHeight w:val="620"/>
        </w:trPr>
        <w:tc>
          <w:tcPr>
            <w:tcW w:w="975" w:type="dxa"/>
            <w:tcBorders>
              <w:left w:val="single" w:sz="12" w:space="0" w:color="auto"/>
              <w:right w:val="single" w:sz="12" w:space="0" w:color="auto"/>
            </w:tcBorders>
          </w:tcPr>
          <w:p w14:paraId="7EA9409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1EF4F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4A845A0" w14:textId="77777777" w:rsidR="0006381A" w:rsidRPr="00EC002F" w:rsidRDefault="0006381A" w:rsidP="005E71FC">
            <w:pPr>
              <w:suppressLineNumbers/>
              <w:suppressAutoHyphens/>
              <w:spacing w:before="60" w:after="60"/>
              <w:jc w:val="center"/>
            </w:pPr>
            <w:hyperlink r:id="rId436" w:history="1">
              <w:r>
                <w:rPr>
                  <w:rStyle w:val="Hyperlink"/>
                </w:rPr>
                <w:t>0063</w:t>
              </w:r>
            </w:hyperlink>
          </w:p>
        </w:tc>
        <w:tc>
          <w:tcPr>
            <w:tcW w:w="3251" w:type="dxa"/>
            <w:tcBorders>
              <w:left w:val="single" w:sz="12" w:space="0" w:color="auto"/>
              <w:bottom w:val="single" w:sz="4" w:space="0" w:color="auto"/>
              <w:right w:val="single" w:sz="12" w:space="0" w:color="auto"/>
            </w:tcBorders>
          </w:tcPr>
          <w:p w14:paraId="0683F72D" w14:textId="77777777" w:rsidR="0006381A" w:rsidRPr="00750E57" w:rsidRDefault="0006381A" w:rsidP="005E71FC">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tcPr>
          <w:p w14:paraId="0FAE29F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78D313E" w14:textId="5C891028" w:rsidR="0006381A" w:rsidRPr="00750E57" w:rsidRDefault="001B1B02" w:rsidP="005E71FC">
            <w:pPr>
              <w:pStyle w:val="TAL"/>
              <w:rPr>
                <w:sz w:val="20"/>
              </w:rPr>
            </w:pPr>
            <w:r>
              <w:rPr>
                <w:sz w:val="20"/>
              </w:rPr>
              <w:t xml:space="preserve">Merged </w:t>
            </w:r>
            <w:r w:rsidR="004B7C38">
              <w:rPr>
                <w:sz w:val="20"/>
              </w:rPr>
              <w:t>into 0178</w:t>
            </w:r>
          </w:p>
        </w:tc>
        <w:tc>
          <w:tcPr>
            <w:tcW w:w="4619" w:type="dxa"/>
            <w:tcBorders>
              <w:left w:val="single" w:sz="12" w:space="0" w:color="auto"/>
              <w:right w:val="single" w:sz="12" w:space="0" w:color="auto"/>
            </w:tcBorders>
          </w:tcPr>
          <w:p w14:paraId="6EA6CDB2" w14:textId="77777777" w:rsidR="0006381A" w:rsidRDefault="0006381A" w:rsidP="005E71FC">
            <w:pPr>
              <w:rPr>
                <w:b/>
                <w:bCs/>
                <w:color w:val="FF0000"/>
                <w:sz w:val="20"/>
              </w:rPr>
            </w:pPr>
            <w:r>
              <w:rPr>
                <w:b/>
                <w:bCs/>
                <w:color w:val="FF0000"/>
                <w:sz w:val="20"/>
              </w:rPr>
              <w:t>Revision of C3-255454</w:t>
            </w:r>
          </w:p>
          <w:p w14:paraId="102E0C05" w14:textId="77777777" w:rsidR="0006381A" w:rsidRDefault="0006381A" w:rsidP="005E71FC">
            <w:pPr>
              <w:rPr>
                <w:rFonts w:ascii="Arial" w:hAnsi="Arial" w:cs="Arial"/>
                <w:b/>
                <w:bCs/>
                <w:sz w:val="18"/>
              </w:rPr>
            </w:pPr>
            <w:r>
              <w:rPr>
                <w:rFonts w:ascii="Arial" w:hAnsi="Arial" w:cs="Arial"/>
                <w:b/>
                <w:bCs/>
                <w:sz w:val="18"/>
              </w:rPr>
              <w:t>6G</w:t>
            </w:r>
          </w:p>
          <w:p w14:paraId="518FD416" w14:textId="77777777" w:rsidR="0006381A" w:rsidRDefault="0006381A" w:rsidP="005E71FC">
            <w:pPr>
              <w:pStyle w:val="C1Normal"/>
            </w:pPr>
            <w:r>
              <w:t>Huawei: Identify clearly the scope of each SID, do not study legacy protocols, don’t wait for stage 2 work to be finished. Clarify “stage 2 requirements” and when the work can start.</w:t>
            </w:r>
          </w:p>
          <w:p w14:paraId="15C839A5" w14:textId="77777777" w:rsidR="0006381A" w:rsidRDefault="0006381A" w:rsidP="005E71FC">
            <w:pPr>
              <w:pStyle w:val="C1Normal"/>
            </w:pPr>
            <w:r>
              <w:t>Samsung: WT1 not needed. The note is not needed. Don’t need to wait to stage 2 completion. SA2 &amp; SA6 to be covered.</w:t>
            </w:r>
          </w:p>
          <w:p w14:paraId="3D5826C3" w14:textId="77777777" w:rsidR="0006381A" w:rsidRDefault="0006381A" w:rsidP="005E71FC">
            <w:pPr>
              <w:pStyle w:val="C1Normal"/>
            </w:pPr>
            <w:r>
              <w:t xml:space="preserve">CMCC: Not ok WT1. Not needed to separate between different SIDs for exposure. </w:t>
            </w:r>
          </w:p>
          <w:p w14:paraId="79D3ED0A" w14:textId="77777777" w:rsidR="0006381A" w:rsidRDefault="0006381A" w:rsidP="005E71FC">
            <w:pPr>
              <w:pStyle w:val="C1Normal"/>
            </w:pPr>
            <w:r>
              <w:t>Nokia: don’t wait for Stage 2 conclusions. Consider AI in the study. Follow API framework like CAPIF.</w:t>
            </w:r>
          </w:p>
          <w:p w14:paraId="52398F8B" w14:textId="77777777" w:rsidR="0006381A" w:rsidRDefault="0006381A" w:rsidP="005E71FC">
            <w:pPr>
              <w:pStyle w:val="C1Normal"/>
            </w:pPr>
            <w:r>
              <w:t>Xiaomi: Question on how to address AI? Don’t wait for stage 2 conclusions.</w:t>
            </w:r>
          </w:p>
          <w:p w14:paraId="0544AB87" w14:textId="77777777" w:rsidR="0006381A" w:rsidRDefault="0006381A" w:rsidP="005E71FC">
            <w:pPr>
              <w:pStyle w:val="C1Normal"/>
            </w:pPr>
            <w:r>
              <w:t>China Telecom: One SID. Don’t wait stage 2 conclusion. Open to WT1.</w:t>
            </w:r>
          </w:p>
          <w:p w14:paraId="36752054" w14:textId="77777777" w:rsidR="0006381A" w:rsidRDefault="0006381A" w:rsidP="005E71FC">
            <w:pPr>
              <w:pStyle w:val="C1Normal"/>
            </w:pPr>
            <w:r>
              <w:t>Qualcomm: Good start. Ok with SA-wide approach.</w:t>
            </w:r>
          </w:p>
          <w:p w14:paraId="4665F887" w14:textId="77777777" w:rsidR="0006381A" w:rsidRDefault="0006381A" w:rsidP="005E71FC">
            <w:pPr>
              <w:pStyle w:val="C1Normal"/>
            </w:pPr>
            <w:r>
              <w:t>Vivo: Why SA4 is involved? SA6 scope fully covered. We don’t have to wait for conclusions.</w:t>
            </w:r>
          </w:p>
          <w:p w14:paraId="50FC2DDB" w14:textId="77777777" w:rsidR="0006381A" w:rsidRDefault="0006381A" w:rsidP="005E71FC">
            <w:pPr>
              <w:pStyle w:val="C1Normal"/>
            </w:pPr>
            <w:r>
              <w:t>Verizon: Good direction, but we need to wait for SA2 conclusions.</w:t>
            </w:r>
          </w:p>
          <w:p w14:paraId="75780A17" w14:textId="77777777" w:rsidR="0006381A" w:rsidRDefault="0006381A" w:rsidP="005E71FC">
            <w:pPr>
              <w:pStyle w:val="C1Normal"/>
            </w:pPr>
            <w:r>
              <w:t>Ericsson: WT1 can already start. Do not overlap topics. Stage 3 level needs stage 2 conclusions according to 3GPP rules. Stage 2 is being delayed. Flexible on having separate CT1 &amp; CT3 SIDs or only one. We can start with preparation.</w:t>
            </w:r>
          </w:p>
          <w:p w14:paraId="192804E7" w14:textId="77777777" w:rsidR="0006381A" w:rsidRDefault="0006381A" w:rsidP="005E71FC">
            <w:pPr>
              <w:pStyle w:val="C1Normal"/>
            </w:pPr>
            <w:r>
              <w:t>Ok to study common aspects as per Nokia’s comment.</w:t>
            </w:r>
          </w:p>
          <w:p w14:paraId="2F50BECD" w14:textId="77777777" w:rsidR="0006381A" w:rsidRPr="00C04EC2" w:rsidRDefault="0006381A" w:rsidP="005E71FC">
            <w:pPr>
              <w:pStyle w:val="C1Normal"/>
              <w:rPr>
                <w:color w:val="FF0000"/>
              </w:rPr>
            </w:pPr>
          </w:p>
        </w:tc>
      </w:tr>
      <w:tr w:rsidR="0006381A" w:rsidRPr="00C04EC2" w14:paraId="4289FD62" w14:textId="77777777" w:rsidTr="00C003D2">
        <w:trPr>
          <w:trHeight w:val="620"/>
        </w:trPr>
        <w:tc>
          <w:tcPr>
            <w:tcW w:w="975" w:type="dxa"/>
            <w:tcBorders>
              <w:left w:val="single" w:sz="12" w:space="0" w:color="auto"/>
              <w:bottom w:val="nil"/>
              <w:right w:val="single" w:sz="12" w:space="0" w:color="auto"/>
            </w:tcBorders>
          </w:tcPr>
          <w:p w14:paraId="7521B3CB"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8FB6CB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8710AF" w14:textId="77777777" w:rsidR="0006381A" w:rsidRPr="00EC002F" w:rsidRDefault="0006381A" w:rsidP="005E71FC">
            <w:pPr>
              <w:suppressLineNumbers/>
              <w:suppressAutoHyphens/>
              <w:spacing w:before="60" w:after="60"/>
              <w:jc w:val="center"/>
            </w:pPr>
            <w:hyperlink r:id="rId437" w:history="1">
              <w:r>
                <w:rPr>
                  <w:rStyle w:val="Hyperlink"/>
                </w:rPr>
                <w:t>0064</w:t>
              </w:r>
            </w:hyperlink>
          </w:p>
        </w:tc>
        <w:tc>
          <w:tcPr>
            <w:tcW w:w="3251" w:type="dxa"/>
            <w:tcBorders>
              <w:left w:val="single" w:sz="12" w:space="0" w:color="auto"/>
              <w:bottom w:val="nil"/>
              <w:right w:val="single" w:sz="12" w:space="0" w:color="auto"/>
            </w:tcBorders>
          </w:tcPr>
          <w:p w14:paraId="6897DFBD" w14:textId="77777777" w:rsidR="0006381A" w:rsidRPr="00750E57" w:rsidRDefault="0006381A" w:rsidP="005E71FC">
            <w:pPr>
              <w:pStyle w:val="TAL"/>
              <w:rPr>
                <w:sz w:val="20"/>
              </w:rPr>
            </w:pPr>
            <w:r>
              <w:rPr>
                <w:sz w:val="20"/>
              </w:rPr>
              <w:t>SID new   Rel-20 New SID on Interworking between 6G Network and Data Networks</w:t>
            </w:r>
          </w:p>
        </w:tc>
        <w:tc>
          <w:tcPr>
            <w:tcW w:w="1401" w:type="dxa"/>
            <w:tcBorders>
              <w:left w:val="single" w:sz="12" w:space="0" w:color="auto"/>
              <w:bottom w:val="nil"/>
              <w:right w:val="single" w:sz="12" w:space="0" w:color="auto"/>
            </w:tcBorders>
          </w:tcPr>
          <w:p w14:paraId="256F5185"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A971875" w14:textId="4A24289B" w:rsidR="0006381A" w:rsidRPr="00750E57" w:rsidRDefault="00C003D2" w:rsidP="005E71FC">
            <w:pPr>
              <w:pStyle w:val="TAL"/>
              <w:rPr>
                <w:sz w:val="20"/>
              </w:rPr>
            </w:pPr>
            <w:r>
              <w:rPr>
                <w:sz w:val="20"/>
              </w:rPr>
              <w:t>Revised to 0438</w:t>
            </w:r>
          </w:p>
        </w:tc>
        <w:tc>
          <w:tcPr>
            <w:tcW w:w="4619" w:type="dxa"/>
            <w:tcBorders>
              <w:left w:val="single" w:sz="12" w:space="0" w:color="auto"/>
              <w:bottom w:val="nil"/>
              <w:right w:val="single" w:sz="12" w:space="0" w:color="auto"/>
            </w:tcBorders>
          </w:tcPr>
          <w:p w14:paraId="519222BC" w14:textId="77777777" w:rsidR="0006381A" w:rsidRDefault="0006381A" w:rsidP="005E71FC">
            <w:pPr>
              <w:rPr>
                <w:b/>
                <w:bCs/>
                <w:color w:val="FF0000"/>
                <w:sz w:val="20"/>
              </w:rPr>
            </w:pPr>
            <w:r>
              <w:rPr>
                <w:b/>
                <w:bCs/>
                <w:color w:val="FF0000"/>
                <w:sz w:val="20"/>
              </w:rPr>
              <w:t>Revision of C3-255481</w:t>
            </w:r>
          </w:p>
          <w:p w14:paraId="6E4B6527" w14:textId="77777777" w:rsidR="0006381A" w:rsidRDefault="0006381A" w:rsidP="005E71FC">
            <w:pPr>
              <w:rPr>
                <w:rFonts w:ascii="Arial" w:hAnsi="Arial" w:cs="Arial"/>
                <w:b/>
                <w:bCs/>
                <w:sz w:val="18"/>
              </w:rPr>
            </w:pPr>
            <w:r>
              <w:rPr>
                <w:rFonts w:ascii="Arial" w:hAnsi="Arial" w:cs="Arial"/>
                <w:b/>
                <w:bCs/>
                <w:sz w:val="18"/>
              </w:rPr>
              <w:t>6G</w:t>
            </w:r>
          </w:p>
          <w:p w14:paraId="5D7487B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A87961A" w14:textId="77777777" w:rsidR="0006381A" w:rsidRDefault="0006381A" w:rsidP="005E71FC">
            <w:pPr>
              <w:rPr>
                <w:sz w:val="20"/>
              </w:rPr>
            </w:pPr>
            <w:r w:rsidRPr="00A75072">
              <w:rPr>
                <w:sz w:val="20"/>
              </w:rPr>
              <w:t>Huawei: don’t study limitations.</w:t>
            </w:r>
            <w:r>
              <w:rPr>
                <w:sz w:val="20"/>
              </w:rPr>
              <w:t xml:space="preserve"> Remove resilience or show relation with CT4.</w:t>
            </w:r>
          </w:p>
          <w:p w14:paraId="1E9651BE" w14:textId="77777777" w:rsidR="0006381A" w:rsidRDefault="0006381A" w:rsidP="005E71FC">
            <w:pPr>
              <w:rPr>
                <w:sz w:val="20"/>
              </w:rPr>
            </w:pPr>
            <w:r>
              <w:rPr>
                <w:sz w:val="20"/>
              </w:rPr>
              <w:t>Samsung: Why is there a dependency with SA6? Understand the dependency with CT4. No stage 2 requirements. Supportive to the LS. Hold on the SID.</w:t>
            </w:r>
          </w:p>
          <w:p w14:paraId="07CAA7E4" w14:textId="77777777" w:rsidR="0006381A" w:rsidRDefault="0006381A" w:rsidP="005E71FC">
            <w:pPr>
              <w:rPr>
                <w:sz w:val="20"/>
              </w:rPr>
            </w:pPr>
            <w:r>
              <w:rPr>
                <w:sz w:val="20"/>
              </w:rPr>
              <w:t>Nokia: Unclear what CT3 should study. Only new things discussed in stage 2 apply.</w:t>
            </w:r>
          </w:p>
          <w:p w14:paraId="04977C58" w14:textId="77777777" w:rsidR="0006381A" w:rsidRPr="00A75072" w:rsidRDefault="0006381A" w:rsidP="005E71FC">
            <w:pPr>
              <w:rPr>
                <w:sz w:val="20"/>
              </w:rPr>
            </w:pPr>
            <w:r>
              <w:rPr>
                <w:sz w:val="20"/>
              </w:rPr>
              <w:t>China Mobile: Consider the resilience study distributed between CT3 &amp; CT4.</w:t>
            </w:r>
          </w:p>
        </w:tc>
      </w:tr>
      <w:tr w:rsidR="00C003D2" w:rsidRPr="00C04EC2" w14:paraId="6917BCEE" w14:textId="77777777" w:rsidTr="00883765">
        <w:trPr>
          <w:trHeight w:val="620"/>
        </w:trPr>
        <w:tc>
          <w:tcPr>
            <w:tcW w:w="975" w:type="dxa"/>
            <w:tcBorders>
              <w:top w:val="nil"/>
              <w:left w:val="single" w:sz="12" w:space="0" w:color="auto"/>
              <w:right w:val="single" w:sz="12" w:space="0" w:color="auto"/>
            </w:tcBorders>
          </w:tcPr>
          <w:p w14:paraId="0ABF8B12" w14:textId="77777777" w:rsidR="00C003D2" w:rsidRDefault="00C003D2" w:rsidP="00C003D2">
            <w:pPr>
              <w:pStyle w:val="TAL"/>
              <w:rPr>
                <w:sz w:val="20"/>
              </w:rPr>
            </w:pPr>
          </w:p>
        </w:tc>
        <w:tc>
          <w:tcPr>
            <w:tcW w:w="2635" w:type="dxa"/>
            <w:tcBorders>
              <w:top w:val="nil"/>
              <w:left w:val="single" w:sz="12" w:space="0" w:color="auto"/>
              <w:right w:val="single" w:sz="12" w:space="0" w:color="auto"/>
            </w:tcBorders>
          </w:tcPr>
          <w:p w14:paraId="7146E7A3" w14:textId="77777777" w:rsidR="00C003D2" w:rsidRPr="00D81B37" w:rsidRDefault="00C003D2" w:rsidP="00C003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314E98" w14:textId="5CB588F9" w:rsidR="00C003D2" w:rsidRDefault="00C003D2" w:rsidP="00C003D2">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shd w:val="clear" w:color="auto" w:fill="00FFFF"/>
          </w:tcPr>
          <w:p w14:paraId="26A0E7A0" w14:textId="2607E3A6" w:rsidR="00C003D2" w:rsidRDefault="00C003D2" w:rsidP="00C003D2">
            <w:pPr>
              <w:pStyle w:val="TAL"/>
              <w:rPr>
                <w:sz w:val="20"/>
              </w:rPr>
            </w:pPr>
            <w:r>
              <w:rPr>
                <w:sz w:val="20"/>
              </w:rPr>
              <w:t>SID new   Rel-20 New SID on Interworking between 6G Network and Data Networks</w:t>
            </w:r>
          </w:p>
        </w:tc>
        <w:tc>
          <w:tcPr>
            <w:tcW w:w="1401" w:type="dxa"/>
            <w:tcBorders>
              <w:top w:val="nil"/>
              <w:left w:val="single" w:sz="12" w:space="0" w:color="auto"/>
              <w:bottom w:val="single" w:sz="4" w:space="0" w:color="auto"/>
              <w:right w:val="single" w:sz="12" w:space="0" w:color="auto"/>
            </w:tcBorders>
            <w:shd w:val="clear" w:color="auto" w:fill="00FFFF"/>
          </w:tcPr>
          <w:p w14:paraId="05E2A6C4" w14:textId="17B50FF4" w:rsidR="00C003D2" w:rsidRDefault="00C003D2" w:rsidP="00C003D2">
            <w:pPr>
              <w:pStyle w:val="TAL"/>
              <w:rPr>
                <w:sz w:val="20"/>
              </w:rPr>
            </w:pPr>
            <w:r>
              <w:rPr>
                <w:sz w:val="20"/>
              </w:rPr>
              <w:t>Ericsson</w:t>
            </w:r>
          </w:p>
        </w:tc>
        <w:tc>
          <w:tcPr>
            <w:tcW w:w="1062" w:type="dxa"/>
            <w:tcBorders>
              <w:top w:val="nil"/>
              <w:left w:val="single" w:sz="12" w:space="0" w:color="auto"/>
              <w:right w:val="single" w:sz="12" w:space="0" w:color="auto"/>
            </w:tcBorders>
          </w:tcPr>
          <w:p w14:paraId="6324652C" w14:textId="77777777" w:rsidR="00C003D2" w:rsidRDefault="00C003D2" w:rsidP="00C003D2">
            <w:pPr>
              <w:pStyle w:val="TAL"/>
              <w:rPr>
                <w:sz w:val="20"/>
              </w:rPr>
            </w:pPr>
          </w:p>
        </w:tc>
        <w:tc>
          <w:tcPr>
            <w:tcW w:w="4619" w:type="dxa"/>
            <w:tcBorders>
              <w:top w:val="nil"/>
              <w:left w:val="single" w:sz="12" w:space="0" w:color="auto"/>
              <w:right w:val="single" w:sz="12" w:space="0" w:color="auto"/>
            </w:tcBorders>
          </w:tcPr>
          <w:p w14:paraId="064A3D21" w14:textId="29F97695" w:rsidR="00C003D2" w:rsidRDefault="00DA3BA1" w:rsidP="00C003D2">
            <w:pPr>
              <w:rPr>
                <w:b/>
                <w:bCs/>
                <w:color w:val="FF0000"/>
                <w:sz w:val="20"/>
              </w:rPr>
            </w:pPr>
            <w:r w:rsidRPr="00DA3BA1">
              <w:rPr>
                <w:b/>
                <w:bCs/>
                <w:sz w:val="20"/>
              </w:rPr>
              <w:t xml:space="preserve">Ericsson assigned as pen holder for Interworking between 6G Network and </w:t>
            </w:r>
            <w:r w:rsidR="0019609A">
              <w:rPr>
                <w:b/>
                <w:bCs/>
                <w:sz w:val="20"/>
              </w:rPr>
              <w:t xml:space="preserve">External </w:t>
            </w:r>
            <w:r w:rsidRPr="00DA3BA1">
              <w:rPr>
                <w:b/>
                <w:bCs/>
                <w:sz w:val="20"/>
              </w:rPr>
              <w:t>Data Network</w:t>
            </w:r>
            <w:r>
              <w:rPr>
                <w:b/>
                <w:bCs/>
                <w:sz w:val="20"/>
              </w:rPr>
              <w:t>s</w:t>
            </w:r>
            <w:r w:rsidRPr="00DA3BA1">
              <w:rPr>
                <w:b/>
                <w:bCs/>
                <w:sz w:val="20"/>
              </w:rPr>
              <w:t xml:space="preserve"> SID</w:t>
            </w:r>
          </w:p>
        </w:tc>
      </w:tr>
      <w:tr w:rsidR="0006381A" w:rsidRPr="00C04EC2" w14:paraId="56CFB46C" w14:textId="77777777" w:rsidTr="00883765">
        <w:trPr>
          <w:trHeight w:val="620"/>
        </w:trPr>
        <w:tc>
          <w:tcPr>
            <w:tcW w:w="975" w:type="dxa"/>
            <w:tcBorders>
              <w:left w:val="single" w:sz="12" w:space="0" w:color="auto"/>
              <w:bottom w:val="nil"/>
              <w:right w:val="single" w:sz="12" w:space="0" w:color="auto"/>
            </w:tcBorders>
          </w:tcPr>
          <w:p w14:paraId="42CA620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91FA70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E583E8A" w14:textId="77777777" w:rsidR="0006381A" w:rsidRPr="00EC002F" w:rsidRDefault="0006381A" w:rsidP="005E71FC">
            <w:pPr>
              <w:suppressLineNumbers/>
              <w:suppressAutoHyphens/>
              <w:spacing w:before="60" w:after="60"/>
              <w:jc w:val="center"/>
            </w:pPr>
            <w:hyperlink r:id="rId438" w:history="1">
              <w:r>
                <w:rPr>
                  <w:rStyle w:val="Hyperlink"/>
                </w:rPr>
                <w:t>0065</w:t>
              </w:r>
            </w:hyperlink>
          </w:p>
        </w:tc>
        <w:tc>
          <w:tcPr>
            <w:tcW w:w="3251" w:type="dxa"/>
            <w:tcBorders>
              <w:left w:val="single" w:sz="12" w:space="0" w:color="auto"/>
              <w:bottom w:val="nil"/>
              <w:right w:val="single" w:sz="12" w:space="0" w:color="auto"/>
            </w:tcBorders>
          </w:tcPr>
          <w:p w14:paraId="1A642367" w14:textId="77777777" w:rsidR="0006381A" w:rsidRPr="00750E57" w:rsidRDefault="0006381A" w:rsidP="005E71FC">
            <w:pPr>
              <w:pStyle w:val="TAL"/>
              <w:rPr>
                <w:sz w:val="20"/>
              </w:rPr>
            </w:pPr>
            <w:r>
              <w:rPr>
                <w:sz w:val="20"/>
              </w:rPr>
              <w:t>LS out   Rel-20 LS on Interworking between 6G Network and Data Networks</w:t>
            </w:r>
          </w:p>
        </w:tc>
        <w:tc>
          <w:tcPr>
            <w:tcW w:w="1401" w:type="dxa"/>
            <w:tcBorders>
              <w:left w:val="single" w:sz="12" w:space="0" w:color="auto"/>
              <w:bottom w:val="nil"/>
              <w:right w:val="single" w:sz="12" w:space="0" w:color="auto"/>
            </w:tcBorders>
          </w:tcPr>
          <w:p w14:paraId="0EAEF63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92886FA" w14:textId="6DCF9411" w:rsidR="0006381A" w:rsidRPr="00750E57" w:rsidRDefault="00883765" w:rsidP="005E71FC">
            <w:pPr>
              <w:pStyle w:val="TAL"/>
              <w:rPr>
                <w:sz w:val="20"/>
              </w:rPr>
            </w:pPr>
            <w:r>
              <w:rPr>
                <w:sz w:val="20"/>
              </w:rPr>
              <w:t>Revised to 0439</w:t>
            </w:r>
          </w:p>
        </w:tc>
        <w:tc>
          <w:tcPr>
            <w:tcW w:w="4619" w:type="dxa"/>
            <w:tcBorders>
              <w:left w:val="single" w:sz="12" w:space="0" w:color="auto"/>
              <w:bottom w:val="nil"/>
              <w:right w:val="single" w:sz="12" w:space="0" w:color="auto"/>
            </w:tcBorders>
          </w:tcPr>
          <w:p w14:paraId="52CF0D58" w14:textId="77777777" w:rsidR="0006381A" w:rsidRDefault="0006381A" w:rsidP="005E71FC">
            <w:pPr>
              <w:rPr>
                <w:rFonts w:ascii="Arial" w:hAnsi="Arial" w:cs="Arial"/>
                <w:b/>
                <w:bCs/>
                <w:sz w:val="18"/>
              </w:rPr>
            </w:pPr>
            <w:r>
              <w:rPr>
                <w:rFonts w:ascii="Arial" w:hAnsi="Arial" w:cs="Arial"/>
                <w:b/>
                <w:bCs/>
                <w:sz w:val="18"/>
              </w:rPr>
              <w:t>6G</w:t>
            </w:r>
          </w:p>
          <w:p w14:paraId="6C3FD1B7" w14:textId="77777777" w:rsidR="0006381A" w:rsidRDefault="0006381A" w:rsidP="005E71FC">
            <w:pPr>
              <w:rPr>
                <w:rFonts w:ascii="Arial" w:hAnsi="Arial" w:cs="Arial"/>
                <w:sz w:val="18"/>
              </w:rPr>
            </w:pPr>
            <w:r w:rsidRPr="0073468C">
              <w:rPr>
                <w:rFonts w:ascii="Arial" w:hAnsi="Arial" w:cs="Arial"/>
                <w:sz w:val="18"/>
              </w:rPr>
              <w:t>China Mobile: Q2 should go to CT4.</w:t>
            </w:r>
          </w:p>
          <w:p w14:paraId="675D5722" w14:textId="77777777" w:rsidR="0006381A" w:rsidRDefault="0006381A" w:rsidP="005E71FC">
            <w:pPr>
              <w:rPr>
                <w:rFonts w:ascii="Arial" w:hAnsi="Arial" w:cs="Arial"/>
                <w:sz w:val="18"/>
              </w:rPr>
            </w:pPr>
            <w:r>
              <w:rPr>
                <w:rFonts w:ascii="Arial" w:hAnsi="Arial" w:cs="Arial"/>
                <w:sz w:val="18"/>
              </w:rPr>
              <w:t>Huawei: We should not ask about resilience. Not ok with sending an LS.</w:t>
            </w:r>
          </w:p>
          <w:p w14:paraId="02E4A4B9" w14:textId="77777777" w:rsidR="0006381A" w:rsidRDefault="0006381A" w:rsidP="005E71FC">
            <w:pPr>
              <w:rPr>
                <w:rFonts w:ascii="Arial" w:hAnsi="Arial" w:cs="Arial"/>
                <w:sz w:val="18"/>
              </w:rPr>
            </w:pPr>
            <w:r>
              <w:rPr>
                <w:rFonts w:ascii="Arial" w:hAnsi="Arial" w:cs="Arial"/>
                <w:sz w:val="18"/>
              </w:rPr>
              <w:t xml:space="preserve">Samsung: No stage 1 conclusions. Not clear what kind of improvements are proposed. </w:t>
            </w:r>
          </w:p>
          <w:p w14:paraId="188FF9DE" w14:textId="77777777" w:rsidR="0006381A" w:rsidRDefault="0006381A" w:rsidP="005E71FC">
            <w:pPr>
              <w:rPr>
                <w:rFonts w:ascii="Arial" w:hAnsi="Arial" w:cs="Arial"/>
                <w:sz w:val="18"/>
              </w:rPr>
            </w:pPr>
            <w:r>
              <w:rPr>
                <w:rFonts w:ascii="Arial" w:hAnsi="Arial" w:cs="Arial"/>
                <w:sz w:val="18"/>
              </w:rPr>
              <w:t>Nokia: LS not needed. CT3 does not know what to study yet. Don’t agree to ask about resilience. Unclear Q3.</w:t>
            </w:r>
          </w:p>
          <w:p w14:paraId="66717704" w14:textId="77777777" w:rsidR="0006381A" w:rsidRDefault="0006381A" w:rsidP="005E71FC">
            <w:pPr>
              <w:rPr>
                <w:rFonts w:ascii="Arial" w:hAnsi="Arial" w:cs="Arial"/>
                <w:sz w:val="18"/>
              </w:rPr>
            </w:pPr>
            <w:r>
              <w:rPr>
                <w:rFonts w:ascii="Arial" w:hAnsi="Arial" w:cs="Arial"/>
                <w:sz w:val="18"/>
              </w:rPr>
              <w:t xml:space="preserve">Ericsson: CT4 does not handle resilience with external data networks. Q1 can be removed, since accounting should be in CT3. </w:t>
            </w:r>
          </w:p>
          <w:p w14:paraId="29EFBC3B" w14:textId="77777777" w:rsidR="0006381A" w:rsidRDefault="0006381A" w:rsidP="005E71FC">
            <w:pPr>
              <w:rPr>
                <w:rFonts w:ascii="Arial" w:hAnsi="Arial" w:cs="Arial"/>
                <w:sz w:val="18"/>
              </w:rPr>
            </w:pPr>
            <w:r>
              <w:rPr>
                <w:rFonts w:ascii="Arial" w:hAnsi="Arial" w:cs="Arial"/>
                <w:sz w:val="18"/>
              </w:rPr>
              <w:t>China Telecom: Stage 2 resilience in CT4.</w:t>
            </w:r>
          </w:p>
          <w:p w14:paraId="6D14ECDC" w14:textId="77777777" w:rsidR="0006381A" w:rsidRPr="0073468C" w:rsidRDefault="0006381A" w:rsidP="005E71FC">
            <w:pPr>
              <w:rPr>
                <w:color w:val="FF0000"/>
                <w:sz w:val="20"/>
              </w:rPr>
            </w:pPr>
          </w:p>
        </w:tc>
      </w:tr>
      <w:tr w:rsidR="00883765" w:rsidRPr="00C04EC2" w14:paraId="670AE464" w14:textId="77777777" w:rsidTr="00883765">
        <w:trPr>
          <w:trHeight w:val="620"/>
        </w:trPr>
        <w:tc>
          <w:tcPr>
            <w:tcW w:w="975" w:type="dxa"/>
            <w:tcBorders>
              <w:top w:val="nil"/>
              <w:left w:val="single" w:sz="12" w:space="0" w:color="auto"/>
              <w:right w:val="single" w:sz="12" w:space="0" w:color="auto"/>
            </w:tcBorders>
          </w:tcPr>
          <w:p w14:paraId="0E86FA7D" w14:textId="77777777" w:rsidR="00883765" w:rsidRDefault="00883765" w:rsidP="00883765">
            <w:pPr>
              <w:pStyle w:val="TAL"/>
              <w:rPr>
                <w:sz w:val="20"/>
              </w:rPr>
            </w:pPr>
          </w:p>
        </w:tc>
        <w:tc>
          <w:tcPr>
            <w:tcW w:w="2635" w:type="dxa"/>
            <w:tcBorders>
              <w:top w:val="nil"/>
              <w:left w:val="single" w:sz="12" w:space="0" w:color="auto"/>
              <w:right w:val="single" w:sz="12" w:space="0" w:color="auto"/>
            </w:tcBorders>
          </w:tcPr>
          <w:p w14:paraId="6B444036" w14:textId="77777777" w:rsidR="00883765" w:rsidRPr="00D81B37" w:rsidRDefault="00883765" w:rsidP="0088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60374D" w14:textId="1A78E6D7" w:rsidR="00883765" w:rsidRDefault="00A91791" w:rsidP="00883765">
            <w:pPr>
              <w:suppressLineNumbers/>
              <w:suppressAutoHyphens/>
              <w:spacing w:before="60" w:after="60"/>
              <w:jc w:val="center"/>
            </w:pPr>
            <w:hyperlink r:id="rId439" w:history="1">
              <w:r>
                <w:rPr>
                  <w:rStyle w:val="Hyperlink"/>
                </w:rPr>
                <w:t>0439</w:t>
              </w:r>
            </w:hyperlink>
          </w:p>
        </w:tc>
        <w:tc>
          <w:tcPr>
            <w:tcW w:w="3251" w:type="dxa"/>
            <w:tcBorders>
              <w:top w:val="nil"/>
              <w:left w:val="single" w:sz="12" w:space="0" w:color="auto"/>
              <w:bottom w:val="single" w:sz="4" w:space="0" w:color="auto"/>
              <w:right w:val="single" w:sz="12" w:space="0" w:color="auto"/>
            </w:tcBorders>
            <w:shd w:val="clear" w:color="auto" w:fill="00FFFF"/>
          </w:tcPr>
          <w:p w14:paraId="6A365D29" w14:textId="2D33E999" w:rsidR="00883765" w:rsidRDefault="00883765" w:rsidP="00883765">
            <w:pPr>
              <w:pStyle w:val="TAL"/>
              <w:rPr>
                <w:sz w:val="20"/>
              </w:rPr>
            </w:pPr>
            <w:r>
              <w:rPr>
                <w:sz w:val="20"/>
              </w:rPr>
              <w:t>LS out   Rel-20 LS on Interworking between 6G Network and Data Networks</w:t>
            </w:r>
          </w:p>
        </w:tc>
        <w:tc>
          <w:tcPr>
            <w:tcW w:w="1401" w:type="dxa"/>
            <w:tcBorders>
              <w:top w:val="nil"/>
              <w:left w:val="single" w:sz="12" w:space="0" w:color="auto"/>
              <w:bottom w:val="single" w:sz="4" w:space="0" w:color="auto"/>
              <w:right w:val="single" w:sz="12" w:space="0" w:color="auto"/>
            </w:tcBorders>
            <w:shd w:val="clear" w:color="auto" w:fill="00FFFF"/>
          </w:tcPr>
          <w:p w14:paraId="42A0E614" w14:textId="3B9567A0" w:rsidR="00883765" w:rsidRDefault="00883765" w:rsidP="00883765">
            <w:pPr>
              <w:pStyle w:val="TAL"/>
              <w:rPr>
                <w:sz w:val="20"/>
              </w:rPr>
            </w:pPr>
            <w:r>
              <w:rPr>
                <w:sz w:val="20"/>
              </w:rPr>
              <w:t>Ericsson</w:t>
            </w:r>
          </w:p>
        </w:tc>
        <w:tc>
          <w:tcPr>
            <w:tcW w:w="1062" w:type="dxa"/>
            <w:tcBorders>
              <w:top w:val="nil"/>
              <w:left w:val="single" w:sz="12" w:space="0" w:color="auto"/>
              <w:right w:val="single" w:sz="12" w:space="0" w:color="auto"/>
            </w:tcBorders>
          </w:tcPr>
          <w:p w14:paraId="31A77498" w14:textId="77777777" w:rsidR="00883765" w:rsidRDefault="00883765" w:rsidP="00883765">
            <w:pPr>
              <w:pStyle w:val="TAL"/>
              <w:rPr>
                <w:sz w:val="20"/>
              </w:rPr>
            </w:pPr>
          </w:p>
        </w:tc>
        <w:tc>
          <w:tcPr>
            <w:tcW w:w="4619" w:type="dxa"/>
            <w:tcBorders>
              <w:top w:val="nil"/>
              <w:left w:val="single" w:sz="12" w:space="0" w:color="auto"/>
              <w:right w:val="single" w:sz="12" w:space="0" w:color="auto"/>
            </w:tcBorders>
          </w:tcPr>
          <w:p w14:paraId="15D5CD90" w14:textId="783C2F4A" w:rsidR="00883765" w:rsidRDefault="00734274" w:rsidP="00192055">
            <w:pPr>
              <w:pStyle w:val="C1Normal"/>
            </w:pPr>
            <w:r>
              <w:t>Huawei</w:t>
            </w:r>
            <w:r w:rsidR="00192055">
              <w:t>, Nokia</w:t>
            </w:r>
            <w:r>
              <w:t>: do</w:t>
            </w:r>
            <w:r w:rsidR="000B4D9F">
              <w:t xml:space="preserve"> </w:t>
            </w:r>
            <w:r>
              <w:t>not support to send the LS.</w:t>
            </w:r>
          </w:p>
          <w:p w14:paraId="13BF15AF" w14:textId="77777777" w:rsidR="00734274" w:rsidRDefault="00192055" w:rsidP="00192055">
            <w:pPr>
              <w:pStyle w:val="C1Normal"/>
            </w:pPr>
            <w:r>
              <w:t>China Mobile: CT4 should be the receiver. Needs to be the revision.</w:t>
            </w:r>
          </w:p>
          <w:p w14:paraId="0030B135" w14:textId="7BCAB9E5" w:rsidR="00D25697" w:rsidRDefault="00D25697" w:rsidP="00192055">
            <w:pPr>
              <w:pStyle w:val="C1Normal"/>
            </w:pPr>
            <w:r>
              <w:t xml:space="preserve">China Telecom: SA2 </w:t>
            </w:r>
            <w:r w:rsidR="006143DB">
              <w:t>should not receive the LS. Whether CT4 should be the receiver depends on the revision.</w:t>
            </w:r>
          </w:p>
        </w:tc>
      </w:tr>
      <w:tr w:rsidR="0006381A" w:rsidRPr="00C04EC2" w14:paraId="0315D67B" w14:textId="77777777" w:rsidTr="005E71FC">
        <w:trPr>
          <w:trHeight w:val="620"/>
        </w:trPr>
        <w:tc>
          <w:tcPr>
            <w:tcW w:w="975" w:type="dxa"/>
            <w:tcBorders>
              <w:left w:val="single" w:sz="12" w:space="0" w:color="auto"/>
              <w:right w:val="single" w:sz="12" w:space="0" w:color="auto"/>
            </w:tcBorders>
          </w:tcPr>
          <w:p w14:paraId="794980DA"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3E1216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ECC6B14" w14:textId="77777777" w:rsidR="0006381A" w:rsidRPr="00EC002F" w:rsidRDefault="0006381A" w:rsidP="005E71FC">
            <w:pPr>
              <w:suppressLineNumbers/>
              <w:suppressAutoHyphens/>
              <w:spacing w:before="60" w:after="60"/>
              <w:jc w:val="center"/>
            </w:pPr>
            <w:hyperlink r:id="rId440" w:history="1">
              <w:r>
                <w:rPr>
                  <w:rStyle w:val="Hyperlink"/>
                </w:rPr>
                <w:t>0095</w:t>
              </w:r>
            </w:hyperlink>
          </w:p>
        </w:tc>
        <w:tc>
          <w:tcPr>
            <w:tcW w:w="3251" w:type="dxa"/>
            <w:tcBorders>
              <w:left w:val="single" w:sz="12" w:space="0" w:color="auto"/>
              <w:bottom w:val="single" w:sz="4" w:space="0" w:color="auto"/>
              <w:right w:val="single" w:sz="12" w:space="0" w:color="auto"/>
            </w:tcBorders>
          </w:tcPr>
          <w:p w14:paraId="4334AA3E" w14:textId="77777777" w:rsidR="0006381A" w:rsidRPr="00750E57" w:rsidRDefault="0006381A" w:rsidP="005E71FC">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tcPr>
          <w:p w14:paraId="5673ED68" w14:textId="77777777" w:rsidR="0006381A" w:rsidRPr="00750E57" w:rsidRDefault="0006381A" w:rsidP="005E71FC">
            <w:pPr>
              <w:pStyle w:val="TAL"/>
              <w:rPr>
                <w:sz w:val="20"/>
              </w:rPr>
            </w:pPr>
            <w:r>
              <w:rPr>
                <w:sz w:val="20"/>
              </w:rPr>
              <w:t>LG Electronics</w:t>
            </w:r>
          </w:p>
        </w:tc>
        <w:tc>
          <w:tcPr>
            <w:tcW w:w="1062" w:type="dxa"/>
            <w:tcBorders>
              <w:left w:val="single" w:sz="12" w:space="0" w:color="auto"/>
              <w:right w:val="single" w:sz="12" w:space="0" w:color="auto"/>
            </w:tcBorders>
          </w:tcPr>
          <w:p w14:paraId="3867834D" w14:textId="77777777" w:rsidR="0006381A" w:rsidRPr="00750E57" w:rsidRDefault="0006381A" w:rsidP="005E71FC">
            <w:pPr>
              <w:pStyle w:val="TAL"/>
              <w:rPr>
                <w:sz w:val="20"/>
              </w:rPr>
            </w:pPr>
            <w:r>
              <w:rPr>
                <w:sz w:val="20"/>
              </w:rPr>
              <w:t>Not Pursued</w:t>
            </w:r>
          </w:p>
        </w:tc>
        <w:tc>
          <w:tcPr>
            <w:tcW w:w="4619" w:type="dxa"/>
            <w:tcBorders>
              <w:left w:val="single" w:sz="12" w:space="0" w:color="auto"/>
              <w:right w:val="single" w:sz="12" w:space="0" w:color="auto"/>
            </w:tcBorders>
          </w:tcPr>
          <w:p w14:paraId="7624F69D"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04EC2" w14:paraId="5F1B6AA5" w14:textId="77777777" w:rsidTr="005E71FC">
        <w:trPr>
          <w:trHeight w:val="620"/>
        </w:trPr>
        <w:tc>
          <w:tcPr>
            <w:tcW w:w="975" w:type="dxa"/>
            <w:tcBorders>
              <w:left w:val="single" w:sz="12" w:space="0" w:color="auto"/>
              <w:bottom w:val="nil"/>
              <w:right w:val="single" w:sz="12" w:space="0" w:color="auto"/>
            </w:tcBorders>
          </w:tcPr>
          <w:p w14:paraId="77D1E07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9CD60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CC90B5" w14:textId="77777777" w:rsidR="0006381A" w:rsidRPr="00EC002F" w:rsidRDefault="0006381A" w:rsidP="005E71FC">
            <w:pPr>
              <w:suppressLineNumbers/>
              <w:suppressAutoHyphens/>
              <w:spacing w:before="60" w:after="60"/>
              <w:jc w:val="center"/>
            </w:pPr>
            <w:hyperlink r:id="rId441" w:history="1">
              <w:r>
                <w:rPr>
                  <w:rStyle w:val="Hyperlink"/>
                </w:rPr>
                <w:t>0096</w:t>
              </w:r>
            </w:hyperlink>
          </w:p>
        </w:tc>
        <w:tc>
          <w:tcPr>
            <w:tcW w:w="3251" w:type="dxa"/>
            <w:tcBorders>
              <w:left w:val="single" w:sz="12" w:space="0" w:color="auto"/>
              <w:bottom w:val="nil"/>
              <w:right w:val="single" w:sz="12" w:space="0" w:color="auto"/>
            </w:tcBorders>
          </w:tcPr>
          <w:p w14:paraId="62D83D61" w14:textId="77777777" w:rsidR="0006381A" w:rsidRPr="00750E57" w:rsidRDefault="0006381A" w:rsidP="005E71FC">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1CB792F9" w14:textId="77777777" w:rsidR="0006381A" w:rsidRPr="00750E57" w:rsidRDefault="0006381A" w:rsidP="005E71FC">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498E210A" w14:textId="77777777" w:rsidR="0006381A" w:rsidRPr="00750E57" w:rsidRDefault="0006381A" w:rsidP="005E71FC">
            <w:pPr>
              <w:pStyle w:val="TAL"/>
              <w:rPr>
                <w:sz w:val="20"/>
              </w:rPr>
            </w:pPr>
            <w:r>
              <w:rPr>
                <w:sz w:val="20"/>
              </w:rPr>
              <w:t>Revised to 0200</w:t>
            </w:r>
          </w:p>
        </w:tc>
        <w:tc>
          <w:tcPr>
            <w:tcW w:w="4619" w:type="dxa"/>
            <w:tcBorders>
              <w:left w:val="single" w:sz="12" w:space="0" w:color="auto"/>
              <w:bottom w:val="nil"/>
              <w:right w:val="single" w:sz="12" w:space="0" w:color="auto"/>
            </w:tcBorders>
          </w:tcPr>
          <w:p w14:paraId="6C965A84" w14:textId="77777777" w:rsidR="0006381A" w:rsidRPr="00C04EC2" w:rsidRDefault="0006381A" w:rsidP="005E71FC">
            <w:pPr>
              <w:rPr>
                <w:b/>
                <w:bCs/>
                <w:color w:val="FF0000"/>
                <w:sz w:val="20"/>
              </w:rPr>
            </w:pPr>
          </w:p>
        </w:tc>
      </w:tr>
      <w:tr w:rsidR="0006381A" w:rsidRPr="00AB5FB3" w14:paraId="59897275" w14:textId="77777777" w:rsidTr="005E71FC">
        <w:trPr>
          <w:trHeight w:val="620"/>
        </w:trPr>
        <w:tc>
          <w:tcPr>
            <w:tcW w:w="975" w:type="dxa"/>
            <w:tcBorders>
              <w:top w:val="nil"/>
              <w:left w:val="single" w:sz="12" w:space="0" w:color="auto"/>
              <w:right w:val="single" w:sz="12" w:space="0" w:color="auto"/>
            </w:tcBorders>
          </w:tcPr>
          <w:p w14:paraId="39D71CF9"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C7F5E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D69046A" w14:textId="77777777" w:rsidR="0006381A" w:rsidRDefault="0006381A" w:rsidP="005E71FC">
            <w:pPr>
              <w:suppressLineNumbers/>
              <w:suppressAutoHyphens/>
              <w:spacing w:before="60" w:after="60"/>
              <w:jc w:val="center"/>
            </w:pPr>
            <w:hyperlink r:id="rId442" w:history="1">
              <w:r>
                <w:rPr>
                  <w:rStyle w:val="Hyperlink"/>
                </w:rPr>
                <w:t>0200</w:t>
              </w:r>
            </w:hyperlink>
          </w:p>
        </w:tc>
        <w:tc>
          <w:tcPr>
            <w:tcW w:w="3251" w:type="dxa"/>
            <w:tcBorders>
              <w:top w:val="nil"/>
              <w:left w:val="single" w:sz="12" w:space="0" w:color="auto"/>
              <w:bottom w:val="single" w:sz="4" w:space="0" w:color="auto"/>
              <w:right w:val="single" w:sz="12" w:space="0" w:color="auto"/>
            </w:tcBorders>
          </w:tcPr>
          <w:p w14:paraId="10DAFBFA" w14:textId="77777777" w:rsidR="0006381A" w:rsidRDefault="0006381A" w:rsidP="005E71FC">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tcPr>
          <w:p w14:paraId="3C015267" w14:textId="77777777" w:rsidR="0006381A" w:rsidRDefault="0006381A" w:rsidP="005E71FC">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19C3162F"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6C36B79A" w14:textId="77777777" w:rsidR="0006381A" w:rsidRDefault="0006381A" w:rsidP="005E71FC">
            <w:pPr>
              <w:rPr>
                <w:rFonts w:ascii="Arial" w:hAnsi="Arial" w:cs="Arial"/>
                <w:b/>
                <w:bCs/>
                <w:sz w:val="18"/>
              </w:rPr>
            </w:pPr>
            <w:r w:rsidRPr="00AB5FB3">
              <w:rPr>
                <w:rFonts w:ascii="Arial" w:hAnsi="Arial" w:cs="Arial"/>
                <w:b/>
                <w:bCs/>
                <w:sz w:val="18"/>
              </w:rPr>
              <w:t>5GA</w:t>
            </w:r>
          </w:p>
          <w:p w14:paraId="0A2E876F" w14:textId="77777777" w:rsidR="0006381A" w:rsidRPr="002B4B6B" w:rsidRDefault="0006381A" w:rsidP="005E71FC">
            <w:pPr>
              <w:rPr>
                <w:rFonts w:ascii="Arial" w:hAnsi="Arial" w:cs="Arial"/>
                <w:sz w:val="18"/>
              </w:rPr>
            </w:pPr>
            <w:r w:rsidRPr="002B4B6B">
              <w:rPr>
                <w:rFonts w:ascii="Arial" w:hAnsi="Arial" w:cs="Arial"/>
                <w:sz w:val="18"/>
              </w:rPr>
              <w:t>Ericsson: No stage 1 &amp; 2 requirements.</w:t>
            </w:r>
          </w:p>
          <w:p w14:paraId="360E63CC" w14:textId="77777777" w:rsidR="0006381A" w:rsidRDefault="0006381A" w:rsidP="005E71FC">
            <w:pPr>
              <w:rPr>
                <w:rFonts w:ascii="Arial" w:hAnsi="Arial" w:cs="Arial"/>
                <w:sz w:val="18"/>
              </w:rPr>
            </w:pPr>
            <w:r w:rsidRPr="002B4B6B">
              <w:rPr>
                <w:rFonts w:ascii="Arial" w:hAnsi="Arial" w:cs="Arial"/>
                <w:sz w:val="18"/>
              </w:rPr>
              <w:t>Apostolos: Stage 2 responsibility in CT3?</w:t>
            </w:r>
          </w:p>
          <w:p w14:paraId="611764F8" w14:textId="77777777" w:rsidR="0006381A" w:rsidRPr="00AB5FB3" w:rsidRDefault="0006381A" w:rsidP="005E71FC">
            <w:pPr>
              <w:rPr>
                <w:rFonts w:ascii="Arial" w:hAnsi="Arial" w:cs="Arial"/>
                <w:b/>
                <w:bCs/>
                <w:sz w:val="18"/>
              </w:rPr>
            </w:pPr>
            <w:r>
              <w:rPr>
                <w:rFonts w:ascii="Arial" w:hAnsi="Arial" w:cs="Arial"/>
                <w:sz w:val="18"/>
              </w:rPr>
              <w:t>Huawei: This has to be discussed in CT1. Not in CT3.</w:t>
            </w:r>
          </w:p>
        </w:tc>
      </w:tr>
      <w:tr w:rsidR="0006381A" w:rsidRPr="00C04EC2" w14:paraId="79D9ECAB" w14:textId="77777777" w:rsidTr="005E71FC">
        <w:trPr>
          <w:trHeight w:val="620"/>
        </w:trPr>
        <w:tc>
          <w:tcPr>
            <w:tcW w:w="975" w:type="dxa"/>
            <w:tcBorders>
              <w:left w:val="single" w:sz="12" w:space="0" w:color="auto"/>
              <w:bottom w:val="nil"/>
              <w:right w:val="single" w:sz="12" w:space="0" w:color="auto"/>
            </w:tcBorders>
          </w:tcPr>
          <w:p w14:paraId="08F8CFB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C4577D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12930D" w14:textId="77777777" w:rsidR="0006381A" w:rsidRPr="00EC002F" w:rsidRDefault="0006381A" w:rsidP="005E71FC">
            <w:pPr>
              <w:suppressLineNumbers/>
              <w:suppressAutoHyphens/>
              <w:spacing w:before="60" w:after="60"/>
              <w:jc w:val="center"/>
            </w:pPr>
            <w:hyperlink r:id="rId443" w:history="1">
              <w:r>
                <w:rPr>
                  <w:rStyle w:val="Hyperlink"/>
                </w:rPr>
                <w:t>0098</w:t>
              </w:r>
            </w:hyperlink>
          </w:p>
        </w:tc>
        <w:tc>
          <w:tcPr>
            <w:tcW w:w="3251" w:type="dxa"/>
            <w:tcBorders>
              <w:left w:val="single" w:sz="12" w:space="0" w:color="auto"/>
              <w:bottom w:val="nil"/>
              <w:right w:val="single" w:sz="12" w:space="0" w:color="auto"/>
            </w:tcBorders>
          </w:tcPr>
          <w:p w14:paraId="03A01273" w14:textId="77777777" w:rsidR="0006381A" w:rsidRPr="00750E57" w:rsidRDefault="0006381A" w:rsidP="005E71FC">
            <w:pPr>
              <w:pStyle w:val="TAL"/>
              <w:rPr>
                <w:sz w:val="20"/>
              </w:rPr>
            </w:pPr>
            <w:r>
              <w:rPr>
                <w:sz w:val="20"/>
              </w:rPr>
              <w:t>WID new   Rel-20 New WID on CT aspects of Model Evaluation Metrics Enhancement</w:t>
            </w:r>
          </w:p>
        </w:tc>
        <w:tc>
          <w:tcPr>
            <w:tcW w:w="1401" w:type="dxa"/>
            <w:tcBorders>
              <w:left w:val="single" w:sz="12" w:space="0" w:color="auto"/>
              <w:bottom w:val="nil"/>
              <w:right w:val="single" w:sz="12" w:space="0" w:color="auto"/>
            </w:tcBorders>
          </w:tcPr>
          <w:p w14:paraId="2EF06626" w14:textId="77777777" w:rsidR="0006381A" w:rsidRPr="00750E57"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578B8543" w14:textId="77777777" w:rsidR="0006381A" w:rsidRPr="00750E57" w:rsidRDefault="0006381A" w:rsidP="005E71FC">
            <w:pPr>
              <w:pStyle w:val="TAL"/>
              <w:rPr>
                <w:sz w:val="20"/>
              </w:rPr>
            </w:pPr>
            <w:r>
              <w:rPr>
                <w:sz w:val="20"/>
              </w:rPr>
              <w:t>Revised to 0331</w:t>
            </w:r>
          </w:p>
        </w:tc>
        <w:tc>
          <w:tcPr>
            <w:tcW w:w="4619" w:type="dxa"/>
            <w:tcBorders>
              <w:left w:val="single" w:sz="12" w:space="0" w:color="auto"/>
              <w:bottom w:val="nil"/>
              <w:right w:val="single" w:sz="12" w:space="0" w:color="auto"/>
            </w:tcBorders>
          </w:tcPr>
          <w:p w14:paraId="1E8443CB" w14:textId="77777777" w:rsidR="0006381A" w:rsidRDefault="0006381A" w:rsidP="005E71FC">
            <w:pPr>
              <w:rPr>
                <w:rFonts w:ascii="Arial" w:hAnsi="Arial" w:cs="Arial"/>
                <w:b/>
                <w:bCs/>
                <w:sz w:val="18"/>
              </w:rPr>
            </w:pPr>
            <w:r w:rsidRPr="00AB5FB3">
              <w:rPr>
                <w:rFonts w:ascii="Arial" w:hAnsi="Arial" w:cs="Arial"/>
                <w:b/>
                <w:bCs/>
                <w:sz w:val="18"/>
              </w:rPr>
              <w:t>5GA</w:t>
            </w:r>
          </w:p>
          <w:p w14:paraId="53297E2A" w14:textId="77777777" w:rsidR="0006381A" w:rsidRPr="00C04EC2" w:rsidRDefault="0006381A" w:rsidP="005E71FC">
            <w:pPr>
              <w:pStyle w:val="C1Normal"/>
              <w:rPr>
                <w:color w:val="FF0000"/>
              </w:rPr>
            </w:pPr>
            <w:r w:rsidRPr="00C022BE">
              <w:rPr>
                <w:sz w:val="18"/>
                <w:szCs w:val="20"/>
              </w:rPr>
              <w:t>ZTE: Change title of-&gt;for. Change plenary in the date for completion.</w:t>
            </w:r>
          </w:p>
        </w:tc>
      </w:tr>
      <w:tr w:rsidR="0006381A" w:rsidRPr="00AB5FB3" w14:paraId="2BD9510F" w14:textId="77777777" w:rsidTr="005E71FC">
        <w:trPr>
          <w:trHeight w:val="620"/>
        </w:trPr>
        <w:tc>
          <w:tcPr>
            <w:tcW w:w="975" w:type="dxa"/>
            <w:tcBorders>
              <w:top w:val="nil"/>
              <w:left w:val="single" w:sz="12" w:space="0" w:color="auto"/>
              <w:right w:val="single" w:sz="12" w:space="0" w:color="auto"/>
            </w:tcBorders>
          </w:tcPr>
          <w:p w14:paraId="38594D0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4ED484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ACF38" w14:textId="68D7EFC9" w:rsidR="0006381A" w:rsidRDefault="009F42EF" w:rsidP="005E71FC">
            <w:pPr>
              <w:suppressLineNumbers/>
              <w:suppressAutoHyphens/>
              <w:spacing w:before="60" w:after="60"/>
              <w:jc w:val="center"/>
            </w:pPr>
            <w:hyperlink r:id="rId444" w:history="1">
              <w:r>
                <w:rPr>
                  <w:rStyle w:val="Hyperlink"/>
                </w:rPr>
                <w:t>0331</w:t>
              </w:r>
            </w:hyperlink>
          </w:p>
        </w:tc>
        <w:tc>
          <w:tcPr>
            <w:tcW w:w="3251" w:type="dxa"/>
            <w:tcBorders>
              <w:top w:val="nil"/>
              <w:left w:val="single" w:sz="12" w:space="0" w:color="auto"/>
              <w:bottom w:val="single" w:sz="4" w:space="0" w:color="auto"/>
              <w:right w:val="single" w:sz="12" w:space="0" w:color="auto"/>
            </w:tcBorders>
            <w:shd w:val="clear" w:color="auto" w:fill="00FF00"/>
          </w:tcPr>
          <w:p w14:paraId="09EC61C0" w14:textId="77777777" w:rsidR="0006381A" w:rsidRDefault="0006381A" w:rsidP="005E71FC">
            <w:pPr>
              <w:pStyle w:val="TAL"/>
              <w:rPr>
                <w:sz w:val="20"/>
              </w:rPr>
            </w:pPr>
            <w:r>
              <w:rPr>
                <w:sz w:val="20"/>
              </w:rPr>
              <w:t>WID new   Rel-20 New WID on CT aspects of Model Evaluation Metrics Enhancement</w:t>
            </w:r>
          </w:p>
        </w:tc>
        <w:tc>
          <w:tcPr>
            <w:tcW w:w="1401" w:type="dxa"/>
            <w:tcBorders>
              <w:top w:val="nil"/>
              <w:left w:val="single" w:sz="12" w:space="0" w:color="auto"/>
              <w:bottom w:val="single" w:sz="4" w:space="0" w:color="auto"/>
              <w:right w:val="single" w:sz="12" w:space="0" w:color="auto"/>
            </w:tcBorders>
            <w:shd w:val="clear" w:color="auto" w:fill="00FF00"/>
          </w:tcPr>
          <w:p w14:paraId="4C6EC463"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5070E84D" w14:textId="77777777" w:rsidR="0006381A" w:rsidRDefault="0006381A" w:rsidP="005E71FC">
            <w:pPr>
              <w:pStyle w:val="TAL"/>
              <w:rPr>
                <w:sz w:val="20"/>
              </w:rPr>
            </w:pPr>
            <w:r>
              <w:rPr>
                <w:sz w:val="20"/>
              </w:rPr>
              <w:t>Agreed</w:t>
            </w:r>
          </w:p>
        </w:tc>
        <w:tc>
          <w:tcPr>
            <w:tcW w:w="4619" w:type="dxa"/>
            <w:tcBorders>
              <w:top w:val="nil"/>
              <w:left w:val="single" w:sz="12" w:space="0" w:color="auto"/>
              <w:right w:val="single" w:sz="12" w:space="0" w:color="auto"/>
            </w:tcBorders>
          </w:tcPr>
          <w:p w14:paraId="168C9FC0" w14:textId="77777777" w:rsidR="0006381A" w:rsidRPr="00AB5FB3" w:rsidRDefault="0006381A" w:rsidP="005E71FC">
            <w:pPr>
              <w:rPr>
                <w:rFonts w:ascii="Arial" w:hAnsi="Arial" w:cs="Arial"/>
                <w:b/>
                <w:bCs/>
                <w:sz w:val="18"/>
              </w:rPr>
            </w:pPr>
          </w:p>
        </w:tc>
      </w:tr>
      <w:tr w:rsidR="0006381A" w:rsidRPr="00C04EC2" w14:paraId="3AEAC7AC" w14:textId="77777777" w:rsidTr="005E71FC">
        <w:trPr>
          <w:trHeight w:val="620"/>
        </w:trPr>
        <w:tc>
          <w:tcPr>
            <w:tcW w:w="975" w:type="dxa"/>
            <w:tcBorders>
              <w:left w:val="single" w:sz="12" w:space="0" w:color="auto"/>
              <w:bottom w:val="nil"/>
              <w:right w:val="single" w:sz="12" w:space="0" w:color="auto"/>
            </w:tcBorders>
          </w:tcPr>
          <w:p w14:paraId="4B076AC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7698A60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25D11A" w14:textId="77777777" w:rsidR="0006381A" w:rsidRPr="00EC002F" w:rsidRDefault="0006381A" w:rsidP="005E71FC">
            <w:pPr>
              <w:suppressLineNumbers/>
              <w:suppressAutoHyphens/>
              <w:spacing w:before="60" w:after="60"/>
              <w:jc w:val="center"/>
            </w:pPr>
            <w:hyperlink r:id="rId445" w:history="1">
              <w:r>
                <w:rPr>
                  <w:rStyle w:val="Hyperlink"/>
                </w:rPr>
                <w:t>0127</w:t>
              </w:r>
            </w:hyperlink>
          </w:p>
        </w:tc>
        <w:tc>
          <w:tcPr>
            <w:tcW w:w="3251" w:type="dxa"/>
            <w:tcBorders>
              <w:left w:val="single" w:sz="12" w:space="0" w:color="auto"/>
              <w:bottom w:val="nil"/>
              <w:right w:val="single" w:sz="12" w:space="0" w:color="auto"/>
            </w:tcBorders>
          </w:tcPr>
          <w:p w14:paraId="1AD3B0C8" w14:textId="77777777" w:rsidR="0006381A" w:rsidRPr="00750E57" w:rsidRDefault="0006381A" w:rsidP="005E71FC">
            <w:pPr>
              <w:pStyle w:val="TAL"/>
              <w:rPr>
                <w:sz w:val="20"/>
              </w:rPr>
            </w:pPr>
            <w:r>
              <w:rPr>
                <w:sz w:val="20"/>
              </w:rPr>
              <w:t>WID new   Rel-20 New WID_Rel-20 Enhancement of Network Automation Enablers</w:t>
            </w:r>
          </w:p>
        </w:tc>
        <w:tc>
          <w:tcPr>
            <w:tcW w:w="1401" w:type="dxa"/>
            <w:tcBorders>
              <w:left w:val="single" w:sz="12" w:space="0" w:color="auto"/>
              <w:bottom w:val="nil"/>
              <w:right w:val="single" w:sz="12" w:space="0" w:color="auto"/>
            </w:tcBorders>
          </w:tcPr>
          <w:p w14:paraId="4631B66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C3088A0" w14:textId="77777777" w:rsidR="0006381A" w:rsidRPr="00750E57" w:rsidRDefault="0006381A" w:rsidP="005E71FC">
            <w:pPr>
              <w:pStyle w:val="TAL"/>
              <w:rPr>
                <w:sz w:val="20"/>
              </w:rPr>
            </w:pPr>
            <w:r>
              <w:rPr>
                <w:sz w:val="20"/>
              </w:rPr>
              <w:t>Revised to 0332</w:t>
            </w:r>
          </w:p>
        </w:tc>
        <w:tc>
          <w:tcPr>
            <w:tcW w:w="4619" w:type="dxa"/>
            <w:tcBorders>
              <w:left w:val="single" w:sz="12" w:space="0" w:color="auto"/>
              <w:bottom w:val="nil"/>
              <w:right w:val="single" w:sz="12" w:space="0" w:color="auto"/>
            </w:tcBorders>
          </w:tcPr>
          <w:p w14:paraId="6CF66D31" w14:textId="77777777" w:rsidR="0006381A" w:rsidRDefault="0006381A" w:rsidP="005E71FC">
            <w:pPr>
              <w:rPr>
                <w:rFonts w:ascii="Arial" w:hAnsi="Arial" w:cs="Arial"/>
                <w:b/>
                <w:bCs/>
                <w:sz w:val="18"/>
              </w:rPr>
            </w:pPr>
            <w:r w:rsidRPr="00AB5FB3">
              <w:rPr>
                <w:rFonts w:ascii="Arial" w:hAnsi="Arial" w:cs="Arial"/>
                <w:b/>
                <w:bCs/>
                <w:sz w:val="18"/>
              </w:rPr>
              <w:t>5GA</w:t>
            </w:r>
          </w:p>
          <w:p w14:paraId="44C7CF6F" w14:textId="77777777" w:rsidR="0006381A" w:rsidRPr="0095499D" w:rsidRDefault="0006381A" w:rsidP="005E71FC">
            <w:pPr>
              <w:pStyle w:val="C1Normal"/>
              <w:rPr>
                <w:sz w:val="18"/>
                <w:szCs w:val="20"/>
              </w:rPr>
            </w:pPr>
            <w:r w:rsidRPr="0095499D">
              <w:rPr>
                <w:sz w:val="18"/>
                <w:szCs w:val="20"/>
              </w:rPr>
              <w:t>Align with the comments provided for the DP.</w:t>
            </w:r>
          </w:p>
          <w:p w14:paraId="406DBF0C" w14:textId="77777777" w:rsidR="0006381A" w:rsidRPr="0095499D" w:rsidRDefault="0006381A" w:rsidP="005E71FC">
            <w:pPr>
              <w:pStyle w:val="C1Normal"/>
              <w:rPr>
                <w:sz w:val="18"/>
                <w:szCs w:val="20"/>
              </w:rPr>
            </w:pPr>
            <w:r w:rsidRPr="0095499D">
              <w:rPr>
                <w:sz w:val="18"/>
                <w:szCs w:val="20"/>
              </w:rPr>
              <w:t>Correct impacts in clause 1.</w:t>
            </w:r>
          </w:p>
          <w:p w14:paraId="4D471483" w14:textId="77777777" w:rsidR="0006381A" w:rsidRPr="00C04EC2" w:rsidRDefault="0006381A" w:rsidP="005E71FC">
            <w:pPr>
              <w:pStyle w:val="C1Normal"/>
            </w:pPr>
            <w:r w:rsidRPr="0095499D">
              <w:rPr>
                <w:sz w:val="18"/>
                <w:szCs w:val="20"/>
              </w:rPr>
              <w:t>Check offline if “potential” needs to be added for some TSs.</w:t>
            </w:r>
          </w:p>
        </w:tc>
      </w:tr>
      <w:tr w:rsidR="0006381A" w:rsidRPr="00AB5FB3" w14:paraId="645D963C" w14:textId="77777777" w:rsidTr="00E8135D">
        <w:trPr>
          <w:trHeight w:val="620"/>
        </w:trPr>
        <w:tc>
          <w:tcPr>
            <w:tcW w:w="975" w:type="dxa"/>
            <w:tcBorders>
              <w:top w:val="nil"/>
              <w:left w:val="single" w:sz="12" w:space="0" w:color="auto"/>
              <w:bottom w:val="nil"/>
              <w:right w:val="single" w:sz="12" w:space="0" w:color="auto"/>
            </w:tcBorders>
          </w:tcPr>
          <w:p w14:paraId="5BFAE26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42CC903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CC55F0E" w14:textId="1F4318DC" w:rsidR="0006381A" w:rsidRDefault="009F42EF" w:rsidP="005E71FC">
            <w:pPr>
              <w:suppressLineNumbers/>
              <w:suppressAutoHyphens/>
              <w:spacing w:before="60" w:after="60"/>
              <w:jc w:val="center"/>
            </w:pPr>
            <w:hyperlink r:id="rId446" w:history="1">
              <w:r>
                <w:rPr>
                  <w:rStyle w:val="Hyperlink"/>
                </w:rPr>
                <w:t>0332</w:t>
              </w:r>
            </w:hyperlink>
          </w:p>
        </w:tc>
        <w:tc>
          <w:tcPr>
            <w:tcW w:w="3251" w:type="dxa"/>
            <w:tcBorders>
              <w:top w:val="nil"/>
              <w:left w:val="single" w:sz="12" w:space="0" w:color="auto"/>
              <w:bottom w:val="nil"/>
              <w:right w:val="single" w:sz="12" w:space="0" w:color="auto"/>
            </w:tcBorders>
          </w:tcPr>
          <w:p w14:paraId="7ADC6417"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nil"/>
              <w:right w:val="single" w:sz="12" w:space="0" w:color="auto"/>
            </w:tcBorders>
          </w:tcPr>
          <w:p w14:paraId="73F8B58C"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2759AAFB" w14:textId="77777777" w:rsidR="0006381A" w:rsidRDefault="0006381A" w:rsidP="005E71FC">
            <w:pPr>
              <w:pStyle w:val="TAL"/>
              <w:rPr>
                <w:sz w:val="20"/>
              </w:rPr>
            </w:pPr>
            <w:r>
              <w:rPr>
                <w:sz w:val="20"/>
              </w:rPr>
              <w:t>Revised to 0433</w:t>
            </w:r>
          </w:p>
        </w:tc>
        <w:tc>
          <w:tcPr>
            <w:tcW w:w="4619" w:type="dxa"/>
            <w:tcBorders>
              <w:top w:val="nil"/>
              <w:left w:val="single" w:sz="12" w:space="0" w:color="auto"/>
              <w:bottom w:val="nil"/>
              <w:right w:val="single" w:sz="12" w:space="0" w:color="auto"/>
            </w:tcBorders>
          </w:tcPr>
          <w:p w14:paraId="3601210C" w14:textId="77777777" w:rsidR="0006381A" w:rsidRPr="00AB5FB3" w:rsidRDefault="0006381A" w:rsidP="005E71FC">
            <w:pPr>
              <w:rPr>
                <w:rFonts w:ascii="Arial" w:hAnsi="Arial" w:cs="Arial"/>
                <w:b/>
                <w:bCs/>
                <w:sz w:val="18"/>
              </w:rPr>
            </w:pPr>
          </w:p>
        </w:tc>
      </w:tr>
      <w:tr w:rsidR="0006381A" w:rsidRPr="00AB5FB3" w14:paraId="3BD8AB89" w14:textId="77777777" w:rsidTr="00E8135D">
        <w:trPr>
          <w:trHeight w:val="620"/>
        </w:trPr>
        <w:tc>
          <w:tcPr>
            <w:tcW w:w="975" w:type="dxa"/>
            <w:tcBorders>
              <w:top w:val="nil"/>
              <w:left w:val="single" w:sz="12" w:space="0" w:color="auto"/>
              <w:right w:val="single" w:sz="12" w:space="0" w:color="auto"/>
            </w:tcBorders>
          </w:tcPr>
          <w:p w14:paraId="75596392"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14DC7D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F81085" w14:textId="58915A23" w:rsidR="0006381A" w:rsidRDefault="00A91791" w:rsidP="005E71FC">
            <w:pPr>
              <w:suppressLineNumbers/>
              <w:suppressAutoHyphens/>
              <w:spacing w:before="60" w:after="60"/>
              <w:jc w:val="center"/>
            </w:pPr>
            <w:hyperlink r:id="rId447" w:history="1">
              <w:r>
                <w:rPr>
                  <w:rStyle w:val="Hyperlink"/>
                </w:rPr>
                <w:t>0433</w:t>
              </w:r>
            </w:hyperlink>
          </w:p>
        </w:tc>
        <w:tc>
          <w:tcPr>
            <w:tcW w:w="3251" w:type="dxa"/>
            <w:tcBorders>
              <w:top w:val="nil"/>
              <w:left w:val="single" w:sz="12" w:space="0" w:color="auto"/>
              <w:bottom w:val="single" w:sz="4" w:space="0" w:color="auto"/>
              <w:right w:val="single" w:sz="12" w:space="0" w:color="auto"/>
            </w:tcBorders>
            <w:shd w:val="clear" w:color="auto" w:fill="00FF00"/>
          </w:tcPr>
          <w:p w14:paraId="0A9E8581"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E7453E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FC3C9A7" w14:textId="78493F58" w:rsidR="0006381A" w:rsidRDefault="00E8135D" w:rsidP="005E71FC">
            <w:pPr>
              <w:pStyle w:val="TAL"/>
              <w:rPr>
                <w:sz w:val="20"/>
              </w:rPr>
            </w:pPr>
            <w:r>
              <w:rPr>
                <w:sz w:val="20"/>
              </w:rPr>
              <w:t>Agreed</w:t>
            </w:r>
          </w:p>
        </w:tc>
        <w:tc>
          <w:tcPr>
            <w:tcW w:w="4619" w:type="dxa"/>
            <w:tcBorders>
              <w:top w:val="nil"/>
              <w:left w:val="single" w:sz="12" w:space="0" w:color="auto"/>
              <w:right w:val="single" w:sz="12" w:space="0" w:color="auto"/>
            </w:tcBorders>
          </w:tcPr>
          <w:p w14:paraId="251BF026" w14:textId="77777777" w:rsidR="0006381A" w:rsidRPr="00EC0FD1" w:rsidRDefault="0006381A" w:rsidP="005E71FC">
            <w:pPr>
              <w:rPr>
                <w:rFonts w:ascii="Arial" w:hAnsi="Arial" w:cs="Arial"/>
                <w:sz w:val="18"/>
              </w:rPr>
            </w:pPr>
            <w:r w:rsidRPr="00EC0FD1">
              <w:rPr>
                <w:rFonts w:ascii="Arial" w:hAnsi="Arial" w:cs="Arial"/>
                <w:sz w:val="18"/>
              </w:rPr>
              <w:t>Clean version</w:t>
            </w:r>
          </w:p>
        </w:tc>
      </w:tr>
      <w:tr w:rsidR="0006381A" w:rsidRPr="00C04EC2" w14:paraId="66759707" w14:textId="77777777" w:rsidTr="00953943">
        <w:trPr>
          <w:trHeight w:val="620"/>
        </w:trPr>
        <w:tc>
          <w:tcPr>
            <w:tcW w:w="975" w:type="dxa"/>
            <w:tcBorders>
              <w:left w:val="single" w:sz="12" w:space="0" w:color="auto"/>
              <w:right w:val="single" w:sz="12" w:space="0" w:color="auto"/>
            </w:tcBorders>
          </w:tcPr>
          <w:p w14:paraId="0239766C"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180C3E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E9723A" w14:textId="77777777" w:rsidR="0006381A" w:rsidRPr="00EC002F" w:rsidRDefault="0006381A" w:rsidP="005E71FC">
            <w:pPr>
              <w:suppressLineNumbers/>
              <w:suppressAutoHyphens/>
              <w:spacing w:before="60" w:after="60"/>
              <w:jc w:val="center"/>
            </w:pPr>
            <w:hyperlink r:id="rId448" w:history="1">
              <w:r>
                <w:rPr>
                  <w:rStyle w:val="Hyperlink"/>
                </w:rPr>
                <w:t>0128</w:t>
              </w:r>
            </w:hyperlink>
          </w:p>
        </w:tc>
        <w:tc>
          <w:tcPr>
            <w:tcW w:w="3251" w:type="dxa"/>
            <w:tcBorders>
              <w:left w:val="single" w:sz="12" w:space="0" w:color="auto"/>
              <w:bottom w:val="single" w:sz="4" w:space="0" w:color="auto"/>
              <w:right w:val="single" w:sz="12" w:space="0" w:color="auto"/>
            </w:tcBorders>
          </w:tcPr>
          <w:p w14:paraId="5DD01A13" w14:textId="77777777" w:rsidR="0006381A" w:rsidRPr="00750E57" w:rsidRDefault="0006381A" w:rsidP="005E71FC">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tcPr>
          <w:p w14:paraId="138520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532E67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CBFDA9D" w14:textId="77777777" w:rsidR="0006381A" w:rsidRDefault="0006381A" w:rsidP="005E71FC">
            <w:pPr>
              <w:rPr>
                <w:rFonts w:ascii="Arial" w:hAnsi="Arial" w:cs="Arial"/>
                <w:b/>
                <w:bCs/>
                <w:sz w:val="18"/>
              </w:rPr>
            </w:pPr>
            <w:r w:rsidRPr="00AB5FB3">
              <w:rPr>
                <w:rFonts w:ascii="Arial" w:hAnsi="Arial" w:cs="Arial"/>
                <w:b/>
                <w:bCs/>
                <w:sz w:val="18"/>
              </w:rPr>
              <w:t>5GA</w:t>
            </w:r>
          </w:p>
          <w:p w14:paraId="27329739" w14:textId="77777777" w:rsidR="0006381A" w:rsidRPr="00BA39CA" w:rsidRDefault="0006381A" w:rsidP="005E71FC">
            <w:pPr>
              <w:rPr>
                <w:rFonts w:ascii="Arial" w:hAnsi="Arial" w:cs="Arial"/>
                <w:sz w:val="18"/>
              </w:rPr>
            </w:pPr>
            <w:r w:rsidRPr="00BA39CA">
              <w:rPr>
                <w:rFonts w:ascii="Arial" w:hAnsi="Arial" w:cs="Arial"/>
                <w:sz w:val="18"/>
              </w:rPr>
              <w:t>Ericsson: Talk about completion, not enhancements. There is a CR for QoS sustainability in Rel-19 scope. Remove it from here. Ericsson wants to support.</w:t>
            </w:r>
          </w:p>
          <w:p w14:paraId="5AE0258B" w14:textId="77777777" w:rsidR="0006381A" w:rsidRDefault="0006381A" w:rsidP="005E71FC">
            <w:pPr>
              <w:rPr>
                <w:rFonts w:ascii="Arial" w:hAnsi="Arial" w:cs="Arial"/>
                <w:sz w:val="18"/>
              </w:rPr>
            </w:pPr>
            <w:r w:rsidRPr="00BA39CA">
              <w:rPr>
                <w:rFonts w:ascii="Arial" w:hAnsi="Arial" w:cs="Arial"/>
                <w:sz w:val="18"/>
              </w:rPr>
              <w:t>Nokia: Some parts of QoS sustainability are not covered. Nokia wants to support.</w:t>
            </w:r>
          </w:p>
          <w:p w14:paraId="640D3C68" w14:textId="77777777" w:rsidR="0006381A" w:rsidRDefault="0006381A" w:rsidP="005E71FC">
            <w:pPr>
              <w:rPr>
                <w:rFonts w:ascii="Arial" w:hAnsi="Arial" w:cs="Arial"/>
                <w:sz w:val="18"/>
              </w:rPr>
            </w:pPr>
            <w:r>
              <w:rPr>
                <w:rFonts w:ascii="Arial" w:hAnsi="Arial" w:cs="Arial"/>
                <w:sz w:val="18"/>
              </w:rPr>
              <w:t>China Mobile: Wants to support.</w:t>
            </w:r>
          </w:p>
          <w:p w14:paraId="6AD345BC" w14:textId="77777777" w:rsidR="0006381A" w:rsidRDefault="0006381A" w:rsidP="005E71FC">
            <w:pPr>
              <w:rPr>
                <w:rFonts w:ascii="Arial" w:hAnsi="Arial" w:cs="Arial"/>
                <w:sz w:val="18"/>
              </w:rPr>
            </w:pPr>
            <w:r>
              <w:rPr>
                <w:rFonts w:ascii="Arial" w:hAnsi="Arial" w:cs="Arial"/>
                <w:sz w:val="18"/>
              </w:rPr>
              <w:t>Huawei: If we agree with Nokia CR the functionality will not be complete in R19.</w:t>
            </w:r>
          </w:p>
          <w:p w14:paraId="462722F9" w14:textId="77777777" w:rsidR="0006381A" w:rsidRPr="00C04EC2" w:rsidRDefault="0006381A" w:rsidP="005E71FC">
            <w:pPr>
              <w:rPr>
                <w:b/>
                <w:bCs/>
                <w:color w:val="FF0000"/>
                <w:sz w:val="20"/>
              </w:rPr>
            </w:pPr>
            <w:r>
              <w:rPr>
                <w:rFonts w:ascii="Arial" w:hAnsi="Arial" w:cs="Arial"/>
                <w:sz w:val="18"/>
              </w:rPr>
              <w:t>Ericsson: Wants all the functionality in the same release.</w:t>
            </w:r>
            <w:r>
              <w:rPr>
                <w:rFonts w:ascii="Arial" w:hAnsi="Arial" w:cs="Arial"/>
                <w:b/>
                <w:bCs/>
                <w:sz w:val="18"/>
              </w:rPr>
              <w:t xml:space="preserve"> </w:t>
            </w:r>
          </w:p>
        </w:tc>
      </w:tr>
      <w:tr w:rsidR="0006381A" w:rsidRPr="00C04EC2" w14:paraId="6FE42C99" w14:textId="77777777" w:rsidTr="00953943">
        <w:trPr>
          <w:trHeight w:val="620"/>
        </w:trPr>
        <w:tc>
          <w:tcPr>
            <w:tcW w:w="975" w:type="dxa"/>
            <w:tcBorders>
              <w:left w:val="single" w:sz="12" w:space="0" w:color="auto"/>
              <w:bottom w:val="nil"/>
              <w:right w:val="single" w:sz="12" w:space="0" w:color="auto"/>
            </w:tcBorders>
          </w:tcPr>
          <w:p w14:paraId="482FC8F3"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C3CF13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8FE83C6" w14:textId="77777777" w:rsidR="0006381A" w:rsidRPr="00EC002F" w:rsidRDefault="0006381A" w:rsidP="005E71FC">
            <w:pPr>
              <w:suppressLineNumbers/>
              <w:suppressAutoHyphens/>
              <w:spacing w:before="60" w:after="60"/>
              <w:jc w:val="center"/>
            </w:pPr>
            <w:hyperlink r:id="rId449" w:history="1">
              <w:r>
                <w:rPr>
                  <w:rStyle w:val="Hyperlink"/>
                </w:rPr>
                <w:t>0178</w:t>
              </w:r>
            </w:hyperlink>
          </w:p>
        </w:tc>
        <w:tc>
          <w:tcPr>
            <w:tcW w:w="3251" w:type="dxa"/>
            <w:tcBorders>
              <w:left w:val="single" w:sz="12" w:space="0" w:color="auto"/>
              <w:bottom w:val="nil"/>
              <w:right w:val="single" w:sz="12" w:space="0" w:color="auto"/>
            </w:tcBorders>
          </w:tcPr>
          <w:p w14:paraId="57123724" w14:textId="77777777" w:rsidR="0006381A" w:rsidRPr="00750E57" w:rsidRDefault="0006381A" w:rsidP="005E71FC">
            <w:pPr>
              <w:pStyle w:val="TAL"/>
              <w:rPr>
                <w:sz w:val="20"/>
              </w:rPr>
            </w:pPr>
            <w:r>
              <w:rPr>
                <w:sz w:val="20"/>
              </w:rPr>
              <w:t>SID new   Rel-20 New SID on Study of Network Capability Exposure in 6G System</w:t>
            </w:r>
          </w:p>
        </w:tc>
        <w:tc>
          <w:tcPr>
            <w:tcW w:w="1401" w:type="dxa"/>
            <w:tcBorders>
              <w:left w:val="single" w:sz="12" w:space="0" w:color="auto"/>
              <w:bottom w:val="nil"/>
              <w:right w:val="single" w:sz="12" w:space="0" w:color="auto"/>
            </w:tcBorders>
          </w:tcPr>
          <w:p w14:paraId="70DA55CA"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031A0DF0" w14:textId="77133E89" w:rsidR="0006381A" w:rsidRPr="00750E57" w:rsidRDefault="00953943" w:rsidP="005E71FC">
            <w:pPr>
              <w:pStyle w:val="TAL"/>
              <w:rPr>
                <w:sz w:val="20"/>
              </w:rPr>
            </w:pPr>
            <w:r>
              <w:rPr>
                <w:sz w:val="20"/>
              </w:rPr>
              <w:t>Revised to 0436</w:t>
            </w:r>
          </w:p>
        </w:tc>
        <w:tc>
          <w:tcPr>
            <w:tcW w:w="4619" w:type="dxa"/>
            <w:tcBorders>
              <w:left w:val="single" w:sz="12" w:space="0" w:color="auto"/>
              <w:bottom w:val="nil"/>
              <w:right w:val="single" w:sz="12" w:space="0" w:color="auto"/>
            </w:tcBorders>
          </w:tcPr>
          <w:p w14:paraId="199564DD" w14:textId="77777777" w:rsidR="0006381A" w:rsidRDefault="0006381A" w:rsidP="005E71FC">
            <w:pPr>
              <w:rPr>
                <w:rFonts w:ascii="Arial" w:hAnsi="Arial" w:cs="Arial"/>
                <w:b/>
                <w:bCs/>
                <w:sz w:val="18"/>
              </w:rPr>
            </w:pPr>
            <w:r>
              <w:rPr>
                <w:rFonts w:ascii="Arial" w:hAnsi="Arial" w:cs="Arial"/>
                <w:b/>
                <w:bCs/>
                <w:sz w:val="18"/>
              </w:rPr>
              <w:t>6G</w:t>
            </w:r>
          </w:p>
          <w:p w14:paraId="134B405E"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8F1049B" w14:textId="77777777" w:rsidR="0006381A" w:rsidRDefault="0006381A" w:rsidP="005E71FC">
            <w:pPr>
              <w:pStyle w:val="C1Normal"/>
              <w:rPr>
                <w:b/>
                <w:bCs/>
              </w:rPr>
            </w:pPr>
            <w:r>
              <w:t>Nokia: Make AI statement more generic. Do not understand access independent statement.</w:t>
            </w:r>
          </w:p>
          <w:p w14:paraId="614A7976" w14:textId="77777777" w:rsidR="0006381A" w:rsidRDefault="0006381A" w:rsidP="005E71FC">
            <w:pPr>
              <w:pStyle w:val="C1Normal"/>
            </w:pPr>
            <w:r>
              <w:t>Ericsson: No AI description, rewrite note 1, remove note 2. Stage 2 terminology to be adapted. Remove access independent statement.</w:t>
            </w:r>
          </w:p>
          <w:p w14:paraId="012284D4" w14:textId="77777777" w:rsidR="0006381A" w:rsidRDefault="0006381A" w:rsidP="005E71FC">
            <w:pPr>
              <w:pStyle w:val="C1Normal"/>
            </w:pPr>
            <w:r>
              <w:t>Huawei: 1</w:t>
            </w:r>
            <w:r w:rsidRPr="0029161F">
              <w:rPr>
                <w:vertAlign w:val="superscript"/>
              </w:rPr>
              <w:t>st</w:t>
            </w:r>
            <w:r>
              <w:t xml:space="preserve"> paragraph in justification to cover SA6. AI part to be more precise. WT3 not needed. NOTE 1 should say stage 2 study conclusions.</w:t>
            </w:r>
          </w:p>
          <w:p w14:paraId="244E6E24" w14:textId="77777777" w:rsidR="0006381A" w:rsidRPr="00C04EC2" w:rsidRDefault="0006381A" w:rsidP="005E71FC">
            <w:pPr>
              <w:pStyle w:val="C1Normal"/>
            </w:pPr>
          </w:p>
        </w:tc>
      </w:tr>
      <w:tr w:rsidR="00953943" w:rsidRPr="00C04EC2" w14:paraId="71C5939B" w14:textId="77777777" w:rsidTr="00953943">
        <w:trPr>
          <w:trHeight w:val="620"/>
        </w:trPr>
        <w:tc>
          <w:tcPr>
            <w:tcW w:w="975" w:type="dxa"/>
            <w:tcBorders>
              <w:top w:val="nil"/>
              <w:left w:val="single" w:sz="12" w:space="0" w:color="auto"/>
              <w:right w:val="single" w:sz="12" w:space="0" w:color="auto"/>
            </w:tcBorders>
          </w:tcPr>
          <w:p w14:paraId="24A95C88" w14:textId="77777777" w:rsidR="00953943" w:rsidRDefault="00953943" w:rsidP="00953943">
            <w:pPr>
              <w:pStyle w:val="TAL"/>
              <w:rPr>
                <w:sz w:val="20"/>
              </w:rPr>
            </w:pPr>
          </w:p>
        </w:tc>
        <w:tc>
          <w:tcPr>
            <w:tcW w:w="2635" w:type="dxa"/>
            <w:tcBorders>
              <w:top w:val="nil"/>
              <w:left w:val="single" w:sz="12" w:space="0" w:color="auto"/>
              <w:right w:val="single" w:sz="12" w:space="0" w:color="auto"/>
            </w:tcBorders>
          </w:tcPr>
          <w:p w14:paraId="104F95F1" w14:textId="77777777" w:rsidR="00953943" w:rsidRPr="00D81B37" w:rsidRDefault="00953943" w:rsidP="009539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7EB6F" w14:textId="4EC6FBB4" w:rsidR="00953943" w:rsidRDefault="00953943" w:rsidP="00953943">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00FFFF"/>
          </w:tcPr>
          <w:p w14:paraId="744FD398" w14:textId="3E61A673" w:rsidR="00953943" w:rsidRDefault="00953943" w:rsidP="00953943">
            <w:pPr>
              <w:pStyle w:val="TAL"/>
              <w:rPr>
                <w:sz w:val="20"/>
              </w:rPr>
            </w:pPr>
            <w:r>
              <w:rPr>
                <w:sz w:val="20"/>
              </w:rPr>
              <w:t>SID new   Rel-20 New SID on Study of Network Capability Exposure in 6G System</w:t>
            </w:r>
          </w:p>
        </w:tc>
        <w:tc>
          <w:tcPr>
            <w:tcW w:w="1401" w:type="dxa"/>
            <w:tcBorders>
              <w:top w:val="nil"/>
              <w:left w:val="single" w:sz="12" w:space="0" w:color="auto"/>
              <w:bottom w:val="single" w:sz="4" w:space="0" w:color="auto"/>
              <w:right w:val="single" w:sz="12" w:space="0" w:color="auto"/>
            </w:tcBorders>
            <w:shd w:val="clear" w:color="auto" w:fill="00FFFF"/>
          </w:tcPr>
          <w:p w14:paraId="357558FE" w14:textId="3534621E" w:rsidR="00953943" w:rsidRDefault="00953943" w:rsidP="00953943">
            <w:pPr>
              <w:pStyle w:val="TAL"/>
              <w:rPr>
                <w:sz w:val="20"/>
              </w:rPr>
            </w:pPr>
            <w:r>
              <w:rPr>
                <w:sz w:val="20"/>
              </w:rPr>
              <w:t>Samsung, Ericsson, Huawei</w:t>
            </w:r>
          </w:p>
        </w:tc>
        <w:tc>
          <w:tcPr>
            <w:tcW w:w="1062" w:type="dxa"/>
            <w:tcBorders>
              <w:top w:val="nil"/>
              <w:left w:val="single" w:sz="12" w:space="0" w:color="auto"/>
              <w:right w:val="single" w:sz="12" w:space="0" w:color="auto"/>
            </w:tcBorders>
          </w:tcPr>
          <w:p w14:paraId="71E3DBF7" w14:textId="77777777" w:rsidR="00953943" w:rsidRDefault="00953943" w:rsidP="00953943">
            <w:pPr>
              <w:pStyle w:val="TAL"/>
              <w:rPr>
                <w:sz w:val="20"/>
              </w:rPr>
            </w:pPr>
          </w:p>
        </w:tc>
        <w:tc>
          <w:tcPr>
            <w:tcW w:w="4619" w:type="dxa"/>
            <w:tcBorders>
              <w:top w:val="nil"/>
              <w:left w:val="single" w:sz="12" w:space="0" w:color="auto"/>
              <w:right w:val="single" w:sz="12" w:space="0" w:color="auto"/>
            </w:tcBorders>
          </w:tcPr>
          <w:p w14:paraId="4D7A8ED0" w14:textId="4E4D51FA" w:rsidR="00953943" w:rsidRDefault="0023162E" w:rsidP="00953943">
            <w:pPr>
              <w:rPr>
                <w:rFonts w:ascii="Arial" w:hAnsi="Arial" w:cs="Arial"/>
                <w:b/>
                <w:bCs/>
                <w:sz w:val="18"/>
              </w:rPr>
            </w:pPr>
            <w:r>
              <w:rPr>
                <w:rFonts w:ascii="Arial" w:hAnsi="Arial" w:cs="Arial"/>
                <w:b/>
                <w:bCs/>
                <w:sz w:val="18"/>
              </w:rPr>
              <w:t xml:space="preserve">Samsung assigned as pen holder for Network Capability Exposure. </w:t>
            </w:r>
          </w:p>
        </w:tc>
      </w:tr>
      <w:tr w:rsidR="0006381A" w:rsidRPr="00C04EC2" w14:paraId="23BC6C86" w14:textId="77777777" w:rsidTr="004B7C38">
        <w:trPr>
          <w:trHeight w:val="620"/>
        </w:trPr>
        <w:tc>
          <w:tcPr>
            <w:tcW w:w="975" w:type="dxa"/>
            <w:tcBorders>
              <w:left w:val="single" w:sz="12" w:space="0" w:color="auto"/>
              <w:right w:val="single" w:sz="12" w:space="0" w:color="auto"/>
            </w:tcBorders>
          </w:tcPr>
          <w:p w14:paraId="1F8FE6E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E99EAC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1D0E3B5" w14:textId="77777777" w:rsidR="0006381A" w:rsidRPr="00EC002F" w:rsidRDefault="0006381A" w:rsidP="005E71FC">
            <w:pPr>
              <w:suppressLineNumbers/>
              <w:suppressAutoHyphens/>
              <w:spacing w:before="60" w:after="60"/>
              <w:jc w:val="center"/>
            </w:pPr>
            <w:hyperlink r:id="rId450" w:history="1">
              <w:r>
                <w:rPr>
                  <w:rStyle w:val="Hyperlink"/>
                </w:rPr>
                <w:t>0179</w:t>
              </w:r>
            </w:hyperlink>
          </w:p>
        </w:tc>
        <w:tc>
          <w:tcPr>
            <w:tcW w:w="3251" w:type="dxa"/>
            <w:tcBorders>
              <w:left w:val="single" w:sz="12" w:space="0" w:color="auto"/>
              <w:bottom w:val="single" w:sz="4" w:space="0" w:color="auto"/>
              <w:right w:val="single" w:sz="12" w:space="0" w:color="auto"/>
            </w:tcBorders>
          </w:tcPr>
          <w:p w14:paraId="65BC63B4" w14:textId="77777777" w:rsidR="0006381A" w:rsidRPr="00750E57" w:rsidRDefault="0006381A" w:rsidP="005E71FC">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tcPr>
          <w:p w14:paraId="0749DF23"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8020706" w14:textId="113DB63C" w:rsidR="0006381A" w:rsidRPr="00750E57" w:rsidRDefault="004B7C38" w:rsidP="005E71FC">
            <w:pPr>
              <w:pStyle w:val="TAL"/>
              <w:rPr>
                <w:sz w:val="20"/>
              </w:rPr>
            </w:pPr>
            <w:r>
              <w:rPr>
                <w:sz w:val="20"/>
              </w:rPr>
              <w:t>Noted</w:t>
            </w:r>
          </w:p>
        </w:tc>
        <w:tc>
          <w:tcPr>
            <w:tcW w:w="4619" w:type="dxa"/>
            <w:tcBorders>
              <w:left w:val="single" w:sz="12" w:space="0" w:color="auto"/>
              <w:right w:val="single" w:sz="12" w:space="0" w:color="auto"/>
            </w:tcBorders>
          </w:tcPr>
          <w:p w14:paraId="40D44BB1" w14:textId="77777777" w:rsidR="0006381A" w:rsidRDefault="0006381A" w:rsidP="005E71FC">
            <w:pPr>
              <w:rPr>
                <w:rFonts w:ascii="Arial" w:hAnsi="Arial" w:cs="Arial"/>
                <w:b/>
                <w:bCs/>
                <w:sz w:val="18"/>
              </w:rPr>
            </w:pPr>
            <w:r>
              <w:rPr>
                <w:rFonts w:ascii="Arial" w:hAnsi="Arial" w:cs="Arial"/>
                <w:b/>
                <w:bCs/>
                <w:sz w:val="18"/>
              </w:rPr>
              <w:t>6G</w:t>
            </w:r>
          </w:p>
          <w:p w14:paraId="2B68AF53" w14:textId="77777777" w:rsidR="0006381A" w:rsidRDefault="0006381A" w:rsidP="005E71FC">
            <w:pPr>
              <w:pStyle w:val="C1Normal"/>
            </w:pPr>
            <w:r>
              <w:t>Nokia: Remove “represented by AF”. Concerns with interoperability.</w:t>
            </w:r>
          </w:p>
          <w:p w14:paraId="6A1ADDD0" w14:textId="77777777" w:rsidR="0006381A" w:rsidRPr="008922F3" w:rsidRDefault="0006381A" w:rsidP="005E71FC">
            <w:pPr>
              <w:rPr>
                <w:b/>
                <w:bCs/>
                <w:color w:val="FF0000"/>
                <w:sz w:val="20"/>
                <w:lang w:val="en-GB"/>
              </w:rPr>
            </w:pPr>
          </w:p>
        </w:tc>
      </w:tr>
      <w:tr w:rsidR="0006381A" w:rsidRPr="00C04EC2" w14:paraId="590BE82E" w14:textId="77777777" w:rsidTr="004B7C38">
        <w:trPr>
          <w:trHeight w:val="620"/>
        </w:trPr>
        <w:tc>
          <w:tcPr>
            <w:tcW w:w="975" w:type="dxa"/>
            <w:tcBorders>
              <w:left w:val="single" w:sz="12" w:space="0" w:color="auto"/>
              <w:right w:val="single" w:sz="12" w:space="0" w:color="auto"/>
            </w:tcBorders>
          </w:tcPr>
          <w:p w14:paraId="0E9C231B"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6FB6EC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6D62D20" w14:textId="77777777" w:rsidR="0006381A" w:rsidRPr="00EC002F" w:rsidRDefault="0006381A" w:rsidP="005E71FC">
            <w:pPr>
              <w:suppressLineNumbers/>
              <w:suppressAutoHyphens/>
              <w:spacing w:before="60" w:after="60"/>
              <w:jc w:val="center"/>
            </w:pPr>
            <w:hyperlink r:id="rId451" w:history="1">
              <w:r>
                <w:rPr>
                  <w:rStyle w:val="Hyperlink"/>
                </w:rPr>
                <w:t>0180</w:t>
              </w:r>
            </w:hyperlink>
          </w:p>
        </w:tc>
        <w:tc>
          <w:tcPr>
            <w:tcW w:w="3251" w:type="dxa"/>
            <w:tcBorders>
              <w:left w:val="single" w:sz="12" w:space="0" w:color="auto"/>
              <w:bottom w:val="single" w:sz="4" w:space="0" w:color="auto"/>
              <w:right w:val="single" w:sz="12" w:space="0" w:color="auto"/>
            </w:tcBorders>
          </w:tcPr>
          <w:p w14:paraId="218DF420" w14:textId="77777777" w:rsidR="0006381A" w:rsidRPr="00750E57" w:rsidRDefault="0006381A" w:rsidP="005E71FC">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tcPr>
          <w:p w14:paraId="5DDB3EBF"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F031E65" w14:textId="3D0F3808" w:rsidR="0006381A" w:rsidRPr="00750E57" w:rsidRDefault="004B7C38" w:rsidP="005E71FC">
            <w:pPr>
              <w:pStyle w:val="TAL"/>
              <w:rPr>
                <w:sz w:val="20"/>
              </w:rPr>
            </w:pPr>
            <w:r>
              <w:rPr>
                <w:sz w:val="20"/>
              </w:rPr>
              <w:t xml:space="preserve">Merged into </w:t>
            </w:r>
            <w:r w:rsidR="00953943">
              <w:rPr>
                <w:sz w:val="20"/>
              </w:rPr>
              <w:t>0178</w:t>
            </w:r>
          </w:p>
        </w:tc>
        <w:tc>
          <w:tcPr>
            <w:tcW w:w="4619" w:type="dxa"/>
            <w:tcBorders>
              <w:left w:val="single" w:sz="12" w:space="0" w:color="auto"/>
              <w:right w:val="single" w:sz="12" w:space="0" w:color="auto"/>
            </w:tcBorders>
          </w:tcPr>
          <w:p w14:paraId="75B1EFF1" w14:textId="77777777" w:rsidR="0006381A" w:rsidRDefault="0006381A" w:rsidP="005E71FC">
            <w:pPr>
              <w:rPr>
                <w:rFonts w:ascii="Arial" w:hAnsi="Arial" w:cs="Arial"/>
                <w:b/>
                <w:bCs/>
                <w:sz w:val="18"/>
              </w:rPr>
            </w:pPr>
            <w:r>
              <w:rPr>
                <w:rFonts w:ascii="Arial" w:hAnsi="Arial" w:cs="Arial"/>
                <w:b/>
                <w:bCs/>
                <w:sz w:val="18"/>
              </w:rPr>
              <w:t>6G</w:t>
            </w:r>
          </w:p>
          <w:p w14:paraId="464ED5EE"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971DC28" w14:textId="77777777" w:rsidR="0006381A" w:rsidRDefault="0006381A" w:rsidP="005E71FC">
            <w:pPr>
              <w:pStyle w:val="C1Normal"/>
            </w:pPr>
            <w:r>
              <w:t>Ericsson: Stage 2 terminology should be stage 3. Remove AI. Remove 2 &amp; 3 paragraphs in justification. Do not refer to other SDOs.</w:t>
            </w:r>
          </w:p>
          <w:p w14:paraId="0017DC6D" w14:textId="77777777" w:rsidR="0006381A" w:rsidRDefault="0006381A" w:rsidP="005E71FC">
            <w:pPr>
              <w:pStyle w:val="C1Normal"/>
            </w:pPr>
            <w:r>
              <w:t>Samsung: Reorganize, assume CT3 scope except explicitly said.</w:t>
            </w:r>
          </w:p>
          <w:p w14:paraId="2E6FF8AC" w14:textId="77777777" w:rsidR="0006381A" w:rsidRDefault="0006381A" w:rsidP="005E71FC">
            <w:pPr>
              <w:pStyle w:val="C1Normal"/>
            </w:pPr>
            <w:r>
              <w:t>Qualcomm:Two SIDs.</w:t>
            </w:r>
          </w:p>
          <w:p w14:paraId="18A3A55F" w14:textId="77777777" w:rsidR="0006381A" w:rsidRPr="00C04EC2" w:rsidRDefault="0006381A" w:rsidP="005E71FC">
            <w:pPr>
              <w:pStyle w:val="C1Normal"/>
            </w:pPr>
          </w:p>
        </w:tc>
      </w:tr>
      <w:tr w:rsidR="0006381A" w:rsidRPr="007A4A75" w14:paraId="30B2B2F5" w14:textId="77777777" w:rsidTr="005E71FC">
        <w:trPr>
          <w:trHeight w:val="620"/>
        </w:trPr>
        <w:tc>
          <w:tcPr>
            <w:tcW w:w="975" w:type="dxa"/>
            <w:tcBorders>
              <w:left w:val="single" w:sz="12" w:space="0" w:color="auto"/>
              <w:bottom w:val="nil"/>
              <w:right w:val="single" w:sz="12" w:space="0" w:color="auto"/>
            </w:tcBorders>
          </w:tcPr>
          <w:p w14:paraId="38D70F2B"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D6DB20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535C01" w14:textId="77777777" w:rsidR="0006381A" w:rsidRPr="00EC002F" w:rsidRDefault="0006381A" w:rsidP="005E71FC">
            <w:pPr>
              <w:suppressLineNumbers/>
              <w:suppressAutoHyphens/>
              <w:spacing w:before="60" w:after="60"/>
              <w:jc w:val="center"/>
            </w:pPr>
            <w:hyperlink r:id="rId452" w:history="1">
              <w:r>
                <w:rPr>
                  <w:rStyle w:val="Hyperlink"/>
                </w:rPr>
                <w:t>0201</w:t>
              </w:r>
            </w:hyperlink>
          </w:p>
        </w:tc>
        <w:tc>
          <w:tcPr>
            <w:tcW w:w="3251" w:type="dxa"/>
            <w:tcBorders>
              <w:left w:val="single" w:sz="12" w:space="0" w:color="auto"/>
              <w:bottom w:val="nil"/>
              <w:right w:val="single" w:sz="12" w:space="0" w:color="auto"/>
            </w:tcBorders>
          </w:tcPr>
          <w:p w14:paraId="6CFD8BAB" w14:textId="77777777" w:rsidR="0006381A" w:rsidRPr="00750E57" w:rsidRDefault="0006381A" w:rsidP="005E71FC">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nil"/>
              <w:right w:val="single" w:sz="12" w:space="0" w:color="auto"/>
            </w:tcBorders>
          </w:tcPr>
          <w:p w14:paraId="55E4223F"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2C029FEF" w14:textId="77777777" w:rsidR="0006381A" w:rsidRPr="00750E57" w:rsidRDefault="0006381A" w:rsidP="005E71FC">
            <w:pPr>
              <w:pStyle w:val="TAL"/>
              <w:rPr>
                <w:sz w:val="20"/>
              </w:rPr>
            </w:pPr>
            <w:r>
              <w:rPr>
                <w:sz w:val="20"/>
              </w:rPr>
              <w:t>Revised to 0333</w:t>
            </w:r>
          </w:p>
        </w:tc>
        <w:tc>
          <w:tcPr>
            <w:tcW w:w="4619" w:type="dxa"/>
            <w:tcBorders>
              <w:left w:val="single" w:sz="12" w:space="0" w:color="auto"/>
              <w:bottom w:val="nil"/>
              <w:right w:val="single" w:sz="12" w:space="0" w:color="auto"/>
            </w:tcBorders>
          </w:tcPr>
          <w:p w14:paraId="7BBE4D84" w14:textId="77777777" w:rsidR="0006381A" w:rsidRDefault="0006381A" w:rsidP="005E71FC">
            <w:pPr>
              <w:rPr>
                <w:rFonts w:ascii="Arial" w:hAnsi="Arial" w:cs="Arial"/>
                <w:b/>
                <w:bCs/>
                <w:sz w:val="18"/>
              </w:rPr>
            </w:pPr>
            <w:r w:rsidRPr="00AB5FB3">
              <w:rPr>
                <w:rFonts w:ascii="Arial" w:hAnsi="Arial" w:cs="Arial"/>
                <w:b/>
                <w:bCs/>
                <w:sz w:val="18"/>
              </w:rPr>
              <w:t>5GA</w:t>
            </w:r>
          </w:p>
          <w:p w14:paraId="4EB0BBE9" w14:textId="77777777" w:rsidR="0006381A" w:rsidRDefault="0006381A" w:rsidP="005E71FC">
            <w:pPr>
              <w:pStyle w:val="C1Normal"/>
              <w:rPr>
                <w:sz w:val="18"/>
                <w:szCs w:val="20"/>
              </w:rPr>
            </w:pPr>
            <w:r w:rsidRPr="00B90ECE">
              <w:rPr>
                <w:sz w:val="18"/>
                <w:szCs w:val="20"/>
              </w:rPr>
              <w:t>Ericsson: Title needs to be aligned as for NBI19. Remove Network Capability Exposure in all the WID, to be aligned with NBI19.</w:t>
            </w:r>
            <w:r>
              <w:rPr>
                <w:sz w:val="18"/>
                <w:szCs w:val="20"/>
              </w:rPr>
              <w:t xml:space="preserve"> Remove “and alignment” in the first bullet in clause 4. Ericsson supports the WID if the comments are acceptable.</w:t>
            </w:r>
          </w:p>
          <w:p w14:paraId="6D25B654" w14:textId="77777777" w:rsidR="0006381A" w:rsidRDefault="0006381A" w:rsidP="005E71FC">
            <w:pPr>
              <w:pStyle w:val="C1Normal"/>
              <w:rPr>
                <w:sz w:val="18"/>
                <w:szCs w:val="20"/>
              </w:rPr>
            </w:pPr>
            <w:r>
              <w:rPr>
                <w:sz w:val="18"/>
                <w:szCs w:val="20"/>
              </w:rPr>
              <w:t>ZTE: Completion date should be June. ME is not impacted. ZTE supports the WID.</w:t>
            </w:r>
          </w:p>
          <w:p w14:paraId="5AD0A8CE" w14:textId="77777777" w:rsidR="0006381A" w:rsidRDefault="0006381A" w:rsidP="005E71FC">
            <w:pPr>
              <w:pStyle w:val="C1Normal"/>
              <w:rPr>
                <w:sz w:val="18"/>
                <w:szCs w:val="20"/>
              </w:rPr>
            </w:pPr>
            <w:r>
              <w:rPr>
                <w:sz w:val="18"/>
                <w:szCs w:val="20"/>
              </w:rPr>
              <w:t>Lenovo: Be more specific with second bullet.</w:t>
            </w:r>
          </w:p>
          <w:p w14:paraId="11E8BD15" w14:textId="77777777" w:rsidR="0006381A" w:rsidRDefault="0006381A" w:rsidP="005E71FC">
            <w:pPr>
              <w:pStyle w:val="C1Normal"/>
              <w:rPr>
                <w:sz w:val="18"/>
                <w:szCs w:val="20"/>
              </w:rPr>
            </w:pPr>
            <w:r>
              <w:rPr>
                <w:sz w:val="18"/>
                <w:szCs w:val="20"/>
              </w:rPr>
              <w:t>Huawei: Terminology is aligned with CT3 Remit (ToR). It is aligned already with SCEF terminology. ME is needed.</w:t>
            </w:r>
          </w:p>
          <w:p w14:paraId="28AA84BB" w14:textId="77777777" w:rsidR="0006381A" w:rsidRPr="007A4A75" w:rsidRDefault="0006381A" w:rsidP="005E71FC">
            <w:pPr>
              <w:pStyle w:val="C1Normal"/>
            </w:pPr>
            <w:r w:rsidRPr="004B6B59">
              <w:rPr>
                <w:sz w:val="18"/>
                <w:szCs w:val="20"/>
              </w:rPr>
              <w:t>Nokia: Supports the WID.</w:t>
            </w:r>
          </w:p>
        </w:tc>
      </w:tr>
      <w:tr w:rsidR="0006381A" w:rsidRPr="00AB5FB3" w14:paraId="5C15D8A6" w14:textId="77777777" w:rsidTr="005E71FC">
        <w:trPr>
          <w:trHeight w:val="620"/>
        </w:trPr>
        <w:tc>
          <w:tcPr>
            <w:tcW w:w="975" w:type="dxa"/>
            <w:tcBorders>
              <w:top w:val="nil"/>
              <w:left w:val="single" w:sz="12" w:space="0" w:color="auto"/>
              <w:right w:val="single" w:sz="12" w:space="0" w:color="auto"/>
            </w:tcBorders>
          </w:tcPr>
          <w:p w14:paraId="52881D3F"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AD6D53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BED5A8" w14:textId="77777777" w:rsidR="0006381A" w:rsidRDefault="0006381A" w:rsidP="005E71FC">
            <w:pPr>
              <w:suppressLineNumbers/>
              <w:suppressAutoHyphens/>
              <w:spacing w:before="60" w:after="60"/>
              <w:jc w:val="center"/>
            </w:pPr>
            <w:r>
              <w:t>0333</w:t>
            </w:r>
          </w:p>
        </w:tc>
        <w:tc>
          <w:tcPr>
            <w:tcW w:w="3251" w:type="dxa"/>
            <w:tcBorders>
              <w:top w:val="nil"/>
              <w:left w:val="single" w:sz="12" w:space="0" w:color="auto"/>
              <w:bottom w:val="single" w:sz="4" w:space="0" w:color="auto"/>
              <w:right w:val="single" w:sz="12" w:space="0" w:color="auto"/>
            </w:tcBorders>
            <w:shd w:val="clear" w:color="auto" w:fill="00FFFF"/>
          </w:tcPr>
          <w:p w14:paraId="6A1761B9" w14:textId="77777777" w:rsidR="0006381A" w:rsidRDefault="0006381A" w:rsidP="005E71FC">
            <w:pPr>
              <w:pStyle w:val="TAL"/>
              <w:rPr>
                <w:sz w:val="20"/>
              </w:rPr>
            </w:pPr>
            <w:r>
              <w:rPr>
                <w:sz w:val="20"/>
              </w:rPr>
              <w:t xml:space="preserve">WID new   Rel-20 New WID on Rel-20 Enhancements of the </w:t>
            </w:r>
            <w:r w:rsidRPr="00B575E4">
              <w:rPr>
                <w:sz w:val="20"/>
                <w:lang w:eastAsia="en-US"/>
              </w:rPr>
              <w:t>Northbound Interfaces and Application Layer APIs</w:t>
            </w:r>
          </w:p>
        </w:tc>
        <w:tc>
          <w:tcPr>
            <w:tcW w:w="1401" w:type="dxa"/>
            <w:tcBorders>
              <w:top w:val="nil"/>
              <w:left w:val="single" w:sz="12" w:space="0" w:color="auto"/>
              <w:bottom w:val="single" w:sz="4" w:space="0" w:color="auto"/>
              <w:right w:val="single" w:sz="12" w:space="0" w:color="auto"/>
            </w:tcBorders>
            <w:shd w:val="clear" w:color="auto" w:fill="00FFFF"/>
          </w:tcPr>
          <w:p w14:paraId="1E0CF24A"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1B7D2ED"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423CA54" w14:textId="77777777" w:rsidR="0006381A" w:rsidRPr="00AB5FB3" w:rsidRDefault="0006381A" w:rsidP="005E71FC">
            <w:pPr>
              <w:rPr>
                <w:rFonts w:ascii="Arial" w:hAnsi="Arial" w:cs="Arial"/>
                <w:b/>
                <w:bCs/>
                <w:sz w:val="18"/>
              </w:rPr>
            </w:pPr>
          </w:p>
        </w:tc>
      </w:tr>
      <w:tr w:rsidR="0006381A" w:rsidRPr="00C04EC2" w14:paraId="499CBDDC" w14:textId="77777777" w:rsidTr="00BA50DE">
        <w:trPr>
          <w:trHeight w:val="620"/>
        </w:trPr>
        <w:tc>
          <w:tcPr>
            <w:tcW w:w="975" w:type="dxa"/>
            <w:tcBorders>
              <w:left w:val="single" w:sz="12" w:space="0" w:color="auto"/>
              <w:bottom w:val="nil"/>
              <w:right w:val="single" w:sz="12" w:space="0" w:color="auto"/>
            </w:tcBorders>
          </w:tcPr>
          <w:p w14:paraId="4D2533D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743A42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8FCC068" w14:textId="77777777" w:rsidR="0006381A" w:rsidRPr="00EC002F" w:rsidRDefault="0006381A" w:rsidP="005E71FC">
            <w:pPr>
              <w:suppressLineNumbers/>
              <w:suppressAutoHyphens/>
              <w:spacing w:before="60" w:after="60"/>
              <w:jc w:val="center"/>
            </w:pPr>
            <w:hyperlink r:id="rId453" w:history="1">
              <w:r>
                <w:rPr>
                  <w:rStyle w:val="Hyperlink"/>
                </w:rPr>
                <w:t>0202</w:t>
              </w:r>
            </w:hyperlink>
          </w:p>
        </w:tc>
        <w:tc>
          <w:tcPr>
            <w:tcW w:w="3251" w:type="dxa"/>
            <w:tcBorders>
              <w:left w:val="single" w:sz="12" w:space="0" w:color="auto"/>
              <w:bottom w:val="nil"/>
              <w:right w:val="single" w:sz="12" w:space="0" w:color="auto"/>
            </w:tcBorders>
          </w:tcPr>
          <w:p w14:paraId="436E52FD" w14:textId="77777777" w:rsidR="0006381A" w:rsidRPr="00750E57" w:rsidRDefault="0006381A" w:rsidP="005E71FC">
            <w:pPr>
              <w:pStyle w:val="TAL"/>
              <w:rPr>
                <w:sz w:val="20"/>
              </w:rPr>
            </w:pPr>
            <w:r>
              <w:rPr>
                <w:sz w:val="20"/>
              </w:rPr>
              <w:t>WID new   Rel-20 New WID on Service Enabler Architecture Layer (SEAL) Phase 4</w:t>
            </w:r>
          </w:p>
        </w:tc>
        <w:tc>
          <w:tcPr>
            <w:tcW w:w="1401" w:type="dxa"/>
            <w:tcBorders>
              <w:left w:val="single" w:sz="12" w:space="0" w:color="auto"/>
              <w:bottom w:val="nil"/>
              <w:right w:val="single" w:sz="12" w:space="0" w:color="auto"/>
            </w:tcBorders>
          </w:tcPr>
          <w:p w14:paraId="7A727B63"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14F4901C" w14:textId="77777777" w:rsidR="0006381A" w:rsidRPr="00750E57" w:rsidRDefault="0006381A" w:rsidP="005E71FC">
            <w:pPr>
              <w:pStyle w:val="TAL"/>
              <w:rPr>
                <w:sz w:val="20"/>
              </w:rPr>
            </w:pPr>
            <w:r>
              <w:rPr>
                <w:sz w:val="20"/>
              </w:rPr>
              <w:t>Revised to 0417</w:t>
            </w:r>
          </w:p>
        </w:tc>
        <w:tc>
          <w:tcPr>
            <w:tcW w:w="4619" w:type="dxa"/>
            <w:tcBorders>
              <w:left w:val="single" w:sz="12" w:space="0" w:color="auto"/>
              <w:bottom w:val="nil"/>
              <w:right w:val="single" w:sz="12" w:space="0" w:color="auto"/>
            </w:tcBorders>
          </w:tcPr>
          <w:p w14:paraId="0549417D" w14:textId="77777777" w:rsidR="0006381A" w:rsidRDefault="0006381A" w:rsidP="005E71FC">
            <w:pPr>
              <w:rPr>
                <w:rFonts w:ascii="Arial" w:hAnsi="Arial" w:cs="Arial"/>
                <w:b/>
                <w:bCs/>
                <w:sz w:val="18"/>
              </w:rPr>
            </w:pPr>
            <w:r w:rsidRPr="00AB5FB3">
              <w:rPr>
                <w:rFonts w:ascii="Arial" w:hAnsi="Arial" w:cs="Arial"/>
                <w:b/>
                <w:bCs/>
                <w:sz w:val="18"/>
              </w:rPr>
              <w:t>5GA</w:t>
            </w:r>
          </w:p>
          <w:p w14:paraId="66621E8B" w14:textId="77777777" w:rsidR="0006381A" w:rsidRPr="00A60228" w:rsidRDefault="0006381A" w:rsidP="005E71FC">
            <w:pPr>
              <w:rPr>
                <w:rFonts w:ascii="Arial" w:hAnsi="Arial" w:cs="Arial"/>
                <w:sz w:val="18"/>
              </w:rPr>
            </w:pPr>
            <w:r w:rsidRPr="00A60228">
              <w:rPr>
                <w:rFonts w:ascii="Arial" w:hAnsi="Arial" w:cs="Arial"/>
                <w:sz w:val="18"/>
              </w:rPr>
              <w:t>CATT: Title to be updated. Support the WID.</w:t>
            </w:r>
          </w:p>
          <w:p w14:paraId="5D3A94EF" w14:textId="77777777" w:rsidR="0006381A" w:rsidRDefault="0006381A" w:rsidP="005E71FC">
            <w:pPr>
              <w:rPr>
                <w:rFonts w:ascii="Arial" w:hAnsi="Arial" w:cs="Arial"/>
                <w:sz w:val="18"/>
              </w:rPr>
            </w:pPr>
            <w:r w:rsidRPr="00A60228">
              <w:rPr>
                <w:rFonts w:ascii="Arial" w:hAnsi="Arial" w:cs="Arial"/>
                <w:sz w:val="18"/>
              </w:rPr>
              <w:t>Nokia, Samsung, Ericsson: Align objectives and impacts with current stage 2.</w:t>
            </w:r>
          </w:p>
          <w:p w14:paraId="2B7077E2" w14:textId="77777777" w:rsidR="0006381A" w:rsidRDefault="0006381A" w:rsidP="005E71FC">
            <w:pPr>
              <w:rPr>
                <w:rFonts w:ascii="Arial" w:hAnsi="Arial" w:cs="Arial"/>
                <w:sz w:val="18"/>
              </w:rPr>
            </w:pPr>
            <w:r>
              <w:rPr>
                <w:rFonts w:ascii="Arial" w:hAnsi="Arial" w:cs="Arial"/>
                <w:sz w:val="18"/>
              </w:rPr>
              <w:t>Samsung: d) should be part of NBI20.</w:t>
            </w:r>
          </w:p>
          <w:p w14:paraId="14B3D187" w14:textId="77777777" w:rsidR="0006381A" w:rsidRDefault="0006381A" w:rsidP="005E71FC">
            <w:pPr>
              <w:rPr>
                <w:rFonts w:ascii="Arial" w:hAnsi="Arial" w:cs="Arial"/>
                <w:sz w:val="18"/>
              </w:rPr>
            </w:pPr>
            <w:r>
              <w:rPr>
                <w:rFonts w:ascii="Arial" w:hAnsi="Arial" w:cs="Arial"/>
                <w:sz w:val="18"/>
              </w:rPr>
              <w:t>Huawei: Wording proposals for the different bullets. Still d) is open.</w:t>
            </w:r>
          </w:p>
          <w:p w14:paraId="5179D2E7" w14:textId="77777777" w:rsidR="0006381A" w:rsidRPr="00C04EC2" w:rsidRDefault="0006381A" w:rsidP="005E71FC">
            <w:pPr>
              <w:rPr>
                <w:b/>
                <w:bCs/>
                <w:color w:val="FF0000"/>
                <w:sz w:val="20"/>
              </w:rPr>
            </w:pPr>
          </w:p>
        </w:tc>
      </w:tr>
      <w:tr w:rsidR="0006381A" w:rsidRPr="00AB5FB3" w14:paraId="64AFA1F1" w14:textId="77777777" w:rsidTr="005E71FC">
        <w:trPr>
          <w:trHeight w:val="620"/>
        </w:trPr>
        <w:tc>
          <w:tcPr>
            <w:tcW w:w="975" w:type="dxa"/>
            <w:tcBorders>
              <w:top w:val="nil"/>
              <w:left w:val="single" w:sz="12" w:space="0" w:color="auto"/>
              <w:right w:val="single" w:sz="12" w:space="0" w:color="auto"/>
            </w:tcBorders>
          </w:tcPr>
          <w:p w14:paraId="1D2C87E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06565E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0249D8" w14:textId="1F390F75" w:rsidR="0006381A" w:rsidRDefault="00A91791" w:rsidP="005E71FC">
            <w:pPr>
              <w:suppressLineNumbers/>
              <w:suppressAutoHyphens/>
              <w:spacing w:before="60" w:after="60"/>
              <w:jc w:val="center"/>
            </w:pPr>
            <w:hyperlink r:id="rId454" w:history="1">
              <w:r>
                <w:rPr>
                  <w:rStyle w:val="Hyperlink"/>
                </w:rPr>
                <w:t>0417</w:t>
              </w:r>
            </w:hyperlink>
          </w:p>
        </w:tc>
        <w:tc>
          <w:tcPr>
            <w:tcW w:w="3251" w:type="dxa"/>
            <w:tcBorders>
              <w:top w:val="nil"/>
              <w:left w:val="single" w:sz="12" w:space="0" w:color="auto"/>
              <w:bottom w:val="single" w:sz="4" w:space="0" w:color="auto"/>
              <w:right w:val="single" w:sz="12" w:space="0" w:color="auto"/>
            </w:tcBorders>
            <w:shd w:val="clear" w:color="auto" w:fill="00FFFF"/>
          </w:tcPr>
          <w:p w14:paraId="3BD7CCE5" w14:textId="77777777" w:rsidR="0006381A" w:rsidRDefault="0006381A" w:rsidP="005E71FC">
            <w:pPr>
              <w:pStyle w:val="TAL"/>
              <w:rPr>
                <w:sz w:val="20"/>
              </w:rPr>
            </w:pPr>
            <w:r>
              <w:rPr>
                <w:sz w:val="20"/>
              </w:rPr>
              <w:t>WID new   Rel-20 New WID on Service Enabler Architecture Layer (SEAL) Phase 4</w:t>
            </w:r>
          </w:p>
        </w:tc>
        <w:tc>
          <w:tcPr>
            <w:tcW w:w="1401" w:type="dxa"/>
            <w:tcBorders>
              <w:top w:val="nil"/>
              <w:left w:val="single" w:sz="12" w:space="0" w:color="auto"/>
              <w:bottom w:val="single" w:sz="4" w:space="0" w:color="auto"/>
              <w:right w:val="single" w:sz="12" w:space="0" w:color="auto"/>
            </w:tcBorders>
            <w:shd w:val="clear" w:color="auto" w:fill="00FFFF"/>
          </w:tcPr>
          <w:p w14:paraId="60DC3678"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B228C2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767D051" w14:textId="038E74F1" w:rsidR="0006381A" w:rsidRPr="00AB5FB3" w:rsidRDefault="00BA50DE" w:rsidP="005E71FC">
            <w:pPr>
              <w:rPr>
                <w:rFonts w:ascii="Arial" w:hAnsi="Arial" w:cs="Arial"/>
                <w:b/>
                <w:bCs/>
                <w:sz w:val="18"/>
              </w:rPr>
            </w:pPr>
            <w:r>
              <w:rPr>
                <w:rFonts w:ascii="Arial" w:hAnsi="Arial" w:cs="Arial"/>
                <w:b/>
                <w:bCs/>
                <w:sz w:val="18"/>
              </w:rPr>
              <w:t>CT3 agrees on the CT3 part.</w:t>
            </w:r>
          </w:p>
        </w:tc>
      </w:tr>
      <w:tr w:rsidR="0006381A" w:rsidRPr="00C04EC2" w14:paraId="0BEE7F4D" w14:textId="77777777" w:rsidTr="005E71FC">
        <w:trPr>
          <w:trHeight w:val="620"/>
        </w:trPr>
        <w:tc>
          <w:tcPr>
            <w:tcW w:w="975" w:type="dxa"/>
            <w:tcBorders>
              <w:left w:val="single" w:sz="12" w:space="0" w:color="auto"/>
              <w:bottom w:val="nil"/>
              <w:right w:val="single" w:sz="12" w:space="0" w:color="auto"/>
            </w:tcBorders>
          </w:tcPr>
          <w:p w14:paraId="40E497C2"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C9EB4F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F90FFC9" w14:textId="77777777" w:rsidR="0006381A" w:rsidRPr="00EC002F" w:rsidRDefault="0006381A" w:rsidP="005E71FC">
            <w:pPr>
              <w:suppressLineNumbers/>
              <w:suppressAutoHyphens/>
              <w:spacing w:before="60" w:after="60"/>
              <w:jc w:val="center"/>
            </w:pPr>
            <w:hyperlink r:id="rId455" w:history="1">
              <w:r>
                <w:rPr>
                  <w:rStyle w:val="Hyperlink"/>
                </w:rPr>
                <w:t>0294</w:t>
              </w:r>
            </w:hyperlink>
          </w:p>
        </w:tc>
        <w:tc>
          <w:tcPr>
            <w:tcW w:w="3251" w:type="dxa"/>
            <w:tcBorders>
              <w:left w:val="single" w:sz="12" w:space="0" w:color="auto"/>
              <w:bottom w:val="nil"/>
              <w:right w:val="single" w:sz="12" w:space="0" w:color="auto"/>
            </w:tcBorders>
          </w:tcPr>
          <w:p w14:paraId="48B18142" w14:textId="77777777" w:rsidR="0006381A" w:rsidRPr="00750E57" w:rsidRDefault="0006381A" w:rsidP="005E71FC">
            <w:pPr>
              <w:pStyle w:val="TAL"/>
              <w:rPr>
                <w:sz w:val="20"/>
              </w:rPr>
            </w:pPr>
            <w:r>
              <w:rPr>
                <w:sz w:val="20"/>
              </w:rPr>
              <w:t>WID new   Rel-20 New WID on CT aspects of Deferred AM Policies in the 5GC</w:t>
            </w:r>
          </w:p>
        </w:tc>
        <w:tc>
          <w:tcPr>
            <w:tcW w:w="1401" w:type="dxa"/>
            <w:tcBorders>
              <w:left w:val="single" w:sz="12" w:space="0" w:color="auto"/>
              <w:bottom w:val="nil"/>
              <w:right w:val="single" w:sz="12" w:space="0" w:color="auto"/>
            </w:tcBorders>
          </w:tcPr>
          <w:p w14:paraId="5CB8A681" w14:textId="77777777" w:rsidR="0006381A" w:rsidRPr="00750E57" w:rsidRDefault="0006381A" w:rsidP="005E71FC">
            <w:pPr>
              <w:pStyle w:val="TAL"/>
              <w:rPr>
                <w:sz w:val="20"/>
              </w:rPr>
            </w:pPr>
            <w:r>
              <w:rPr>
                <w:sz w:val="20"/>
              </w:rPr>
              <w:t>Nokia, Oracle</w:t>
            </w:r>
          </w:p>
        </w:tc>
        <w:tc>
          <w:tcPr>
            <w:tcW w:w="1062" w:type="dxa"/>
            <w:tcBorders>
              <w:left w:val="single" w:sz="12" w:space="0" w:color="auto"/>
              <w:bottom w:val="nil"/>
              <w:right w:val="single" w:sz="12" w:space="0" w:color="auto"/>
            </w:tcBorders>
          </w:tcPr>
          <w:p w14:paraId="32D8816D" w14:textId="77777777" w:rsidR="0006381A" w:rsidRPr="00750E57" w:rsidRDefault="0006381A" w:rsidP="005E71FC">
            <w:pPr>
              <w:pStyle w:val="TAL"/>
              <w:rPr>
                <w:sz w:val="20"/>
              </w:rPr>
            </w:pPr>
            <w:r>
              <w:rPr>
                <w:sz w:val="20"/>
              </w:rPr>
              <w:t>Revised to 0418</w:t>
            </w:r>
          </w:p>
        </w:tc>
        <w:tc>
          <w:tcPr>
            <w:tcW w:w="4619" w:type="dxa"/>
            <w:tcBorders>
              <w:left w:val="single" w:sz="12" w:space="0" w:color="auto"/>
              <w:bottom w:val="nil"/>
              <w:right w:val="single" w:sz="12" w:space="0" w:color="auto"/>
            </w:tcBorders>
          </w:tcPr>
          <w:p w14:paraId="36E9EEEA" w14:textId="77777777" w:rsidR="0006381A" w:rsidRDefault="0006381A" w:rsidP="005E71FC">
            <w:pPr>
              <w:rPr>
                <w:rFonts w:ascii="Arial" w:hAnsi="Arial" w:cs="Arial"/>
                <w:b/>
                <w:bCs/>
                <w:sz w:val="18"/>
              </w:rPr>
            </w:pPr>
            <w:r w:rsidRPr="00AB5FB3">
              <w:rPr>
                <w:rFonts w:ascii="Arial" w:hAnsi="Arial" w:cs="Arial"/>
                <w:b/>
                <w:bCs/>
                <w:sz w:val="18"/>
              </w:rPr>
              <w:t>5GA</w:t>
            </w:r>
          </w:p>
          <w:p w14:paraId="477F6950"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7DF807E3" w14:textId="77777777" w:rsidR="0006381A" w:rsidRPr="007B5153" w:rsidRDefault="0006381A" w:rsidP="005E71FC">
            <w:pPr>
              <w:pStyle w:val="C1Normal"/>
              <w:rPr>
                <w:sz w:val="18"/>
                <w:szCs w:val="20"/>
              </w:rPr>
            </w:pPr>
            <w:r w:rsidRPr="007B5153">
              <w:rPr>
                <w:sz w:val="18"/>
                <w:szCs w:val="20"/>
              </w:rPr>
              <w:t xml:space="preserve">Ericsson: TS 29.513 has to be removed. </w:t>
            </w:r>
            <w:r>
              <w:rPr>
                <w:sz w:val="18"/>
                <w:szCs w:val="20"/>
              </w:rPr>
              <w:t>Ericsson will like to support.</w:t>
            </w:r>
          </w:p>
          <w:p w14:paraId="2F5389E6" w14:textId="77777777" w:rsidR="0006381A" w:rsidRDefault="0006381A" w:rsidP="005E71FC">
            <w:pPr>
              <w:pStyle w:val="C1Normal"/>
              <w:rPr>
                <w:sz w:val="18"/>
                <w:szCs w:val="20"/>
              </w:rPr>
            </w:pPr>
            <w:r w:rsidRPr="007B5153">
              <w:rPr>
                <w:sz w:val="18"/>
                <w:szCs w:val="20"/>
              </w:rPr>
              <w:t>Huawei: No impact in TS 29.507.</w:t>
            </w:r>
            <w:r>
              <w:rPr>
                <w:sz w:val="18"/>
                <w:szCs w:val="20"/>
              </w:rPr>
              <w:t xml:space="preserve"> Huawei will like to support.</w:t>
            </w:r>
          </w:p>
          <w:p w14:paraId="32DE0EE7" w14:textId="77777777" w:rsidR="0006381A" w:rsidRPr="00C04EC2" w:rsidRDefault="0006381A" w:rsidP="005E71FC">
            <w:pPr>
              <w:pStyle w:val="C1Normal"/>
              <w:rPr>
                <w:b/>
                <w:bCs/>
              </w:rPr>
            </w:pPr>
            <w:r>
              <w:rPr>
                <w:sz w:val="18"/>
                <w:szCs w:val="20"/>
              </w:rPr>
              <w:t>Nokia: The WID is aligned with SA2 approved WID.</w:t>
            </w:r>
          </w:p>
        </w:tc>
      </w:tr>
      <w:tr w:rsidR="0006381A" w:rsidRPr="00AB5FB3" w14:paraId="1F165C74" w14:textId="77777777" w:rsidTr="002266B7">
        <w:trPr>
          <w:trHeight w:val="620"/>
        </w:trPr>
        <w:tc>
          <w:tcPr>
            <w:tcW w:w="975" w:type="dxa"/>
            <w:tcBorders>
              <w:top w:val="nil"/>
              <w:left w:val="single" w:sz="12" w:space="0" w:color="auto"/>
              <w:bottom w:val="nil"/>
              <w:right w:val="single" w:sz="12" w:space="0" w:color="auto"/>
            </w:tcBorders>
          </w:tcPr>
          <w:p w14:paraId="5796561B"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3D723F4C"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2F31941" w14:textId="38A20007" w:rsidR="0006381A" w:rsidRDefault="009F42EF" w:rsidP="005E71FC">
            <w:pPr>
              <w:suppressLineNumbers/>
              <w:suppressAutoHyphens/>
              <w:spacing w:before="60" w:after="60"/>
              <w:jc w:val="center"/>
            </w:pPr>
            <w:hyperlink r:id="rId456" w:history="1">
              <w:r>
                <w:rPr>
                  <w:rStyle w:val="Hyperlink"/>
                </w:rPr>
                <w:t>0418</w:t>
              </w:r>
            </w:hyperlink>
          </w:p>
        </w:tc>
        <w:tc>
          <w:tcPr>
            <w:tcW w:w="3251" w:type="dxa"/>
            <w:tcBorders>
              <w:top w:val="nil"/>
              <w:left w:val="single" w:sz="12" w:space="0" w:color="auto"/>
              <w:bottom w:val="nil"/>
              <w:right w:val="single" w:sz="12" w:space="0" w:color="auto"/>
            </w:tcBorders>
          </w:tcPr>
          <w:p w14:paraId="231CB9DE"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nil"/>
              <w:right w:val="single" w:sz="12" w:space="0" w:color="auto"/>
            </w:tcBorders>
          </w:tcPr>
          <w:p w14:paraId="201338AA" w14:textId="77777777" w:rsidR="0006381A" w:rsidRDefault="0006381A" w:rsidP="005E71FC">
            <w:pPr>
              <w:pStyle w:val="TAL"/>
              <w:rPr>
                <w:sz w:val="20"/>
              </w:rPr>
            </w:pPr>
            <w:r>
              <w:rPr>
                <w:sz w:val="20"/>
              </w:rPr>
              <w:t>Nokia, Oracle</w:t>
            </w:r>
          </w:p>
        </w:tc>
        <w:tc>
          <w:tcPr>
            <w:tcW w:w="1062" w:type="dxa"/>
            <w:tcBorders>
              <w:top w:val="nil"/>
              <w:left w:val="single" w:sz="12" w:space="0" w:color="auto"/>
              <w:bottom w:val="nil"/>
              <w:right w:val="single" w:sz="12" w:space="0" w:color="auto"/>
            </w:tcBorders>
          </w:tcPr>
          <w:p w14:paraId="1C71A262" w14:textId="77777777" w:rsidR="0006381A" w:rsidRDefault="0006381A" w:rsidP="005E71FC">
            <w:pPr>
              <w:pStyle w:val="TAL"/>
              <w:rPr>
                <w:sz w:val="20"/>
              </w:rPr>
            </w:pPr>
            <w:r>
              <w:rPr>
                <w:sz w:val="20"/>
              </w:rPr>
              <w:t>Revised to 0432</w:t>
            </w:r>
          </w:p>
        </w:tc>
        <w:tc>
          <w:tcPr>
            <w:tcW w:w="4619" w:type="dxa"/>
            <w:tcBorders>
              <w:top w:val="nil"/>
              <w:left w:val="single" w:sz="12" w:space="0" w:color="auto"/>
              <w:bottom w:val="nil"/>
              <w:right w:val="single" w:sz="12" w:space="0" w:color="auto"/>
            </w:tcBorders>
          </w:tcPr>
          <w:p w14:paraId="4E6F4E29" w14:textId="77777777" w:rsidR="0006381A" w:rsidRPr="00AB5FB3" w:rsidRDefault="0006381A" w:rsidP="005E71FC">
            <w:pPr>
              <w:rPr>
                <w:rFonts w:ascii="Arial" w:hAnsi="Arial" w:cs="Arial"/>
                <w:b/>
                <w:bCs/>
                <w:sz w:val="18"/>
              </w:rPr>
            </w:pPr>
          </w:p>
        </w:tc>
      </w:tr>
      <w:tr w:rsidR="0006381A" w:rsidRPr="00AB5FB3" w14:paraId="5FF20997" w14:textId="77777777" w:rsidTr="002266B7">
        <w:trPr>
          <w:trHeight w:val="620"/>
        </w:trPr>
        <w:tc>
          <w:tcPr>
            <w:tcW w:w="975" w:type="dxa"/>
            <w:tcBorders>
              <w:top w:val="nil"/>
              <w:left w:val="single" w:sz="12" w:space="0" w:color="auto"/>
              <w:bottom w:val="nil"/>
              <w:right w:val="single" w:sz="12" w:space="0" w:color="auto"/>
            </w:tcBorders>
          </w:tcPr>
          <w:p w14:paraId="37E594A6"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D847B38"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5E780828" w14:textId="5B70FC42" w:rsidR="0006381A" w:rsidRDefault="003C30B2" w:rsidP="005E71FC">
            <w:pPr>
              <w:suppressLineNumbers/>
              <w:suppressAutoHyphens/>
              <w:spacing w:before="60" w:after="60"/>
              <w:jc w:val="center"/>
            </w:pPr>
            <w:hyperlink r:id="rId457" w:history="1">
              <w:r>
                <w:rPr>
                  <w:rStyle w:val="Hyperlink"/>
                </w:rPr>
                <w:t>0432</w:t>
              </w:r>
            </w:hyperlink>
          </w:p>
        </w:tc>
        <w:tc>
          <w:tcPr>
            <w:tcW w:w="3251" w:type="dxa"/>
            <w:tcBorders>
              <w:top w:val="nil"/>
              <w:left w:val="single" w:sz="12" w:space="0" w:color="auto"/>
              <w:bottom w:val="nil"/>
              <w:right w:val="single" w:sz="12" w:space="0" w:color="auto"/>
            </w:tcBorders>
          </w:tcPr>
          <w:p w14:paraId="3DDDC744"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nil"/>
              <w:right w:val="single" w:sz="12" w:space="0" w:color="auto"/>
            </w:tcBorders>
          </w:tcPr>
          <w:p w14:paraId="0032424A" w14:textId="77777777" w:rsidR="0006381A" w:rsidRDefault="0006381A" w:rsidP="005E71FC">
            <w:pPr>
              <w:pStyle w:val="TAL"/>
              <w:rPr>
                <w:sz w:val="20"/>
              </w:rPr>
            </w:pPr>
            <w:r>
              <w:rPr>
                <w:sz w:val="20"/>
              </w:rPr>
              <w:t>Nokia, Oracle</w:t>
            </w:r>
          </w:p>
        </w:tc>
        <w:tc>
          <w:tcPr>
            <w:tcW w:w="1062" w:type="dxa"/>
            <w:tcBorders>
              <w:top w:val="nil"/>
              <w:left w:val="single" w:sz="12" w:space="0" w:color="auto"/>
              <w:bottom w:val="nil"/>
              <w:right w:val="single" w:sz="12" w:space="0" w:color="auto"/>
            </w:tcBorders>
          </w:tcPr>
          <w:p w14:paraId="2325C868" w14:textId="49B00D6B" w:rsidR="0006381A" w:rsidRDefault="002266B7" w:rsidP="005E71FC">
            <w:pPr>
              <w:pStyle w:val="TAL"/>
              <w:rPr>
                <w:sz w:val="20"/>
              </w:rPr>
            </w:pPr>
            <w:r>
              <w:rPr>
                <w:sz w:val="20"/>
              </w:rPr>
              <w:t>Revised to 0490</w:t>
            </w:r>
          </w:p>
        </w:tc>
        <w:tc>
          <w:tcPr>
            <w:tcW w:w="4619" w:type="dxa"/>
            <w:tcBorders>
              <w:top w:val="nil"/>
              <w:left w:val="single" w:sz="12" w:space="0" w:color="auto"/>
              <w:bottom w:val="nil"/>
              <w:right w:val="single" w:sz="12" w:space="0" w:color="auto"/>
            </w:tcBorders>
          </w:tcPr>
          <w:p w14:paraId="7B86081C" w14:textId="0601A7E3" w:rsidR="0006381A" w:rsidRPr="00AB5FB3" w:rsidRDefault="002266B7" w:rsidP="002266B7">
            <w:pPr>
              <w:pStyle w:val="C1Normal"/>
            </w:pPr>
            <w:r>
              <w:t>Fix the plenary date for completion</w:t>
            </w:r>
          </w:p>
        </w:tc>
      </w:tr>
      <w:tr w:rsidR="002266B7" w:rsidRPr="00AB5FB3" w14:paraId="12E8ECD0" w14:textId="77777777" w:rsidTr="002266B7">
        <w:trPr>
          <w:trHeight w:val="620"/>
        </w:trPr>
        <w:tc>
          <w:tcPr>
            <w:tcW w:w="975" w:type="dxa"/>
            <w:tcBorders>
              <w:top w:val="nil"/>
              <w:left w:val="single" w:sz="12" w:space="0" w:color="auto"/>
              <w:right w:val="single" w:sz="12" w:space="0" w:color="auto"/>
            </w:tcBorders>
          </w:tcPr>
          <w:p w14:paraId="73BBA8BF" w14:textId="77777777" w:rsidR="002266B7" w:rsidRDefault="002266B7" w:rsidP="002266B7">
            <w:pPr>
              <w:pStyle w:val="TAL"/>
              <w:rPr>
                <w:sz w:val="20"/>
              </w:rPr>
            </w:pPr>
          </w:p>
        </w:tc>
        <w:tc>
          <w:tcPr>
            <w:tcW w:w="2635" w:type="dxa"/>
            <w:tcBorders>
              <w:top w:val="nil"/>
              <w:left w:val="single" w:sz="12" w:space="0" w:color="auto"/>
              <w:right w:val="single" w:sz="12" w:space="0" w:color="auto"/>
            </w:tcBorders>
          </w:tcPr>
          <w:p w14:paraId="0145AB05" w14:textId="77777777" w:rsidR="002266B7" w:rsidRPr="00D81B37" w:rsidRDefault="002266B7" w:rsidP="002266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BE9FA1" w14:textId="1C8A9810" w:rsidR="002266B7" w:rsidRDefault="002266B7" w:rsidP="002266B7">
            <w:pPr>
              <w:suppressLineNumbers/>
              <w:suppressAutoHyphens/>
              <w:spacing w:before="60" w:after="60"/>
              <w:jc w:val="center"/>
            </w:pPr>
            <w:r>
              <w:t>0490</w:t>
            </w:r>
          </w:p>
        </w:tc>
        <w:tc>
          <w:tcPr>
            <w:tcW w:w="3251" w:type="dxa"/>
            <w:tcBorders>
              <w:top w:val="nil"/>
              <w:left w:val="single" w:sz="12" w:space="0" w:color="auto"/>
              <w:bottom w:val="single" w:sz="4" w:space="0" w:color="auto"/>
              <w:right w:val="single" w:sz="12" w:space="0" w:color="auto"/>
            </w:tcBorders>
            <w:shd w:val="clear" w:color="auto" w:fill="DEE7AB"/>
          </w:tcPr>
          <w:p w14:paraId="73FEC1E5" w14:textId="310AF579" w:rsidR="002266B7" w:rsidRDefault="002266B7" w:rsidP="002266B7">
            <w:pPr>
              <w:pStyle w:val="TAL"/>
              <w:rPr>
                <w:sz w:val="20"/>
              </w:rPr>
            </w:pPr>
            <w:r>
              <w:rPr>
                <w:sz w:val="20"/>
              </w:rPr>
              <w:t>WID new   Rel-20 New WID on CT aspects of Deferred AM Policies in the 5GC</w:t>
            </w:r>
          </w:p>
        </w:tc>
        <w:tc>
          <w:tcPr>
            <w:tcW w:w="1401" w:type="dxa"/>
            <w:tcBorders>
              <w:top w:val="nil"/>
              <w:left w:val="single" w:sz="12" w:space="0" w:color="auto"/>
              <w:bottom w:val="single" w:sz="4" w:space="0" w:color="auto"/>
              <w:right w:val="single" w:sz="12" w:space="0" w:color="auto"/>
            </w:tcBorders>
            <w:shd w:val="clear" w:color="auto" w:fill="DEE7AB"/>
          </w:tcPr>
          <w:p w14:paraId="0F6174C4" w14:textId="0C77E187" w:rsidR="002266B7" w:rsidRDefault="002266B7" w:rsidP="002266B7">
            <w:pPr>
              <w:pStyle w:val="TAL"/>
              <w:rPr>
                <w:sz w:val="20"/>
              </w:rPr>
            </w:pPr>
            <w:r>
              <w:rPr>
                <w:sz w:val="20"/>
              </w:rPr>
              <w:t>Nokia, Oracle</w:t>
            </w:r>
          </w:p>
        </w:tc>
        <w:tc>
          <w:tcPr>
            <w:tcW w:w="1062" w:type="dxa"/>
            <w:tcBorders>
              <w:top w:val="nil"/>
              <w:left w:val="single" w:sz="12" w:space="0" w:color="auto"/>
              <w:right w:val="single" w:sz="12" w:space="0" w:color="auto"/>
            </w:tcBorders>
          </w:tcPr>
          <w:p w14:paraId="28C93F5F" w14:textId="0BF86539" w:rsidR="002266B7" w:rsidRDefault="002266B7" w:rsidP="002266B7">
            <w:pPr>
              <w:pStyle w:val="TAL"/>
              <w:rPr>
                <w:sz w:val="20"/>
              </w:rPr>
            </w:pPr>
            <w:r>
              <w:rPr>
                <w:sz w:val="20"/>
              </w:rPr>
              <w:t>Pre-Agreed</w:t>
            </w:r>
          </w:p>
        </w:tc>
        <w:tc>
          <w:tcPr>
            <w:tcW w:w="4619" w:type="dxa"/>
            <w:tcBorders>
              <w:top w:val="nil"/>
              <w:left w:val="single" w:sz="12" w:space="0" w:color="auto"/>
              <w:right w:val="single" w:sz="12" w:space="0" w:color="auto"/>
            </w:tcBorders>
          </w:tcPr>
          <w:p w14:paraId="4B90F3E1" w14:textId="77777777" w:rsidR="002266B7" w:rsidRDefault="002266B7" w:rsidP="002266B7">
            <w:pPr>
              <w:pStyle w:val="C1Normal"/>
            </w:pPr>
          </w:p>
        </w:tc>
      </w:tr>
      <w:tr w:rsidR="0006381A" w14:paraId="5758AC53" w14:textId="77777777" w:rsidTr="005E71FC">
        <w:trPr>
          <w:trHeight w:val="620"/>
        </w:trPr>
        <w:tc>
          <w:tcPr>
            <w:tcW w:w="975" w:type="dxa"/>
            <w:tcBorders>
              <w:left w:val="single" w:sz="12" w:space="0" w:color="auto"/>
              <w:right w:val="single" w:sz="12" w:space="0" w:color="auto"/>
            </w:tcBorders>
          </w:tcPr>
          <w:p w14:paraId="6366C397" w14:textId="77777777" w:rsidR="0006381A" w:rsidRDefault="0006381A" w:rsidP="005E71FC">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786A5A9C" w14:textId="77777777" w:rsidR="0006381A" w:rsidRPr="00D81B37" w:rsidRDefault="0006381A" w:rsidP="005E71FC">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2322FBF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854B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6460C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4A25D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9B8F0" w14:textId="77777777" w:rsidR="0006381A" w:rsidRDefault="0006381A" w:rsidP="005E71FC">
            <w:pPr>
              <w:rPr>
                <w:rFonts w:ascii="Arial" w:hAnsi="Arial" w:cs="Arial"/>
                <w:sz w:val="18"/>
              </w:rPr>
            </w:pPr>
            <w:r w:rsidRPr="00C04EC2">
              <w:rPr>
                <w:b/>
                <w:bCs/>
                <w:color w:val="FF0000"/>
                <w:sz w:val="20"/>
              </w:rPr>
              <w:t>N/A</w:t>
            </w:r>
          </w:p>
        </w:tc>
      </w:tr>
      <w:tr w:rsidR="0006381A" w14:paraId="3D7D3CE7" w14:textId="77777777" w:rsidTr="005E71FC">
        <w:trPr>
          <w:trHeight w:val="620"/>
        </w:trPr>
        <w:tc>
          <w:tcPr>
            <w:tcW w:w="975" w:type="dxa"/>
            <w:tcBorders>
              <w:left w:val="single" w:sz="12" w:space="0" w:color="auto"/>
              <w:right w:val="single" w:sz="12" w:space="0" w:color="auto"/>
            </w:tcBorders>
          </w:tcPr>
          <w:p w14:paraId="7FD7BD85" w14:textId="77777777" w:rsidR="0006381A" w:rsidRDefault="0006381A" w:rsidP="005E71FC">
            <w:pPr>
              <w:pStyle w:val="TAL"/>
              <w:rPr>
                <w:sz w:val="20"/>
              </w:rPr>
            </w:pPr>
            <w:r>
              <w:rPr>
                <w:sz w:val="20"/>
              </w:rPr>
              <w:t>20</w:t>
            </w:r>
            <w:r w:rsidRPr="00D81B37">
              <w:rPr>
                <w:sz w:val="20"/>
              </w:rPr>
              <w:t>.4</w:t>
            </w:r>
          </w:p>
        </w:tc>
        <w:tc>
          <w:tcPr>
            <w:tcW w:w="2635" w:type="dxa"/>
            <w:tcBorders>
              <w:left w:val="single" w:sz="12" w:space="0" w:color="auto"/>
              <w:right w:val="single" w:sz="12" w:space="0" w:color="auto"/>
            </w:tcBorders>
          </w:tcPr>
          <w:p w14:paraId="128EA190" w14:textId="77777777" w:rsidR="0006381A" w:rsidRDefault="0006381A" w:rsidP="005E71FC">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04D8C9B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BC00286" w14:textId="77777777" w:rsidR="0006381A" w:rsidRPr="00D81B37" w:rsidRDefault="0006381A" w:rsidP="005E71FC">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602D7E4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C5190E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031C3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037BB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52DEA2B" w14:textId="77777777" w:rsidR="0006381A" w:rsidRDefault="0006381A" w:rsidP="005E71FC">
            <w:pPr>
              <w:rPr>
                <w:rFonts w:ascii="Arial" w:hAnsi="Arial" w:cs="Arial"/>
                <w:sz w:val="18"/>
              </w:rPr>
            </w:pPr>
          </w:p>
        </w:tc>
      </w:tr>
      <w:tr w:rsidR="0006381A" w14:paraId="77E9947B" w14:textId="77777777" w:rsidTr="00953362">
        <w:trPr>
          <w:trHeight w:val="620"/>
        </w:trPr>
        <w:tc>
          <w:tcPr>
            <w:tcW w:w="975" w:type="dxa"/>
            <w:tcBorders>
              <w:left w:val="single" w:sz="12" w:space="0" w:color="auto"/>
              <w:right w:val="single" w:sz="12" w:space="0" w:color="auto"/>
            </w:tcBorders>
          </w:tcPr>
          <w:p w14:paraId="08963620" w14:textId="77777777" w:rsidR="0006381A" w:rsidRDefault="0006381A" w:rsidP="005E71FC">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05A712B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7584B21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EB119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2B911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6956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1265DCF" w14:textId="77777777" w:rsidR="0006381A" w:rsidRDefault="0006381A" w:rsidP="005E71FC">
            <w:pPr>
              <w:rPr>
                <w:rFonts w:ascii="Arial" w:hAnsi="Arial" w:cs="Arial"/>
                <w:sz w:val="18"/>
              </w:rPr>
            </w:pPr>
          </w:p>
        </w:tc>
      </w:tr>
      <w:tr w:rsidR="0006381A" w14:paraId="69A80DAB" w14:textId="77777777" w:rsidTr="00953362">
        <w:trPr>
          <w:trHeight w:val="620"/>
        </w:trPr>
        <w:tc>
          <w:tcPr>
            <w:tcW w:w="975" w:type="dxa"/>
            <w:tcBorders>
              <w:left w:val="single" w:sz="12" w:space="0" w:color="auto"/>
              <w:right w:val="single" w:sz="12" w:space="0" w:color="auto"/>
            </w:tcBorders>
          </w:tcPr>
          <w:p w14:paraId="56F22686" w14:textId="77777777" w:rsidR="0006381A" w:rsidRDefault="0006381A" w:rsidP="005E71FC">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22BCB5A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C9097E3" w14:textId="77777777" w:rsidR="0006381A" w:rsidRPr="00EC002F" w:rsidRDefault="0006381A" w:rsidP="005E71FC">
            <w:pPr>
              <w:suppressLineNumbers/>
              <w:suppressAutoHyphens/>
              <w:spacing w:before="60" w:after="60"/>
              <w:jc w:val="center"/>
            </w:pPr>
            <w:hyperlink r:id="rId458" w:history="1">
              <w:r>
                <w:rPr>
                  <w:rStyle w:val="Hyperlink"/>
                </w:rPr>
                <w:t>0176</w:t>
              </w:r>
            </w:hyperlink>
          </w:p>
        </w:tc>
        <w:tc>
          <w:tcPr>
            <w:tcW w:w="3251" w:type="dxa"/>
            <w:tcBorders>
              <w:left w:val="single" w:sz="12" w:space="0" w:color="auto"/>
              <w:bottom w:val="single" w:sz="4" w:space="0" w:color="auto"/>
              <w:right w:val="single" w:sz="12" w:space="0" w:color="auto"/>
            </w:tcBorders>
          </w:tcPr>
          <w:p w14:paraId="121FB45D" w14:textId="77777777" w:rsidR="0006381A" w:rsidRPr="00750E57" w:rsidRDefault="0006381A" w:rsidP="005E71FC">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tcPr>
          <w:p w14:paraId="6556FF8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965455" w14:textId="3FAC9818" w:rsidR="0006381A" w:rsidRPr="00750E57" w:rsidRDefault="00953362" w:rsidP="005E71FC">
            <w:pPr>
              <w:pStyle w:val="TAL"/>
              <w:rPr>
                <w:sz w:val="20"/>
              </w:rPr>
            </w:pPr>
            <w:r>
              <w:rPr>
                <w:sz w:val="20"/>
              </w:rPr>
              <w:t>Noted</w:t>
            </w:r>
          </w:p>
        </w:tc>
        <w:tc>
          <w:tcPr>
            <w:tcW w:w="4619" w:type="dxa"/>
            <w:tcBorders>
              <w:left w:val="single" w:sz="12" w:space="0" w:color="auto"/>
              <w:right w:val="single" w:sz="12" w:space="0" w:color="auto"/>
            </w:tcBorders>
          </w:tcPr>
          <w:p w14:paraId="032E1CBF" w14:textId="77777777" w:rsidR="0006381A" w:rsidRDefault="0006381A" w:rsidP="005E71FC">
            <w:pPr>
              <w:rPr>
                <w:rFonts w:ascii="Arial" w:hAnsi="Arial" w:cs="Arial"/>
                <w:sz w:val="18"/>
              </w:rPr>
            </w:pPr>
            <w:r>
              <w:rPr>
                <w:rFonts w:ascii="Arial" w:hAnsi="Arial" w:cs="Arial"/>
                <w:sz w:val="18"/>
              </w:rPr>
              <w:t>Samsung: What is the UC for vlan tag detailed info?</w:t>
            </w:r>
          </w:p>
          <w:p w14:paraId="1B117307" w14:textId="77777777" w:rsidR="0006381A" w:rsidRDefault="0006381A" w:rsidP="005E71FC">
            <w:pPr>
              <w:rPr>
                <w:rFonts w:ascii="Arial" w:hAnsi="Arial" w:cs="Arial"/>
                <w:sz w:val="18"/>
              </w:rPr>
            </w:pPr>
            <w:r>
              <w:rPr>
                <w:rFonts w:ascii="Arial" w:hAnsi="Arial" w:cs="Arial"/>
                <w:sz w:val="18"/>
              </w:rPr>
              <w:t>Huawei: Vlan tag info as it is is enough. The change in condition is NBC.</w:t>
            </w:r>
          </w:p>
          <w:p w14:paraId="654FF105" w14:textId="77777777" w:rsidR="0006381A" w:rsidRDefault="0006381A" w:rsidP="005E71FC">
            <w:pPr>
              <w:rPr>
                <w:rFonts w:ascii="Arial" w:hAnsi="Arial" w:cs="Arial"/>
                <w:sz w:val="18"/>
              </w:rPr>
            </w:pPr>
            <w:r>
              <w:rPr>
                <w:rFonts w:ascii="Arial" w:hAnsi="Arial" w:cs="Arial"/>
                <w:sz w:val="18"/>
              </w:rPr>
              <w:t xml:space="preserve">Nokia: For </w:t>
            </w:r>
            <w:r w:rsidRPr="005C3EF8">
              <w:rPr>
                <w:rFonts w:ascii="Arial" w:hAnsi="Arial" w:cs="Arial"/>
                <w:sz w:val="18"/>
              </w:rPr>
              <w:t>IEEE 802.3 </w:t>
            </w:r>
            <w:r>
              <w:rPr>
                <w:rFonts w:ascii="Arial" w:hAnsi="Arial" w:cs="Arial"/>
                <w:sz w:val="18"/>
              </w:rPr>
              <w:t>, ethernet type is M. What is the case we cannot represent for the vlan tag being a string?</w:t>
            </w:r>
          </w:p>
          <w:p w14:paraId="5CDADB3B" w14:textId="77777777" w:rsidR="00DA003B" w:rsidRDefault="00DA003B" w:rsidP="005E71FC">
            <w:pPr>
              <w:rPr>
                <w:rFonts w:ascii="Arial" w:hAnsi="Arial" w:cs="Arial"/>
                <w:sz w:val="18"/>
              </w:rPr>
            </w:pPr>
            <w:r>
              <w:rPr>
                <w:rFonts w:ascii="Arial" w:hAnsi="Arial" w:cs="Arial"/>
                <w:sz w:val="18"/>
              </w:rPr>
              <w:t>Positive feedback from Samsung &amp; Nokia.</w:t>
            </w:r>
          </w:p>
          <w:p w14:paraId="07768A66" w14:textId="2C1513FD" w:rsidR="00DA003B" w:rsidRDefault="00DA003B" w:rsidP="005E71FC">
            <w:pPr>
              <w:rPr>
                <w:rFonts w:ascii="Arial" w:hAnsi="Arial" w:cs="Arial"/>
                <w:sz w:val="18"/>
              </w:rPr>
            </w:pPr>
            <w:r>
              <w:rPr>
                <w:rFonts w:ascii="Arial" w:hAnsi="Arial" w:cs="Arial"/>
                <w:sz w:val="18"/>
              </w:rPr>
              <w:t>Huawei needs to further check</w:t>
            </w:r>
            <w:r w:rsidR="00953362">
              <w:rPr>
                <w:rFonts w:ascii="Arial" w:hAnsi="Arial" w:cs="Arial"/>
                <w:sz w:val="18"/>
              </w:rPr>
              <w:t xml:space="preserve"> if stage 2 is impacted.</w:t>
            </w:r>
          </w:p>
        </w:tc>
      </w:tr>
      <w:tr w:rsidR="0006381A" w14:paraId="59658918" w14:textId="77777777" w:rsidTr="005E71FC">
        <w:trPr>
          <w:trHeight w:val="620"/>
        </w:trPr>
        <w:tc>
          <w:tcPr>
            <w:tcW w:w="975" w:type="dxa"/>
            <w:tcBorders>
              <w:left w:val="single" w:sz="12" w:space="0" w:color="auto"/>
              <w:right w:val="single" w:sz="12" w:space="0" w:color="auto"/>
            </w:tcBorders>
          </w:tcPr>
          <w:p w14:paraId="6F21562D" w14:textId="77777777" w:rsidR="0006381A" w:rsidRDefault="0006381A" w:rsidP="005E71FC">
            <w:pPr>
              <w:pStyle w:val="TAL"/>
              <w:rPr>
                <w:sz w:val="20"/>
              </w:rPr>
            </w:pPr>
            <w:r>
              <w:rPr>
                <w:sz w:val="20"/>
              </w:rPr>
              <w:lastRenderedPageBreak/>
              <w:t>20.5</w:t>
            </w:r>
          </w:p>
        </w:tc>
        <w:tc>
          <w:tcPr>
            <w:tcW w:w="2635" w:type="dxa"/>
            <w:tcBorders>
              <w:left w:val="single" w:sz="12" w:space="0" w:color="auto"/>
              <w:right w:val="single" w:sz="12" w:space="0" w:color="auto"/>
            </w:tcBorders>
          </w:tcPr>
          <w:p w14:paraId="6CF3DC41" w14:textId="77777777" w:rsidR="0006381A" w:rsidRDefault="0006381A" w:rsidP="005E71FC">
            <w:pPr>
              <w:pStyle w:val="TAL"/>
              <w:rPr>
                <w:sz w:val="20"/>
              </w:rPr>
            </w:pPr>
            <w:r w:rsidRPr="00D81B37">
              <w:rPr>
                <w:sz w:val="20"/>
              </w:rPr>
              <w:t>Any other Rel-</w:t>
            </w:r>
            <w:r>
              <w:rPr>
                <w:sz w:val="20"/>
              </w:rPr>
              <w:t>20</w:t>
            </w:r>
            <w:r w:rsidRPr="00D81B37">
              <w:rPr>
                <w:sz w:val="20"/>
              </w:rPr>
              <w:t xml:space="preserve"> Work item or Study item</w:t>
            </w:r>
          </w:p>
          <w:p w14:paraId="625596A2"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880A9C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FE2AD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3BE0A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CABFB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CCB96D0" w14:textId="77777777" w:rsidR="0006381A" w:rsidRDefault="0006381A" w:rsidP="005E71FC">
            <w:pPr>
              <w:rPr>
                <w:rFonts w:ascii="Arial" w:hAnsi="Arial" w:cs="Arial"/>
                <w:sz w:val="18"/>
              </w:rPr>
            </w:pPr>
          </w:p>
        </w:tc>
      </w:tr>
      <w:tr w:rsidR="0006381A" w:rsidRPr="002216BC" w14:paraId="7C3435C2" w14:textId="77777777" w:rsidTr="005E71FC">
        <w:tc>
          <w:tcPr>
            <w:tcW w:w="975" w:type="dxa"/>
            <w:tcBorders>
              <w:left w:val="single" w:sz="12" w:space="0" w:color="auto"/>
              <w:right w:val="single" w:sz="12" w:space="0" w:color="auto"/>
            </w:tcBorders>
            <w:shd w:val="clear" w:color="auto" w:fill="FFCC99"/>
          </w:tcPr>
          <w:p w14:paraId="27494E56" w14:textId="77777777" w:rsidR="0006381A" w:rsidRPr="00C97728" w:rsidRDefault="0006381A" w:rsidP="005E71FC">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424F134E" w14:textId="77777777" w:rsidR="0006381A" w:rsidRPr="00C97728" w:rsidRDefault="0006381A" w:rsidP="005E71FC">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6EA47DE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377F47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8D4F39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C92DBF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90CD42A" w14:textId="77777777" w:rsidR="0006381A" w:rsidRPr="002216BC" w:rsidRDefault="0006381A" w:rsidP="005E71FC">
            <w:pPr>
              <w:pStyle w:val="TAL"/>
              <w:rPr>
                <w:b/>
                <w:bCs/>
                <w:sz w:val="20"/>
              </w:rPr>
            </w:pPr>
          </w:p>
        </w:tc>
      </w:tr>
      <w:tr w:rsidR="0006381A" w:rsidRPr="00714AF5" w14:paraId="37056C0B" w14:textId="77777777" w:rsidTr="005E71FC">
        <w:tc>
          <w:tcPr>
            <w:tcW w:w="975" w:type="dxa"/>
            <w:tcBorders>
              <w:left w:val="single" w:sz="12" w:space="0" w:color="auto"/>
              <w:bottom w:val="nil"/>
              <w:right w:val="single" w:sz="12" w:space="0" w:color="auto"/>
            </w:tcBorders>
          </w:tcPr>
          <w:p w14:paraId="79FF3FE5" w14:textId="77777777" w:rsidR="0006381A" w:rsidRPr="00C97728" w:rsidRDefault="0006381A" w:rsidP="005E71FC">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50432E19" w14:textId="77777777" w:rsidR="0006381A" w:rsidRPr="00750E57" w:rsidRDefault="0006381A" w:rsidP="005E71FC">
            <w:pPr>
              <w:pStyle w:val="TAL"/>
              <w:rPr>
                <w:sz w:val="20"/>
              </w:rPr>
            </w:pPr>
            <w:r>
              <w:rPr>
                <w:sz w:val="20"/>
              </w:rPr>
              <w:t>Specification status</w:t>
            </w:r>
          </w:p>
        </w:tc>
        <w:tc>
          <w:tcPr>
            <w:tcW w:w="746" w:type="dxa"/>
            <w:tcBorders>
              <w:left w:val="single" w:sz="12" w:space="0" w:color="auto"/>
              <w:bottom w:val="nil"/>
              <w:right w:val="single" w:sz="12" w:space="0" w:color="auto"/>
            </w:tcBorders>
          </w:tcPr>
          <w:p w14:paraId="3C4C634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8A623A"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CE7426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EEC5D5D"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CC685BD" w14:textId="77777777" w:rsidR="0006381A" w:rsidRPr="00714AF5" w:rsidRDefault="0006381A" w:rsidP="005E71FC">
            <w:pPr>
              <w:pStyle w:val="TAL"/>
              <w:rPr>
                <w:b/>
                <w:bCs/>
                <w:color w:val="FF0000"/>
                <w:sz w:val="16"/>
                <w:szCs w:val="16"/>
              </w:rPr>
            </w:pPr>
          </w:p>
        </w:tc>
      </w:tr>
      <w:tr w:rsidR="0006381A" w:rsidRPr="002216BC" w14:paraId="1F558B08" w14:textId="77777777" w:rsidTr="005E71FC">
        <w:tc>
          <w:tcPr>
            <w:tcW w:w="975" w:type="dxa"/>
            <w:tcBorders>
              <w:left w:val="single" w:sz="12" w:space="0" w:color="auto"/>
              <w:right w:val="single" w:sz="12" w:space="0" w:color="auto"/>
            </w:tcBorders>
          </w:tcPr>
          <w:p w14:paraId="660EA74E" w14:textId="77777777" w:rsidR="0006381A" w:rsidRPr="00C97728" w:rsidRDefault="0006381A" w:rsidP="005E71FC">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5B3535D9" w14:textId="77777777" w:rsidR="0006381A" w:rsidRPr="00750E57" w:rsidRDefault="0006381A" w:rsidP="005E71FC">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5FAFDC"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EA3F3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D883F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F165C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DD995D2" w14:textId="77777777" w:rsidR="0006381A" w:rsidRPr="002216BC" w:rsidRDefault="0006381A" w:rsidP="005E71FC">
            <w:pPr>
              <w:pStyle w:val="TAL"/>
              <w:rPr>
                <w:b/>
                <w:bCs/>
                <w:color w:val="FF0000"/>
                <w:sz w:val="16"/>
              </w:rPr>
            </w:pPr>
          </w:p>
        </w:tc>
      </w:tr>
      <w:tr w:rsidR="0006381A" w:rsidRPr="002216BC" w14:paraId="39E78EE7" w14:textId="77777777" w:rsidTr="005E71FC">
        <w:tc>
          <w:tcPr>
            <w:tcW w:w="975" w:type="dxa"/>
            <w:tcBorders>
              <w:left w:val="single" w:sz="12" w:space="0" w:color="auto"/>
              <w:right w:val="single" w:sz="12" w:space="0" w:color="auto"/>
            </w:tcBorders>
          </w:tcPr>
          <w:p w14:paraId="2FC3818E" w14:textId="77777777" w:rsidR="0006381A" w:rsidRPr="00C97728" w:rsidRDefault="0006381A" w:rsidP="005E71FC">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7A4E01A5" w14:textId="77777777" w:rsidR="0006381A" w:rsidRPr="00750E57" w:rsidRDefault="0006381A" w:rsidP="005E71FC">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1DA207B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C0E92D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623B45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2C9777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5F81919" w14:textId="77777777" w:rsidR="0006381A" w:rsidRPr="002216BC" w:rsidRDefault="0006381A" w:rsidP="005E71FC">
            <w:pPr>
              <w:pStyle w:val="TAL"/>
              <w:rPr>
                <w:b/>
                <w:bCs/>
                <w:color w:val="FF0000"/>
                <w:sz w:val="16"/>
              </w:rPr>
            </w:pPr>
          </w:p>
        </w:tc>
      </w:tr>
      <w:tr w:rsidR="0006381A" w:rsidRPr="00996C30" w14:paraId="784EA5B1" w14:textId="77777777" w:rsidTr="005E71FC">
        <w:tc>
          <w:tcPr>
            <w:tcW w:w="975" w:type="dxa"/>
            <w:tcBorders>
              <w:left w:val="single" w:sz="12" w:space="0" w:color="auto"/>
              <w:right w:val="single" w:sz="12" w:space="0" w:color="auto"/>
            </w:tcBorders>
            <w:shd w:val="clear" w:color="auto" w:fill="FFCC99"/>
          </w:tcPr>
          <w:p w14:paraId="0361FDF3" w14:textId="77777777" w:rsidR="0006381A" w:rsidRPr="00750E57" w:rsidRDefault="0006381A" w:rsidP="005E71FC">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158186F" w14:textId="77777777" w:rsidR="0006381A" w:rsidRPr="00750E57" w:rsidRDefault="0006381A" w:rsidP="005E71FC">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0BAE4D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38D6F59B"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2999153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70D0045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7439F99" w14:textId="77777777" w:rsidR="0006381A" w:rsidRPr="00996C30" w:rsidRDefault="0006381A" w:rsidP="005E71FC">
            <w:pPr>
              <w:pStyle w:val="TAL"/>
              <w:rPr>
                <w:bCs/>
                <w:color w:val="FF0000"/>
                <w:sz w:val="20"/>
                <w:szCs w:val="16"/>
              </w:rPr>
            </w:pPr>
          </w:p>
        </w:tc>
      </w:tr>
      <w:tr w:rsidR="0006381A" w:rsidRPr="00996C30" w14:paraId="25960C0B" w14:textId="77777777" w:rsidTr="005E71FC">
        <w:tc>
          <w:tcPr>
            <w:tcW w:w="975" w:type="dxa"/>
            <w:tcBorders>
              <w:left w:val="single" w:sz="12" w:space="0" w:color="auto"/>
              <w:right w:val="single" w:sz="12" w:space="0" w:color="auto"/>
            </w:tcBorders>
          </w:tcPr>
          <w:p w14:paraId="7C3773E7" w14:textId="77777777" w:rsidR="0006381A" w:rsidRPr="00A5292E" w:rsidRDefault="0006381A" w:rsidP="005E71FC">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766667D1" w14:textId="77777777" w:rsidR="0006381A" w:rsidRPr="00A5292E" w:rsidRDefault="0006381A" w:rsidP="005E71FC">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51A9A35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3EC99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6BEFE4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2D598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ED0A6A5" w14:textId="77777777" w:rsidR="0006381A" w:rsidRPr="00996C30" w:rsidRDefault="0006381A" w:rsidP="005E71FC">
            <w:pPr>
              <w:pStyle w:val="TAL"/>
              <w:rPr>
                <w:bCs/>
                <w:color w:val="FF0000"/>
                <w:sz w:val="20"/>
                <w:szCs w:val="16"/>
              </w:rPr>
            </w:pPr>
          </w:p>
        </w:tc>
      </w:tr>
      <w:tr w:rsidR="0006381A" w:rsidRPr="00996C30" w14:paraId="36108192" w14:textId="77777777" w:rsidTr="005E71FC">
        <w:tc>
          <w:tcPr>
            <w:tcW w:w="975" w:type="dxa"/>
            <w:tcBorders>
              <w:left w:val="single" w:sz="12" w:space="0" w:color="auto"/>
              <w:right w:val="single" w:sz="12" w:space="0" w:color="auto"/>
            </w:tcBorders>
          </w:tcPr>
          <w:p w14:paraId="0858BE78" w14:textId="77777777" w:rsidR="0006381A" w:rsidRPr="00A5292E" w:rsidRDefault="0006381A" w:rsidP="005E71FC">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4F8FA51C" w14:textId="77777777" w:rsidR="0006381A" w:rsidRPr="00A5292E" w:rsidRDefault="0006381A" w:rsidP="005E71FC">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54BE00C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2FE74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0C919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EE2EC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862398" w14:textId="77777777" w:rsidR="0006381A" w:rsidRPr="00996C30" w:rsidRDefault="0006381A" w:rsidP="005E71FC">
            <w:pPr>
              <w:pStyle w:val="TAL"/>
              <w:rPr>
                <w:bCs/>
                <w:color w:val="FF0000"/>
                <w:sz w:val="20"/>
                <w:szCs w:val="16"/>
              </w:rPr>
            </w:pPr>
          </w:p>
        </w:tc>
      </w:tr>
      <w:tr w:rsidR="0006381A" w:rsidRPr="00996C30" w14:paraId="70009A94" w14:textId="77777777" w:rsidTr="005E71FC">
        <w:tc>
          <w:tcPr>
            <w:tcW w:w="975" w:type="dxa"/>
            <w:tcBorders>
              <w:left w:val="single" w:sz="12" w:space="0" w:color="auto"/>
              <w:right w:val="single" w:sz="12" w:space="0" w:color="auto"/>
            </w:tcBorders>
          </w:tcPr>
          <w:p w14:paraId="3247818D" w14:textId="77777777" w:rsidR="0006381A" w:rsidRPr="00A5292E" w:rsidRDefault="0006381A" w:rsidP="005E71FC">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7C41CAF2" w14:textId="77777777" w:rsidR="0006381A" w:rsidRPr="00A5292E" w:rsidRDefault="0006381A" w:rsidP="005E71FC">
            <w:pPr>
              <w:pStyle w:val="TAL"/>
              <w:rPr>
                <w:sz w:val="20"/>
              </w:rPr>
            </w:pPr>
            <w:r w:rsidRPr="00A5292E">
              <w:rPr>
                <w:sz w:val="20"/>
              </w:rPr>
              <w:t>Terms of Reference</w:t>
            </w:r>
          </w:p>
        </w:tc>
        <w:tc>
          <w:tcPr>
            <w:tcW w:w="746" w:type="dxa"/>
            <w:tcBorders>
              <w:left w:val="single" w:sz="12" w:space="0" w:color="auto"/>
              <w:right w:val="single" w:sz="12" w:space="0" w:color="auto"/>
            </w:tcBorders>
          </w:tcPr>
          <w:p w14:paraId="0313A61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3D89EA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84B004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576B1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B3C7B1" w14:textId="77777777" w:rsidR="0006381A" w:rsidRPr="00996C30" w:rsidRDefault="0006381A" w:rsidP="005E71FC">
            <w:pPr>
              <w:pStyle w:val="TAL"/>
              <w:rPr>
                <w:bCs/>
                <w:color w:val="FF0000"/>
                <w:sz w:val="20"/>
                <w:szCs w:val="16"/>
              </w:rPr>
            </w:pPr>
          </w:p>
        </w:tc>
      </w:tr>
      <w:tr w:rsidR="0006381A" w:rsidRPr="00996C30" w14:paraId="0907B602" w14:textId="77777777" w:rsidTr="005E71FC">
        <w:tc>
          <w:tcPr>
            <w:tcW w:w="975" w:type="dxa"/>
            <w:tcBorders>
              <w:left w:val="single" w:sz="12" w:space="0" w:color="auto"/>
              <w:right w:val="single" w:sz="12" w:space="0" w:color="auto"/>
            </w:tcBorders>
          </w:tcPr>
          <w:p w14:paraId="623720B7" w14:textId="77777777" w:rsidR="0006381A" w:rsidRDefault="0006381A" w:rsidP="005E71FC">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77EEFD8B" w14:textId="77777777" w:rsidR="0006381A" w:rsidRPr="00750E57" w:rsidRDefault="0006381A" w:rsidP="005E71FC">
            <w:pPr>
              <w:pStyle w:val="TAL"/>
              <w:rPr>
                <w:sz w:val="20"/>
              </w:rPr>
            </w:pPr>
            <w:r w:rsidRPr="00A5292E">
              <w:rPr>
                <w:sz w:val="20"/>
              </w:rPr>
              <w:t>Support Arrangements</w:t>
            </w:r>
          </w:p>
        </w:tc>
        <w:tc>
          <w:tcPr>
            <w:tcW w:w="746" w:type="dxa"/>
            <w:tcBorders>
              <w:left w:val="single" w:sz="12" w:space="0" w:color="auto"/>
              <w:right w:val="single" w:sz="12" w:space="0" w:color="auto"/>
            </w:tcBorders>
          </w:tcPr>
          <w:p w14:paraId="2681C15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AE4275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DC6EA0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0E220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03C6BFD" w14:textId="77777777" w:rsidR="0006381A" w:rsidRPr="00996C30" w:rsidRDefault="0006381A" w:rsidP="005E71FC">
            <w:pPr>
              <w:pStyle w:val="TAL"/>
              <w:rPr>
                <w:bCs/>
                <w:color w:val="FF0000"/>
                <w:sz w:val="20"/>
                <w:szCs w:val="16"/>
              </w:rPr>
            </w:pPr>
          </w:p>
        </w:tc>
      </w:tr>
      <w:tr w:rsidR="0006381A" w:rsidRPr="00996C30" w14:paraId="4F6062AE" w14:textId="77777777" w:rsidTr="005E71FC">
        <w:tc>
          <w:tcPr>
            <w:tcW w:w="975" w:type="dxa"/>
            <w:tcBorders>
              <w:left w:val="single" w:sz="12" w:space="0" w:color="auto"/>
              <w:right w:val="single" w:sz="12" w:space="0" w:color="auto"/>
            </w:tcBorders>
          </w:tcPr>
          <w:p w14:paraId="07DE3030" w14:textId="77777777" w:rsidR="0006381A" w:rsidRDefault="0006381A" w:rsidP="005E71FC">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71EB6386" w14:textId="77777777" w:rsidR="0006381A" w:rsidRPr="00750E57" w:rsidRDefault="0006381A" w:rsidP="005E71FC">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6E55ED7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83A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21EABA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DAC1E8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F1BFA5B" w14:textId="77777777" w:rsidR="0006381A" w:rsidRPr="00996C30" w:rsidRDefault="0006381A" w:rsidP="005E71FC">
            <w:pPr>
              <w:pStyle w:val="TAL"/>
              <w:rPr>
                <w:bCs/>
                <w:color w:val="FF0000"/>
                <w:sz w:val="20"/>
                <w:szCs w:val="16"/>
              </w:rPr>
            </w:pPr>
          </w:p>
        </w:tc>
      </w:tr>
      <w:tr w:rsidR="0006381A" w:rsidRPr="00996C30" w14:paraId="03F16DB4" w14:textId="77777777" w:rsidTr="005E71FC">
        <w:tc>
          <w:tcPr>
            <w:tcW w:w="975" w:type="dxa"/>
            <w:tcBorders>
              <w:left w:val="single" w:sz="12" w:space="0" w:color="auto"/>
              <w:right w:val="single" w:sz="12" w:space="0" w:color="auto"/>
            </w:tcBorders>
          </w:tcPr>
          <w:p w14:paraId="3FB67D16" w14:textId="77777777" w:rsidR="0006381A" w:rsidRDefault="0006381A" w:rsidP="005E71FC">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6E98098" w14:textId="77777777" w:rsidR="0006381A" w:rsidRPr="00750E57" w:rsidRDefault="0006381A" w:rsidP="005E71FC">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F72B9F" w14:textId="77777777" w:rsidR="0006381A" w:rsidRPr="00EC002F" w:rsidRDefault="0006381A" w:rsidP="005E71FC">
            <w:pPr>
              <w:suppressLineNumbers/>
              <w:suppressAutoHyphens/>
              <w:spacing w:before="60" w:after="60"/>
              <w:jc w:val="center"/>
            </w:pPr>
            <w:hyperlink r:id="rId459" w:history="1">
              <w:r>
                <w:rPr>
                  <w:rStyle w:val="Hyperlink"/>
                </w:rPr>
                <w:t>0015</w:t>
              </w:r>
            </w:hyperlink>
          </w:p>
        </w:tc>
        <w:tc>
          <w:tcPr>
            <w:tcW w:w="3251" w:type="dxa"/>
            <w:tcBorders>
              <w:left w:val="single" w:sz="12" w:space="0" w:color="auto"/>
              <w:right w:val="single" w:sz="12" w:space="0" w:color="auto"/>
            </w:tcBorders>
            <w:shd w:val="clear" w:color="auto" w:fill="FFFF00"/>
          </w:tcPr>
          <w:p w14:paraId="63515BE2" w14:textId="77777777" w:rsidR="0006381A" w:rsidRPr="00750E57" w:rsidRDefault="0006381A" w:rsidP="005E71FC">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33EE73C"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5F39C57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659F3F9" w14:textId="77777777" w:rsidR="0006381A" w:rsidRPr="00996C30" w:rsidRDefault="0006381A" w:rsidP="005E71FC">
            <w:pPr>
              <w:pStyle w:val="TAL"/>
              <w:rPr>
                <w:bCs/>
                <w:color w:val="FF0000"/>
                <w:sz w:val="20"/>
                <w:szCs w:val="16"/>
              </w:rPr>
            </w:pPr>
          </w:p>
        </w:tc>
      </w:tr>
      <w:tr w:rsidR="0006381A" w:rsidRPr="00996C30" w14:paraId="267C0EED" w14:textId="77777777" w:rsidTr="005E71FC">
        <w:tc>
          <w:tcPr>
            <w:tcW w:w="975" w:type="dxa"/>
            <w:tcBorders>
              <w:left w:val="single" w:sz="12" w:space="0" w:color="auto"/>
              <w:right w:val="single" w:sz="12" w:space="0" w:color="auto"/>
            </w:tcBorders>
          </w:tcPr>
          <w:p w14:paraId="600A487D" w14:textId="77777777" w:rsidR="0006381A" w:rsidRPr="00A5292E" w:rsidRDefault="0006381A" w:rsidP="005E71FC">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058BC2CC" w14:textId="77777777" w:rsidR="0006381A" w:rsidRPr="00A5292E" w:rsidRDefault="0006381A" w:rsidP="005E71FC">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5DBCC85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5F00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911CD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30CD14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DC48054" w14:textId="77777777" w:rsidR="0006381A" w:rsidRPr="00996C30" w:rsidRDefault="0006381A" w:rsidP="005E71FC">
            <w:pPr>
              <w:pStyle w:val="TAL"/>
              <w:rPr>
                <w:bCs/>
                <w:color w:val="FF0000"/>
                <w:sz w:val="20"/>
                <w:szCs w:val="16"/>
              </w:rPr>
            </w:pPr>
          </w:p>
        </w:tc>
      </w:tr>
      <w:tr w:rsidR="0006381A" w:rsidRPr="00996C30" w14:paraId="612C26F0" w14:textId="77777777" w:rsidTr="005E71FC">
        <w:tc>
          <w:tcPr>
            <w:tcW w:w="975" w:type="dxa"/>
            <w:tcBorders>
              <w:left w:val="single" w:sz="12" w:space="0" w:color="auto"/>
              <w:right w:val="single" w:sz="12" w:space="0" w:color="auto"/>
            </w:tcBorders>
            <w:shd w:val="clear" w:color="auto" w:fill="FFCC99"/>
          </w:tcPr>
          <w:p w14:paraId="0055700B" w14:textId="77777777" w:rsidR="0006381A" w:rsidRPr="00750E57" w:rsidRDefault="0006381A" w:rsidP="005E71FC">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68B81695" w14:textId="77777777" w:rsidR="0006381A" w:rsidRPr="00750E57" w:rsidRDefault="0006381A" w:rsidP="005E71FC">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6C5AC"/>
          </w:tcPr>
          <w:p w14:paraId="794741F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6C5AC"/>
          </w:tcPr>
          <w:p w14:paraId="3DBBC321"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6C5AC"/>
          </w:tcPr>
          <w:p w14:paraId="6739AD9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AC65E1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7137996" w14:textId="77777777" w:rsidR="0006381A" w:rsidRPr="00996C30" w:rsidRDefault="0006381A" w:rsidP="005E71FC">
            <w:pPr>
              <w:pStyle w:val="TAL"/>
              <w:rPr>
                <w:bCs/>
                <w:color w:val="FF0000"/>
                <w:sz w:val="20"/>
                <w:szCs w:val="16"/>
              </w:rPr>
            </w:pPr>
          </w:p>
        </w:tc>
      </w:tr>
      <w:tr w:rsidR="0006381A" w:rsidRPr="00996C30" w14:paraId="1B2EF2DD" w14:textId="77777777" w:rsidTr="005E71FC">
        <w:tc>
          <w:tcPr>
            <w:tcW w:w="975" w:type="dxa"/>
            <w:tcBorders>
              <w:left w:val="single" w:sz="12" w:space="0" w:color="auto"/>
              <w:right w:val="single" w:sz="12" w:space="0" w:color="auto"/>
            </w:tcBorders>
          </w:tcPr>
          <w:p w14:paraId="75DEAEE9" w14:textId="77777777" w:rsidR="0006381A" w:rsidRDefault="0006381A" w:rsidP="005E71FC">
            <w:pPr>
              <w:pStyle w:val="TAL"/>
              <w:rPr>
                <w:b/>
                <w:bCs/>
                <w:sz w:val="20"/>
              </w:rPr>
            </w:pPr>
          </w:p>
        </w:tc>
        <w:tc>
          <w:tcPr>
            <w:tcW w:w="2635" w:type="dxa"/>
            <w:tcBorders>
              <w:left w:val="single" w:sz="12" w:space="0" w:color="auto"/>
              <w:right w:val="single" w:sz="12" w:space="0" w:color="auto"/>
            </w:tcBorders>
          </w:tcPr>
          <w:p w14:paraId="7AE905CB" w14:textId="77777777" w:rsidR="0006381A" w:rsidRDefault="0006381A" w:rsidP="005E71FC">
            <w:pPr>
              <w:pStyle w:val="TAL"/>
              <w:rPr>
                <w:b/>
                <w:bCs/>
                <w:sz w:val="20"/>
              </w:rPr>
            </w:pPr>
          </w:p>
        </w:tc>
        <w:tc>
          <w:tcPr>
            <w:tcW w:w="746" w:type="dxa"/>
            <w:tcBorders>
              <w:left w:val="single" w:sz="12" w:space="0" w:color="auto"/>
              <w:right w:val="single" w:sz="12" w:space="0" w:color="auto"/>
            </w:tcBorders>
            <w:shd w:val="clear" w:color="auto" w:fill="FFFF00"/>
          </w:tcPr>
          <w:p w14:paraId="58904557" w14:textId="77777777" w:rsidR="0006381A" w:rsidRDefault="0006381A" w:rsidP="005E71FC">
            <w:pPr>
              <w:suppressLineNumbers/>
              <w:suppressAutoHyphens/>
              <w:spacing w:before="60" w:after="60"/>
              <w:jc w:val="center"/>
            </w:pPr>
            <w:hyperlink r:id="rId460" w:history="1">
              <w:r>
                <w:rPr>
                  <w:rStyle w:val="Hyperlink"/>
                </w:rPr>
                <w:t>0014</w:t>
              </w:r>
            </w:hyperlink>
          </w:p>
        </w:tc>
        <w:tc>
          <w:tcPr>
            <w:tcW w:w="3251" w:type="dxa"/>
            <w:tcBorders>
              <w:left w:val="single" w:sz="12" w:space="0" w:color="auto"/>
              <w:right w:val="single" w:sz="12" w:space="0" w:color="auto"/>
            </w:tcBorders>
            <w:shd w:val="clear" w:color="auto" w:fill="FFFF00"/>
          </w:tcPr>
          <w:p w14:paraId="31C0F98A" w14:textId="77777777" w:rsidR="0006381A" w:rsidRDefault="0006381A" w:rsidP="005E71FC">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332024A" w14:textId="77777777" w:rsidR="0006381A"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408EC4F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0265F9D" w14:textId="77777777" w:rsidR="0006381A" w:rsidRPr="00996C30" w:rsidRDefault="0006381A" w:rsidP="005E71FC">
            <w:pPr>
              <w:pStyle w:val="TAL"/>
              <w:rPr>
                <w:bCs/>
                <w:color w:val="FF0000"/>
                <w:sz w:val="20"/>
                <w:szCs w:val="16"/>
              </w:rPr>
            </w:pPr>
          </w:p>
        </w:tc>
      </w:tr>
      <w:tr w:rsidR="0006381A" w:rsidRPr="00996C30" w14:paraId="40A6DED9" w14:textId="77777777" w:rsidTr="005E71FC">
        <w:tc>
          <w:tcPr>
            <w:tcW w:w="975" w:type="dxa"/>
            <w:tcBorders>
              <w:left w:val="single" w:sz="12" w:space="0" w:color="auto"/>
              <w:right w:val="single" w:sz="12" w:space="0" w:color="auto"/>
            </w:tcBorders>
          </w:tcPr>
          <w:p w14:paraId="7327C02E" w14:textId="77777777" w:rsidR="0006381A" w:rsidRDefault="0006381A" w:rsidP="005E71FC">
            <w:pPr>
              <w:pStyle w:val="TAL"/>
              <w:rPr>
                <w:b/>
                <w:bCs/>
                <w:sz w:val="20"/>
              </w:rPr>
            </w:pPr>
          </w:p>
        </w:tc>
        <w:tc>
          <w:tcPr>
            <w:tcW w:w="2635" w:type="dxa"/>
            <w:tcBorders>
              <w:left w:val="single" w:sz="12" w:space="0" w:color="auto"/>
              <w:right w:val="single" w:sz="12" w:space="0" w:color="auto"/>
            </w:tcBorders>
          </w:tcPr>
          <w:p w14:paraId="570491E1" w14:textId="77777777" w:rsidR="0006381A" w:rsidRPr="00750E57"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655D579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F69A3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7881A8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6FB8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7FAEEC6" w14:textId="77777777" w:rsidR="0006381A" w:rsidRPr="00996C30" w:rsidRDefault="0006381A" w:rsidP="005E71FC">
            <w:pPr>
              <w:pStyle w:val="TAL"/>
              <w:rPr>
                <w:bCs/>
                <w:color w:val="FF0000"/>
                <w:sz w:val="20"/>
                <w:szCs w:val="16"/>
              </w:rPr>
            </w:pPr>
          </w:p>
        </w:tc>
      </w:tr>
      <w:tr w:rsidR="0006381A" w:rsidRPr="00996C30" w14:paraId="21E7D55C" w14:textId="77777777" w:rsidTr="005E71FC">
        <w:tc>
          <w:tcPr>
            <w:tcW w:w="975" w:type="dxa"/>
            <w:tcBorders>
              <w:left w:val="single" w:sz="12" w:space="0" w:color="auto"/>
              <w:right w:val="single" w:sz="12" w:space="0" w:color="auto"/>
            </w:tcBorders>
            <w:shd w:val="clear" w:color="auto" w:fill="FFCC99"/>
          </w:tcPr>
          <w:p w14:paraId="5CBFF828" w14:textId="77777777" w:rsidR="0006381A" w:rsidRPr="00750E57" w:rsidRDefault="0006381A" w:rsidP="005E71FC">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BA001C1" w14:textId="77777777" w:rsidR="0006381A" w:rsidRPr="00750E57" w:rsidRDefault="0006381A" w:rsidP="005E71FC">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6C5AC"/>
          </w:tcPr>
          <w:p w14:paraId="5470202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6C5AC"/>
          </w:tcPr>
          <w:p w14:paraId="6C8F6118"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6C5AC"/>
          </w:tcPr>
          <w:p w14:paraId="538CD4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5CC0F2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131E33F" w14:textId="77777777" w:rsidR="0006381A" w:rsidRPr="00996C30" w:rsidRDefault="0006381A" w:rsidP="005E71FC">
            <w:pPr>
              <w:pStyle w:val="TAL"/>
              <w:rPr>
                <w:bCs/>
                <w:color w:val="FF0000"/>
                <w:sz w:val="20"/>
                <w:szCs w:val="16"/>
              </w:rPr>
            </w:pPr>
          </w:p>
        </w:tc>
      </w:tr>
      <w:tr w:rsidR="0006381A" w:rsidRPr="00996C30" w14:paraId="660D665A" w14:textId="77777777" w:rsidTr="005E71FC">
        <w:tc>
          <w:tcPr>
            <w:tcW w:w="975" w:type="dxa"/>
            <w:tcBorders>
              <w:left w:val="single" w:sz="12" w:space="0" w:color="auto"/>
              <w:right w:val="single" w:sz="12" w:space="0" w:color="auto"/>
            </w:tcBorders>
          </w:tcPr>
          <w:p w14:paraId="55F0EC6F" w14:textId="77777777" w:rsidR="0006381A" w:rsidRPr="00236DB2" w:rsidRDefault="0006381A" w:rsidP="005E71FC">
            <w:pPr>
              <w:pStyle w:val="TAL"/>
              <w:rPr>
                <w:rFonts w:eastAsia="SimSun"/>
                <w:b/>
                <w:bCs/>
                <w:sz w:val="20"/>
                <w:lang w:eastAsia="zh-CN"/>
              </w:rPr>
            </w:pPr>
          </w:p>
        </w:tc>
        <w:tc>
          <w:tcPr>
            <w:tcW w:w="2635" w:type="dxa"/>
            <w:tcBorders>
              <w:left w:val="single" w:sz="12" w:space="0" w:color="auto"/>
              <w:right w:val="single" w:sz="12" w:space="0" w:color="auto"/>
            </w:tcBorders>
          </w:tcPr>
          <w:p w14:paraId="16AB3924" w14:textId="77777777" w:rsidR="0006381A" w:rsidRPr="00236DB2" w:rsidRDefault="0006381A" w:rsidP="005E71FC">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41BBD340" w14:textId="77777777" w:rsidR="0006381A" w:rsidRPr="00EC002F" w:rsidRDefault="0006381A" w:rsidP="005E71FC">
            <w:pPr>
              <w:suppressLineNumbers/>
              <w:suppressAutoHyphens/>
              <w:spacing w:before="60" w:after="60"/>
              <w:jc w:val="center"/>
            </w:pPr>
            <w:hyperlink r:id="rId461" w:history="1">
              <w:r>
                <w:rPr>
                  <w:rStyle w:val="Hyperlink"/>
                </w:rPr>
                <w:t>0016</w:t>
              </w:r>
            </w:hyperlink>
          </w:p>
        </w:tc>
        <w:tc>
          <w:tcPr>
            <w:tcW w:w="3251" w:type="dxa"/>
            <w:tcBorders>
              <w:left w:val="single" w:sz="12" w:space="0" w:color="auto"/>
              <w:right w:val="single" w:sz="12" w:space="0" w:color="auto"/>
            </w:tcBorders>
            <w:shd w:val="clear" w:color="auto" w:fill="FFFF00"/>
          </w:tcPr>
          <w:p w14:paraId="5DA4086D" w14:textId="77777777" w:rsidR="0006381A" w:rsidRPr="00750E57" w:rsidRDefault="0006381A" w:rsidP="005E71FC">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78E4370E"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6620FEC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ADB31AC" w14:textId="77777777" w:rsidR="0006381A" w:rsidRPr="00996C30" w:rsidRDefault="0006381A" w:rsidP="005E71FC">
            <w:pPr>
              <w:pStyle w:val="TAL"/>
              <w:rPr>
                <w:bCs/>
                <w:color w:val="FF0000"/>
                <w:sz w:val="20"/>
                <w:szCs w:val="16"/>
              </w:rPr>
            </w:pPr>
          </w:p>
        </w:tc>
      </w:tr>
      <w:tr w:rsidR="0006381A" w:rsidRPr="00996C30" w14:paraId="6016B99D" w14:textId="77777777" w:rsidTr="005E71FC">
        <w:tc>
          <w:tcPr>
            <w:tcW w:w="975" w:type="dxa"/>
            <w:tcBorders>
              <w:left w:val="single" w:sz="12" w:space="0" w:color="auto"/>
              <w:right w:val="single" w:sz="12" w:space="0" w:color="auto"/>
            </w:tcBorders>
            <w:shd w:val="clear" w:color="auto" w:fill="FFCC99"/>
          </w:tcPr>
          <w:p w14:paraId="2B1C86DA" w14:textId="77777777" w:rsidR="0006381A" w:rsidRPr="00750E57" w:rsidRDefault="0006381A" w:rsidP="005E71FC">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06E3237" w14:textId="77777777" w:rsidR="0006381A" w:rsidRPr="00750E57" w:rsidRDefault="0006381A" w:rsidP="005E71FC">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1E89135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BB8B72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4856DC0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74493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2CCD6E8C" w14:textId="77777777" w:rsidR="0006381A" w:rsidRPr="00996C30" w:rsidRDefault="0006381A" w:rsidP="005E71FC">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DBA42F" w14:textId="77777777" w:rsidR="0006381A" w:rsidRDefault="0006381A" w:rsidP="0006381A">
      <w:pPr>
        <w:rPr>
          <w:rFonts w:ascii="Arial" w:eastAsia="Calibri" w:hAnsi="Arial" w:cs="Arial"/>
          <w:sz w:val="20"/>
          <w:szCs w:val="20"/>
          <w:highlight w:val="yellow"/>
          <w:lang w:val="en-GB" w:eastAsia="de-DE"/>
        </w:rPr>
      </w:pPr>
      <w:r w:rsidRPr="004302F4">
        <w:rPr>
          <w:rFonts w:ascii="Arial" w:hAnsi="Arial" w:cs="Arial"/>
          <w:color w:val="FF0000"/>
          <w:sz w:val="18"/>
          <w:szCs w:val="18"/>
        </w:rPr>
        <w:lastRenderedPageBreak/>
        <w:t>PLEASE NOTE THAT THE TIME SCHEDULE GIVES A ROUGH ESTIMATION AND MAY CHANGE DEPENDING ON THE AMOUNT OF CONTRIBUTIONS, ON THE FINAL APPROVAL OF THE AGENDA AND ON THE COORDINATION WITH OTHER WGs’ SCHEDULES.</w:t>
      </w:r>
    </w:p>
    <w:p w14:paraId="4829C460" w14:textId="77777777" w:rsidR="00C672F5" w:rsidRPr="00D57970" w:rsidRDefault="00C672F5" w:rsidP="00C672F5">
      <w:pPr>
        <w:tabs>
          <w:tab w:val="left" w:pos="3950"/>
        </w:tabs>
        <w:rPr>
          <w:rFonts w:ascii="Arial" w:hAnsi="Arial" w:cs="Arial"/>
          <w:lang w:val="en-GB"/>
        </w:rPr>
      </w:pPr>
    </w:p>
    <w:sectPr w:rsidR="00C672F5" w:rsidRPr="00D57970" w:rsidSect="00350D77">
      <w:footerReference w:type="default" r:id="rId462"/>
      <w:headerReference w:type="first" r:id="rId46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3DD2" w14:textId="77777777" w:rsidR="006C3A31" w:rsidRDefault="006C3A31" w:rsidP="005061C8">
      <w:r>
        <w:separator/>
      </w:r>
    </w:p>
  </w:endnote>
  <w:endnote w:type="continuationSeparator" w:id="0">
    <w:p w14:paraId="31ACDE7D" w14:textId="77777777" w:rsidR="006C3A31" w:rsidRDefault="006C3A31"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C7DA" w14:textId="77777777" w:rsidR="006C3A31" w:rsidRDefault="006C3A31" w:rsidP="005061C8">
      <w:r>
        <w:separator/>
      </w:r>
    </w:p>
  </w:footnote>
  <w:footnote w:type="continuationSeparator" w:id="0">
    <w:p w14:paraId="23830790" w14:textId="77777777" w:rsidR="006C3A31" w:rsidRDefault="006C3A31"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037BD3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361BCB">
      <w:rPr>
        <w:b/>
        <w:noProof/>
        <w:sz w:val="24"/>
      </w:rPr>
      <w:t>9</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DA7897"/>
    <w:multiLevelType w:val="hybridMultilevel"/>
    <w:tmpl w:val="1996EF2C"/>
    <w:lvl w:ilvl="0" w:tplc="E2A8D0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4B38FE"/>
    <w:multiLevelType w:val="hybridMultilevel"/>
    <w:tmpl w:val="3FCCE526"/>
    <w:lvl w:ilvl="0" w:tplc="7C961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815C1"/>
    <w:multiLevelType w:val="hybridMultilevel"/>
    <w:tmpl w:val="6C207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1641492">
    <w:abstractNumId w:val="15"/>
  </w:num>
  <w:num w:numId="2" w16cid:durableId="629870596">
    <w:abstractNumId w:val="26"/>
  </w:num>
  <w:num w:numId="3" w16cid:durableId="1071194778">
    <w:abstractNumId w:val="6"/>
  </w:num>
  <w:num w:numId="4" w16cid:durableId="999234256">
    <w:abstractNumId w:val="16"/>
  </w:num>
  <w:num w:numId="5" w16cid:durableId="1518077344">
    <w:abstractNumId w:val="12"/>
  </w:num>
  <w:num w:numId="6" w16cid:durableId="420296911">
    <w:abstractNumId w:val="2"/>
  </w:num>
  <w:num w:numId="7" w16cid:durableId="1024866220">
    <w:abstractNumId w:val="4"/>
  </w:num>
  <w:num w:numId="8" w16cid:durableId="511266427">
    <w:abstractNumId w:val="11"/>
  </w:num>
  <w:num w:numId="9" w16cid:durableId="422142025">
    <w:abstractNumId w:val="30"/>
  </w:num>
  <w:num w:numId="10" w16cid:durableId="912013186">
    <w:abstractNumId w:val="13"/>
  </w:num>
  <w:num w:numId="11" w16cid:durableId="1623263821">
    <w:abstractNumId w:val="33"/>
  </w:num>
  <w:num w:numId="12" w16cid:durableId="728109865">
    <w:abstractNumId w:val="27"/>
  </w:num>
  <w:num w:numId="13" w16cid:durableId="1930041089">
    <w:abstractNumId w:val="18"/>
  </w:num>
  <w:num w:numId="14" w16cid:durableId="2047024642">
    <w:abstractNumId w:val="25"/>
  </w:num>
  <w:num w:numId="15" w16cid:durableId="1632247048">
    <w:abstractNumId w:val="9"/>
  </w:num>
  <w:num w:numId="16" w16cid:durableId="2061322834">
    <w:abstractNumId w:val="7"/>
  </w:num>
  <w:num w:numId="17" w16cid:durableId="1966544529">
    <w:abstractNumId w:val="23"/>
  </w:num>
  <w:num w:numId="18" w16cid:durableId="1644655924">
    <w:abstractNumId w:val="35"/>
  </w:num>
  <w:num w:numId="19" w16cid:durableId="494689513">
    <w:abstractNumId w:val="31"/>
  </w:num>
  <w:num w:numId="20" w16cid:durableId="840661182">
    <w:abstractNumId w:val="21"/>
  </w:num>
  <w:num w:numId="21" w16cid:durableId="1869905161">
    <w:abstractNumId w:val="3"/>
  </w:num>
  <w:num w:numId="22" w16cid:durableId="401223516">
    <w:abstractNumId w:val="8"/>
  </w:num>
  <w:num w:numId="23" w16cid:durableId="416944664">
    <w:abstractNumId w:val="0"/>
  </w:num>
  <w:num w:numId="24" w16cid:durableId="1174607710">
    <w:abstractNumId w:val="20"/>
  </w:num>
  <w:num w:numId="25" w16cid:durableId="470291792">
    <w:abstractNumId w:val="22"/>
  </w:num>
  <w:num w:numId="26" w16cid:durableId="1310865968">
    <w:abstractNumId w:val="34"/>
  </w:num>
  <w:num w:numId="27" w16cid:durableId="217791771">
    <w:abstractNumId w:val="14"/>
  </w:num>
  <w:num w:numId="28" w16cid:durableId="2049379580">
    <w:abstractNumId w:val="29"/>
  </w:num>
  <w:num w:numId="29" w16cid:durableId="1567256382">
    <w:abstractNumId w:val="19"/>
  </w:num>
  <w:num w:numId="30" w16cid:durableId="1905555855">
    <w:abstractNumId w:val="5"/>
  </w:num>
  <w:num w:numId="31" w16cid:durableId="1128208454">
    <w:abstractNumId w:val="1"/>
  </w:num>
  <w:num w:numId="32" w16cid:durableId="1829322917">
    <w:abstractNumId w:val="32"/>
  </w:num>
  <w:num w:numId="33" w16cid:durableId="772363728">
    <w:abstractNumId w:val="28"/>
  </w:num>
  <w:num w:numId="34" w16cid:durableId="1501264890">
    <w:abstractNumId w:val="10"/>
  </w:num>
  <w:num w:numId="35" w16cid:durableId="461846651">
    <w:abstractNumId w:val="24"/>
  </w:num>
  <w:num w:numId="36" w16cid:durableId="8097121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3"/>
  </w:docVars>
  <w:rsids>
    <w:rsidRoot w:val="00C672F5"/>
    <w:rsid w:val="000106D3"/>
    <w:rsid w:val="0001298D"/>
    <w:rsid w:val="00013F27"/>
    <w:rsid w:val="0001736C"/>
    <w:rsid w:val="00017B34"/>
    <w:rsid w:val="00027B68"/>
    <w:rsid w:val="00030665"/>
    <w:rsid w:val="00031A91"/>
    <w:rsid w:val="00031CAA"/>
    <w:rsid w:val="00032887"/>
    <w:rsid w:val="00033D78"/>
    <w:rsid w:val="00035B3E"/>
    <w:rsid w:val="00037559"/>
    <w:rsid w:val="00041ED3"/>
    <w:rsid w:val="00042582"/>
    <w:rsid w:val="00045068"/>
    <w:rsid w:val="00046431"/>
    <w:rsid w:val="00050262"/>
    <w:rsid w:val="000508AC"/>
    <w:rsid w:val="00053C64"/>
    <w:rsid w:val="00055FF7"/>
    <w:rsid w:val="0006381A"/>
    <w:rsid w:val="00063B24"/>
    <w:rsid w:val="000661BC"/>
    <w:rsid w:val="000663A8"/>
    <w:rsid w:val="00070868"/>
    <w:rsid w:val="00074A70"/>
    <w:rsid w:val="0007579D"/>
    <w:rsid w:val="00075A95"/>
    <w:rsid w:val="00075C74"/>
    <w:rsid w:val="00077CAB"/>
    <w:rsid w:val="00083697"/>
    <w:rsid w:val="000850E1"/>
    <w:rsid w:val="00086C24"/>
    <w:rsid w:val="00093FCA"/>
    <w:rsid w:val="000941E1"/>
    <w:rsid w:val="000A2E5F"/>
    <w:rsid w:val="000A3739"/>
    <w:rsid w:val="000A5463"/>
    <w:rsid w:val="000A665F"/>
    <w:rsid w:val="000B0521"/>
    <w:rsid w:val="000B276D"/>
    <w:rsid w:val="000B46B1"/>
    <w:rsid w:val="000B4D9F"/>
    <w:rsid w:val="000B520B"/>
    <w:rsid w:val="000B579A"/>
    <w:rsid w:val="000B5EFE"/>
    <w:rsid w:val="000B716A"/>
    <w:rsid w:val="000C2B17"/>
    <w:rsid w:val="000D0AE7"/>
    <w:rsid w:val="000D0E7F"/>
    <w:rsid w:val="000E010F"/>
    <w:rsid w:val="000E028D"/>
    <w:rsid w:val="000E2225"/>
    <w:rsid w:val="000E27C3"/>
    <w:rsid w:val="000E773A"/>
    <w:rsid w:val="000E7827"/>
    <w:rsid w:val="000E7C2A"/>
    <w:rsid w:val="000F0DF1"/>
    <w:rsid w:val="000F2726"/>
    <w:rsid w:val="000F523E"/>
    <w:rsid w:val="000F59AD"/>
    <w:rsid w:val="000F6FE9"/>
    <w:rsid w:val="00102A94"/>
    <w:rsid w:val="00104268"/>
    <w:rsid w:val="00110829"/>
    <w:rsid w:val="00112055"/>
    <w:rsid w:val="001122CD"/>
    <w:rsid w:val="00112332"/>
    <w:rsid w:val="00113065"/>
    <w:rsid w:val="0011549E"/>
    <w:rsid w:val="00115B42"/>
    <w:rsid w:val="00116D51"/>
    <w:rsid w:val="00120241"/>
    <w:rsid w:val="00121176"/>
    <w:rsid w:val="001217EF"/>
    <w:rsid w:val="00122052"/>
    <w:rsid w:val="0012498A"/>
    <w:rsid w:val="001330C6"/>
    <w:rsid w:val="001449C7"/>
    <w:rsid w:val="001451C1"/>
    <w:rsid w:val="001455C6"/>
    <w:rsid w:val="00145C84"/>
    <w:rsid w:val="001475A3"/>
    <w:rsid w:val="00147CA0"/>
    <w:rsid w:val="00151055"/>
    <w:rsid w:val="001528DD"/>
    <w:rsid w:val="0015626C"/>
    <w:rsid w:val="0015632E"/>
    <w:rsid w:val="00166BF3"/>
    <w:rsid w:val="001702C0"/>
    <w:rsid w:val="0017241E"/>
    <w:rsid w:val="001727D0"/>
    <w:rsid w:val="00173DD5"/>
    <w:rsid w:val="00173E40"/>
    <w:rsid w:val="0017432B"/>
    <w:rsid w:val="00176466"/>
    <w:rsid w:val="00183130"/>
    <w:rsid w:val="00183BA9"/>
    <w:rsid w:val="0018630F"/>
    <w:rsid w:val="00192055"/>
    <w:rsid w:val="0019609A"/>
    <w:rsid w:val="001977E1"/>
    <w:rsid w:val="001A389E"/>
    <w:rsid w:val="001A6572"/>
    <w:rsid w:val="001A6890"/>
    <w:rsid w:val="001A6947"/>
    <w:rsid w:val="001A7ABC"/>
    <w:rsid w:val="001B0BF7"/>
    <w:rsid w:val="001B1127"/>
    <w:rsid w:val="001B1642"/>
    <w:rsid w:val="001B1B02"/>
    <w:rsid w:val="001C4381"/>
    <w:rsid w:val="001D728D"/>
    <w:rsid w:val="001D78CB"/>
    <w:rsid w:val="001E7866"/>
    <w:rsid w:val="001F07E6"/>
    <w:rsid w:val="001F6C8A"/>
    <w:rsid w:val="00200270"/>
    <w:rsid w:val="0020194C"/>
    <w:rsid w:val="00202EDF"/>
    <w:rsid w:val="002053D7"/>
    <w:rsid w:val="00217EAC"/>
    <w:rsid w:val="00222CCF"/>
    <w:rsid w:val="002241BC"/>
    <w:rsid w:val="002266B7"/>
    <w:rsid w:val="00227F7E"/>
    <w:rsid w:val="0023162E"/>
    <w:rsid w:val="00232CE3"/>
    <w:rsid w:val="00232D08"/>
    <w:rsid w:val="002356C3"/>
    <w:rsid w:val="00236A3D"/>
    <w:rsid w:val="00251BFE"/>
    <w:rsid w:val="00252056"/>
    <w:rsid w:val="00254FB8"/>
    <w:rsid w:val="00256312"/>
    <w:rsid w:val="00260A7A"/>
    <w:rsid w:val="002614B6"/>
    <w:rsid w:val="00262001"/>
    <w:rsid w:val="00265FE7"/>
    <w:rsid w:val="00270F41"/>
    <w:rsid w:val="00275D6E"/>
    <w:rsid w:val="00282AA1"/>
    <w:rsid w:val="00287355"/>
    <w:rsid w:val="00293720"/>
    <w:rsid w:val="002A089B"/>
    <w:rsid w:val="002B0B96"/>
    <w:rsid w:val="002B1244"/>
    <w:rsid w:val="002B4B6B"/>
    <w:rsid w:val="002B5261"/>
    <w:rsid w:val="002B653A"/>
    <w:rsid w:val="002C291A"/>
    <w:rsid w:val="002C5B60"/>
    <w:rsid w:val="002D0509"/>
    <w:rsid w:val="002D1FB9"/>
    <w:rsid w:val="002E0671"/>
    <w:rsid w:val="002E1A11"/>
    <w:rsid w:val="002E345E"/>
    <w:rsid w:val="002E4BDA"/>
    <w:rsid w:val="002F0270"/>
    <w:rsid w:val="002F0847"/>
    <w:rsid w:val="002F0D02"/>
    <w:rsid w:val="002F24D8"/>
    <w:rsid w:val="002F2BF2"/>
    <w:rsid w:val="00300E65"/>
    <w:rsid w:val="00302154"/>
    <w:rsid w:val="00307D90"/>
    <w:rsid w:val="00312307"/>
    <w:rsid w:val="00313258"/>
    <w:rsid w:val="00314ACC"/>
    <w:rsid w:val="00315CC6"/>
    <w:rsid w:val="003162CB"/>
    <w:rsid w:val="00316F36"/>
    <w:rsid w:val="0031729C"/>
    <w:rsid w:val="003177E8"/>
    <w:rsid w:val="003267A6"/>
    <w:rsid w:val="00326B59"/>
    <w:rsid w:val="00332EBB"/>
    <w:rsid w:val="00334797"/>
    <w:rsid w:val="00337B62"/>
    <w:rsid w:val="003407FA"/>
    <w:rsid w:val="0034316A"/>
    <w:rsid w:val="0034791D"/>
    <w:rsid w:val="00350D77"/>
    <w:rsid w:val="00353E1A"/>
    <w:rsid w:val="00354C04"/>
    <w:rsid w:val="00361BCB"/>
    <w:rsid w:val="00362683"/>
    <w:rsid w:val="00363C9B"/>
    <w:rsid w:val="00365DAF"/>
    <w:rsid w:val="00367708"/>
    <w:rsid w:val="003740D6"/>
    <w:rsid w:val="003761B4"/>
    <w:rsid w:val="00381744"/>
    <w:rsid w:val="00384F3E"/>
    <w:rsid w:val="003907C6"/>
    <w:rsid w:val="0039787C"/>
    <w:rsid w:val="003A7E62"/>
    <w:rsid w:val="003B2562"/>
    <w:rsid w:val="003B37A7"/>
    <w:rsid w:val="003B3881"/>
    <w:rsid w:val="003B653D"/>
    <w:rsid w:val="003B66C6"/>
    <w:rsid w:val="003B7EAB"/>
    <w:rsid w:val="003C30B2"/>
    <w:rsid w:val="003C5779"/>
    <w:rsid w:val="003C72AD"/>
    <w:rsid w:val="003D259D"/>
    <w:rsid w:val="003D5721"/>
    <w:rsid w:val="003D78D6"/>
    <w:rsid w:val="003D7A01"/>
    <w:rsid w:val="003E1097"/>
    <w:rsid w:val="003E42DF"/>
    <w:rsid w:val="003F2C3A"/>
    <w:rsid w:val="003F47AA"/>
    <w:rsid w:val="003F7FE0"/>
    <w:rsid w:val="0040285F"/>
    <w:rsid w:val="00402C8B"/>
    <w:rsid w:val="00403068"/>
    <w:rsid w:val="00404068"/>
    <w:rsid w:val="00407C3E"/>
    <w:rsid w:val="00407EAF"/>
    <w:rsid w:val="00410E7A"/>
    <w:rsid w:val="00414974"/>
    <w:rsid w:val="00416048"/>
    <w:rsid w:val="00416C71"/>
    <w:rsid w:val="00417473"/>
    <w:rsid w:val="00417AFC"/>
    <w:rsid w:val="0042331A"/>
    <w:rsid w:val="004251B1"/>
    <w:rsid w:val="00425B5E"/>
    <w:rsid w:val="00426FEB"/>
    <w:rsid w:val="0043114B"/>
    <w:rsid w:val="0043153F"/>
    <w:rsid w:val="00432C3D"/>
    <w:rsid w:val="00432F51"/>
    <w:rsid w:val="00440A62"/>
    <w:rsid w:val="0044342D"/>
    <w:rsid w:val="00444510"/>
    <w:rsid w:val="004468F2"/>
    <w:rsid w:val="00450A73"/>
    <w:rsid w:val="004552B9"/>
    <w:rsid w:val="0045547A"/>
    <w:rsid w:val="00460AEC"/>
    <w:rsid w:val="0046190D"/>
    <w:rsid w:val="00462186"/>
    <w:rsid w:val="0046348D"/>
    <w:rsid w:val="00470C7B"/>
    <w:rsid w:val="004725A0"/>
    <w:rsid w:val="004750B8"/>
    <w:rsid w:val="00477D8C"/>
    <w:rsid w:val="0049038A"/>
    <w:rsid w:val="004918AE"/>
    <w:rsid w:val="004925FD"/>
    <w:rsid w:val="0049434E"/>
    <w:rsid w:val="00495667"/>
    <w:rsid w:val="00495C5E"/>
    <w:rsid w:val="0049703B"/>
    <w:rsid w:val="004A535C"/>
    <w:rsid w:val="004A5BDD"/>
    <w:rsid w:val="004A7129"/>
    <w:rsid w:val="004B0398"/>
    <w:rsid w:val="004B28AA"/>
    <w:rsid w:val="004B4AD1"/>
    <w:rsid w:val="004B6B59"/>
    <w:rsid w:val="004B6FEA"/>
    <w:rsid w:val="004B7C38"/>
    <w:rsid w:val="004C421A"/>
    <w:rsid w:val="004C634B"/>
    <w:rsid w:val="004D16E0"/>
    <w:rsid w:val="004D1A88"/>
    <w:rsid w:val="004D6B53"/>
    <w:rsid w:val="004E28A1"/>
    <w:rsid w:val="004E4DEA"/>
    <w:rsid w:val="004E6565"/>
    <w:rsid w:val="004E6A3E"/>
    <w:rsid w:val="004E7F40"/>
    <w:rsid w:val="004F535E"/>
    <w:rsid w:val="004F55D0"/>
    <w:rsid w:val="0050241E"/>
    <w:rsid w:val="00504069"/>
    <w:rsid w:val="005061C8"/>
    <w:rsid w:val="00507FEA"/>
    <w:rsid w:val="00516B03"/>
    <w:rsid w:val="005300A8"/>
    <w:rsid w:val="00532351"/>
    <w:rsid w:val="00533450"/>
    <w:rsid w:val="00533FB5"/>
    <w:rsid w:val="0054345E"/>
    <w:rsid w:val="00547CFF"/>
    <w:rsid w:val="0055132A"/>
    <w:rsid w:val="00552893"/>
    <w:rsid w:val="00557319"/>
    <w:rsid w:val="0056633F"/>
    <w:rsid w:val="0057042A"/>
    <w:rsid w:val="00574121"/>
    <w:rsid w:val="0057645B"/>
    <w:rsid w:val="005803CF"/>
    <w:rsid w:val="00580C9E"/>
    <w:rsid w:val="005849DF"/>
    <w:rsid w:val="005851FF"/>
    <w:rsid w:val="00585F64"/>
    <w:rsid w:val="005925A6"/>
    <w:rsid w:val="00594193"/>
    <w:rsid w:val="005B026F"/>
    <w:rsid w:val="005B6273"/>
    <w:rsid w:val="005C20D5"/>
    <w:rsid w:val="005C2183"/>
    <w:rsid w:val="005C2B27"/>
    <w:rsid w:val="005C5BC3"/>
    <w:rsid w:val="005D19B0"/>
    <w:rsid w:val="005D3060"/>
    <w:rsid w:val="005D5DB8"/>
    <w:rsid w:val="005E2353"/>
    <w:rsid w:val="005E310C"/>
    <w:rsid w:val="005E3FD0"/>
    <w:rsid w:val="005E5B64"/>
    <w:rsid w:val="005E7D97"/>
    <w:rsid w:val="005F12FB"/>
    <w:rsid w:val="005F47C2"/>
    <w:rsid w:val="00600766"/>
    <w:rsid w:val="00601882"/>
    <w:rsid w:val="00601F34"/>
    <w:rsid w:val="0060551D"/>
    <w:rsid w:val="0060724F"/>
    <w:rsid w:val="0061184F"/>
    <w:rsid w:val="006131A7"/>
    <w:rsid w:val="006143DB"/>
    <w:rsid w:val="00614B11"/>
    <w:rsid w:val="00616F67"/>
    <w:rsid w:val="00617B43"/>
    <w:rsid w:val="00620AC6"/>
    <w:rsid w:val="00622595"/>
    <w:rsid w:val="00622B2F"/>
    <w:rsid w:val="00624E67"/>
    <w:rsid w:val="006250E1"/>
    <w:rsid w:val="00626855"/>
    <w:rsid w:val="00627084"/>
    <w:rsid w:val="0062741A"/>
    <w:rsid w:val="00642732"/>
    <w:rsid w:val="00642BEA"/>
    <w:rsid w:val="00642D16"/>
    <w:rsid w:val="0064311D"/>
    <w:rsid w:val="00645ED9"/>
    <w:rsid w:val="006460B4"/>
    <w:rsid w:val="00647C21"/>
    <w:rsid w:val="006521A4"/>
    <w:rsid w:val="0065308B"/>
    <w:rsid w:val="006541E6"/>
    <w:rsid w:val="00654612"/>
    <w:rsid w:val="006579C0"/>
    <w:rsid w:val="00660622"/>
    <w:rsid w:val="006606A6"/>
    <w:rsid w:val="0066110F"/>
    <w:rsid w:val="00661791"/>
    <w:rsid w:val="00662B44"/>
    <w:rsid w:val="006636BD"/>
    <w:rsid w:val="00663CF1"/>
    <w:rsid w:val="00672B61"/>
    <w:rsid w:val="0068059B"/>
    <w:rsid w:val="00680F4B"/>
    <w:rsid w:val="00684C19"/>
    <w:rsid w:val="006857EE"/>
    <w:rsid w:val="006948B4"/>
    <w:rsid w:val="00696A9B"/>
    <w:rsid w:val="006A2A35"/>
    <w:rsid w:val="006A4A74"/>
    <w:rsid w:val="006C1B9F"/>
    <w:rsid w:val="006C3A31"/>
    <w:rsid w:val="006D13CE"/>
    <w:rsid w:val="006D48E1"/>
    <w:rsid w:val="006D5307"/>
    <w:rsid w:val="006D65E4"/>
    <w:rsid w:val="006E072D"/>
    <w:rsid w:val="006E29CF"/>
    <w:rsid w:val="006E491B"/>
    <w:rsid w:val="006E50AD"/>
    <w:rsid w:val="006E7AAF"/>
    <w:rsid w:val="006F1AA3"/>
    <w:rsid w:val="0070117C"/>
    <w:rsid w:val="007043B8"/>
    <w:rsid w:val="00706CFF"/>
    <w:rsid w:val="00707768"/>
    <w:rsid w:val="00713D1F"/>
    <w:rsid w:val="007173AA"/>
    <w:rsid w:val="00720785"/>
    <w:rsid w:val="00721A12"/>
    <w:rsid w:val="00722969"/>
    <w:rsid w:val="00722D60"/>
    <w:rsid w:val="00723D54"/>
    <w:rsid w:val="00724215"/>
    <w:rsid w:val="00727AE6"/>
    <w:rsid w:val="00731836"/>
    <w:rsid w:val="00734274"/>
    <w:rsid w:val="007346EE"/>
    <w:rsid w:val="0073545F"/>
    <w:rsid w:val="007374D6"/>
    <w:rsid w:val="0074234E"/>
    <w:rsid w:val="0074344E"/>
    <w:rsid w:val="00743D2F"/>
    <w:rsid w:val="00745303"/>
    <w:rsid w:val="00746095"/>
    <w:rsid w:val="00746FB1"/>
    <w:rsid w:val="00751BDD"/>
    <w:rsid w:val="00753096"/>
    <w:rsid w:val="007533C0"/>
    <w:rsid w:val="00753D8F"/>
    <w:rsid w:val="00754655"/>
    <w:rsid w:val="00754AE0"/>
    <w:rsid w:val="007553AA"/>
    <w:rsid w:val="0075758D"/>
    <w:rsid w:val="0076167A"/>
    <w:rsid w:val="0077105D"/>
    <w:rsid w:val="0077173F"/>
    <w:rsid w:val="00771AB7"/>
    <w:rsid w:val="00775179"/>
    <w:rsid w:val="007754A9"/>
    <w:rsid w:val="00775CEC"/>
    <w:rsid w:val="00780477"/>
    <w:rsid w:val="00781A2D"/>
    <w:rsid w:val="00784738"/>
    <w:rsid w:val="00786735"/>
    <w:rsid w:val="00790A25"/>
    <w:rsid w:val="00791D3E"/>
    <w:rsid w:val="00792BEA"/>
    <w:rsid w:val="007A3EBC"/>
    <w:rsid w:val="007A4A75"/>
    <w:rsid w:val="007A6AE3"/>
    <w:rsid w:val="007A72F9"/>
    <w:rsid w:val="007A7390"/>
    <w:rsid w:val="007B5234"/>
    <w:rsid w:val="007B6187"/>
    <w:rsid w:val="007C1712"/>
    <w:rsid w:val="007C25FA"/>
    <w:rsid w:val="007C2AE4"/>
    <w:rsid w:val="007C2F52"/>
    <w:rsid w:val="007C5AE0"/>
    <w:rsid w:val="007C7AC8"/>
    <w:rsid w:val="007D2110"/>
    <w:rsid w:val="007D2302"/>
    <w:rsid w:val="007D3662"/>
    <w:rsid w:val="007D5C4A"/>
    <w:rsid w:val="007D5F36"/>
    <w:rsid w:val="007E3920"/>
    <w:rsid w:val="007E5019"/>
    <w:rsid w:val="007E5BFE"/>
    <w:rsid w:val="007E6B13"/>
    <w:rsid w:val="007F0ACF"/>
    <w:rsid w:val="007F28F0"/>
    <w:rsid w:val="007F4A59"/>
    <w:rsid w:val="007F7FAF"/>
    <w:rsid w:val="00807852"/>
    <w:rsid w:val="00807A5A"/>
    <w:rsid w:val="00810E27"/>
    <w:rsid w:val="0081158E"/>
    <w:rsid w:val="00812AA0"/>
    <w:rsid w:val="0081515B"/>
    <w:rsid w:val="0081678E"/>
    <w:rsid w:val="00821280"/>
    <w:rsid w:val="00823EE9"/>
    <w:rsid w:val="00826E4F"/>
    <w:rsid w:val="0082734D"/>
    <w:rsid w:val="00832E62"/>
    <w:rsid w:val="00837DFB"/>
    <w:rsid w:val="00840BDC"/>
    <w:rsid w:val="008446C1"/>
    <w:rsid w:val="0084527F"/>
    <w:rsid w:val="00853EF4"/>
    <w:rsid w:val="008541B6"/>
    <w:rsid w:val="008557C2"/>
    <w:rsid w:val="00860D05"/>
    <w:rsid w:val="00873BB1"/>
    <w:rsid w:val="00876826"/>
    <w:rsid w:val="00876BC0"/>
    <w:rsid w:val="00877E8D"/>
    <w:rsid w:val="00880833"/>
    <w:rsid w:val="008820EB"/>
    <w:rsid w:val="008821CD"/>
    <w:rsid w:val="0088301F"/>
    <w:rsid w:val="00883765"/>
    <w:rsid w:val="008849F8"/>
    <w:rsid w:val="00885FFE"/>
    <w:rsid w:val="008868A7"/>
    <w:rsid w:val="00890FBB"/>
    <w:rsid w:val="008A079A"/>
    <w:rsid w:val="008A2DC9"/>
    <w:rsid w:val="008A3046"/>
    <w:rsid w:val="008A34E3"/>
    <w:rsid w:val="008B26F1"/>
    <w:rsid w:val="008B339D"/>
    <w:rsid w:val="008B6FB6"/>
    <w:rsid w:val="008C1365"/>
    <w:rsid w:val="008C456B"/>
    <w:rsid w:val="008C5A43"/>
    <w:rsid w:val="008D00F5"/>
    <w:rsid w:val="008D3F43"/>
    <w:rsid w:val="008D3FEB"/>
    <w:rsid w:val="008D436C"/>
    <w:rsid w:val="008D5421"/>
    <w:rsid w:val="008D7D54"/>
    <w:rsid w:val="008E15DF"/>
    <w:rsid w:val="008E46B6"/>
    <w:rsid w:val="008E4C5E"/>
    <w:rsid w:val="008E5039"/>
    <w:rsid w:val="008E5282"/>
    <w:rsid w:val="008E6189"/>
    <w:rsid w:val="008E6BE4"/>
    <w:rsid w:val="008E7359"/>
    <w:rsid w:val="008E73E5"/>
    <w:rsid w:val="008F1433"/>
    <w:rsid w:val="008F285B"/>
    <w:rsid w:val="008F6095"/>
    <w:rsid w:val="008F6201"/>
    <w:rsid w:val="008F6368"/>
    <w:rsid w:val="008F7007"/>
    <w:rsid w:val="00900B12"/>
    <w:rsid w:val="00900BE0"/>
    <w:rsid w:val="00903360"/>
    <w:rsid w:val="009069BB"/>
    <w:rsid w:val="00912B54"/>
    <w:rsid w:val="00924DCD"/>
    <w:rsid w:val="00926381"/>
    <w:rsid w:val="0092795D"/>
    <w:rsid w:val="00927B99"/>
    <w:rsid w:val="00930E97"/>
    <w:rsid w:val="009312D1"/>
    <w:rsid w:val="009327A5"/>
    <w:rsid w:val="00932A02"/>
    <w:rsid w:val="00933142"/>
    <w:rsid w:val="009432E6"/>
    <w:rsid w:val="00943DE8"/>
    <w:rsid w:val="0094630A"/>
    <w:rsid w:val="00947881"/>
    <w:rsid w:val="00951B98"/>
    <w:rsid w:val="00953362"/>
    <w:rsid w:val="00953943"/>
    <w:rsid w:val="0095499D"/>
    <w:rsid w:val="00955917"/>
    <w:rsid w:val="00956973"/>
    <w:rsid w:val="0097109F"/>
    <w:rsid w:val="0097292C"/>
    <w:rsid w:val="00973710"/>
    <w:rsid w:val="00974A87"/>
    <w:rsid w:val="009861E4"/>
    <w:rsid w:val="00990635"/>
    <w:rsid w:val="00990A09"/>
    <w:rsid w:val="00995309"/>
    <w:rsid w:val="009953E0"/>
    <w:rsid w:val="009960A9"/>
    <w:rsid w:val="0099704E"/>
    <w:rsid w:val="009A63B5"/>
    <w:rsid w:val="009A6854"/>
    <w:rsid w:val="009A7AE8"/>
    <w:rsid w:val="009A7B14"/>
    <w:rsid w:val="009B1C8F"/>
    <w:rsid w:val="009B24C5"/>
    <w:rsid w:val="009B2E4B"/>
    <w:rsid w:val="009B3992"/>
    <w:rsid w:val="009B55E2"/>
    <w:rsid w:val="009B56FE"/>
    <w:rsid w:val="009B7C60"/>
    <w:rsid w:val="009B7CC5"/>
    <w:rsid w:val="009C0D78"/>
    <w:rsid w:val="009C19F8"/>
    <w:rsid w:val="009C5F23"/>
    <w:rsid w:val="009C64B1"/>
    <w:rsid w:val="009C661E"/>
    <w:rsid w:val="009C681B"/>
    <w:rsid w:val="009C7D5D"/>
    <w:rsid w:val="009D02C5"/>
    <w:rsid w:val="009D0486"/>
    <w:rsid w:val="009D0FC9"/>
    <w:rsid w:val="009D1A34"/>
    <w:rsid w:val="009D2C7C"/>
    <w:rsid w:val="009D4110"/>
    <w:rsid w:val="009E0043"/>
    <w:rsid w:val="009F0549"/>
    <w:rsid w:val="009F42EF"/>
    <w:rsid w:val="009F5149"/>
    <w:rsid w:val="009F7D6A"/>
    <w:rsid w:val="00A003DA"/>
    <w:rsid w:val="00A03022"/>
    <w:rsid w:val="00A058E3"/>
    <w:rsid w:val="00A10EF1"/>
    <w:rsid w:val="00A11CAD"/>
    <w:rsid w:val="00A12105"/>
    <w:rsid w:val="00A20402"/>
    <w:rsid w:val="00A205B7"/>
    <w:rsid w:val="00A213B8"/>
    <w:rsid w:val="00A30BED"/>
    <w:rsid w:val="00A33BD4"/>
    <w:rsid w:val="00A34CA4"/>
    <w:rsid w:val="00A37BFF"/>
    <w:rsid w:val="00A43F9C"/>
    <w:rsid w:val="00A5292E"/>
    <w:rsid w:val="00A56770"/>
    <w:rsid w:val="00A60228"/>
    <w:rsid w:val="00A6048C"/>
    <w:rsid w:val="00A616B4"/>
    <w:rsid w:val="00A62ABF"/>
    <w:rsid w:val="00A64D95"/>
    <w:rsid w:val="00A64E43"/>
    <w:rsid w:val="00A711C1"/>
    <w:rsid w:val="00A7346D"/>
    <w:rsid w:val="00A73B27"/>
    <w:rsid w:val="00A73CAF"/>
    <w:rsid w:val="00A74A2D"/>
    <w:rsid w:val="00A8013B"/>
    <w:rsid w:val="00A80FD8"/>
    <w:rsid w:val="00A8137B"/>
    <w:rsid w:val="00A81F2F"/>
    <w:rsid w:val="00A824F3"/>
    <w:rsid w:val="00A86BDE"/>
    <w:rsid w:val="00A87805"/>
    <w:rsid w:val="00A904BB"/>
    <w:rsid w:val="00A91791"/>
    <w:rsid w:val="00A954E3"/>
    <w:rsid w:val="00A9583F"/>
    <w:rsid w:val="00A96AEC"/>
    <w:rsid w:val="00A96EA4"/>
    <w:rsid w:val="00A97F05"/>
    <w:rsid w:val="00AA21D6"/>
    <w:rsid w:val="00AB1B78"/>
    <w:rsid w:val="00AB367D"/>
    <w:rsid w:val="00AB39B9"/>
    <w:rsid w:val="00AB5FB3"/>
    <w:rsid w:val="00AC516C"/>
    <w:rsid w:val="00AD01B6"/>
    <w:rsid w:val="00AD0675"/>
    <w:rsid w:val="00AD2492"/>
    <w:rsid w:val="00AD4D17"/>
    <w:rsid w:val="00AD5620"/>
    <w:rsid w:val="00AE05BF"/>
    <w:rsid w:val="00AE1A72"/>
    <w:rsid w:val="00AE3314"/>
    <w:rsid w:val="00AE49F7"/>
    <w:rsid w:val="00AE4B08"/>
    <w:rsid w:val="00AF6317"/>
    <w:rsid w:val="00AF6BE9"/>
    <w:rsid w:val="00AF73FC"/>
    <w:rsid w:val="00AF7C22"/>
    <w:rsid w:val="00AF7F3C"/>
    <w:rsid w:val="00B009FB"/>
    <w:rsid w:val="00B0147D"/>
    <w:rsid w:val="00B023D4"/>
    <w:rsid w:val="00B04D74"/>
    <w:rsid w:val="00B05486"/>
    <w:rsid w:val="00B06037"/>
    <w:rsid w:val="00B07664"/>
    <w:rsid w:val="00B10DD0"/>
    <w:rsid w:val="00B11A14"/>
    <w:rsid w:val="00B1360D"/>
    <w:rsid w:val="00B17F9F"/>
    <w:rsid w:val="00B211A3"/>
    <w:rsid w:val="00B215B9"/>
    <w:rsid w:val="00B24C3A"/>
    <w:rsid w:val="00B277A0"/>
    <w:rsid w:val="00B308B5"/>
    <w:rsid w:val="00B326D3"/>
    <w:rsid w:val="00B376B3"/>
    <w:rsid w:val="00B40E7B"/>
    <w:rsid w:val="00B43002"/>
    <w:rsid w:val="00B44CA3"/>
    <w:rsid w:val="00B45C48"/>
    <w:rsid w:val="00B50129"/>
    <w:rsid w:val="00B520E7"/>
    <w:rsid w:val="00B549F6"/>
    <w:rsid w:val="00B62BBC"/>
    <w:rsid w:val="00B6464F"/>
    <w:rsid w:val="00B6563D"/>
    <w:rsid w:val="00B749CF"/>
    <w:rsid w:val="00B74CF0"/>
    <w:rsid w:val="00B77C62"/>
    <w:rsid w:val="00B81A59"/>
    <w:rsid w:val="00B82138"/>
    <w:rsid w:val="00B82201"/>
    <w:rsid w:val="00B85177"/>
    <w:rsid w:val="00B8699A"/>
    <w:rsid w:val="00B86F93"/>
    <w:rsid w:val="00B90ECE"/>
    <w:rsid w:val="00BA0D48"/>
    <w:rsid w:val="00BA246C"/>
    <w:rsid w:val="00BA2D35"/>
    <w:rsid w:val="00BA309E"/>
    <w:rsid w:val="00BA39CA"/>
    <w:rsid w:val="00BA50DE"/>
    <w:rsid w:val="00BB4D63"/>
    <w:rsid w:val="00BB7EC4"/>
    <w:rsid w:val="00BC095B"/>
    <w:rsid w:val="00BC097A"/>
    <w:rsid w:val="00BC0F0B"/>
    <w:rsid w:val="00BC125C"/>
    <w:rsid w:val="00BC1CEB"/>
    <w:rsid w:val="00BC7711"/>
    <w:rsid w:val="00BD572C"/>
    <w:rsid w:val="00BD5DEE"/>
    <w:rsid w:val="00BE24E4"/>
    <w:rsid w:val="00BE5D6F"/>
    <w:rsid w:val="00BF43FB"/>
    <w:rsid w:val="00BF4A44"/>
    <w:rsid w:val="00BF5084"/>
    <w:rsid w:val="00BF5131"/>
    <w:rsid w:val="00C0034C"/>
    <w:rsid w:val="00C003D2"/>
    <w:rsid w:val="00C022BE"/>
    <w:rsid w:val="00C02F4E"/>
    <w:rsid w:val="00C0386C"/>
    <w:rsid w:val="00C04680"/>
    <w:rsid w:val="00C04968"/>
    <w:rsid w:val="00C04AD1"/>
    <w:rsid w:val="00C04EC2"/>
    <w:rsid w:val="00C10513"/>
    <w:rsid w:val="00C10762"/>
    <w:rsid w:val="00C11CED"/>
    <w:rsid w:val="00C13608"/>
    <w:rsid w:val="00C14B0B"/>
    <w:rsid w:val="00C14E91"/>
    <w:rsid w:val="00C20132"/>
    <w:rsid w:val="00C20977"/>
    <w:rsid w:val="00C20AB1"/>
    <w:rsid w:val="00C211C3"/>
    <w:rsid w:val="00C213C9"/>
    <w:rsid w:val="00C22182"/>
    <w:rsid w:val="00C22DA5"/>
    <w:rsid w:val="00C2482A"/>
    <w:rsid w:val="00C248AB"/>
    <w:rsid w:val="00C25C5D"/>
    <w:rsid w:val="00C323AB"/>
    <w:rsid w:val="00C35385"/>
    <w:rsid w:val="00C378A2"/>
    <w:rsid w:val="00C415F1"/>
    <w:rsid w:val="00C426E2"/>
    <w:rsid w:val="00C51069"/>
    <w:rsid w:val="00C556F7"/>
    <w:rsid w:val="00C569D4"/>
    <w:rsid w:val="00C62E38"/>
    <w:rsid w:val="00C64D18"/>
    <w:rsid w:val="00C65868"/>
    <w:rsid w:val="00C65E05"/>
    <w:rsid w:val="00C672F5"/>
    <w:rsid w:val="00C7103D"/>
    <w:rsid w:val="00C74827"/>
    <w:rsid w:val="00C765A7"/>
    <w:rsid w:val="00C80680"/>
    <w:rsid w:val="00C81D5C"/>
    <w:rsid w:val="00C839CD"/>
    <w:rsid w:val="00C851AC"/>
    <w:rsid w:val="00C87F98"/>
    <w:rsid w:val="00C91142"/>
    <w:rsid w:val="00C9175F"/>
    <w:rsid w:val="00C92285"/>
    <w:rsid w:val="00C92882"/>
    <w:rsid w:val="00C95717"/>
    <w:rsid w:val="00C96BA7"/>
    <w:rsid w:val="00C96FB0"/>
    <w:rsid w:val="00C97D96"/>
    <w:rsid w:val="00CA006E"/>
    <w:rsid w:val="00CA233C"/>
    <w:rsid w:val="00CA6B52"/>
    <w:rsid w:val="00CA7196"/>
    <w:rsid w:val="00CB199B"/>
    <w:rsid w:val="00CB2CFF"/>
    <w:rsid w:val="00CB4739"/>
    <w:rsid w:val="00CC4FFE"/>
    <w:rsid w:val="00CC6DCE"/>
    <w:rsid w:val="00CD04FF"/>
    <w:rsid w:val="00CD1AE9"/>
    <w:rsid w:val="00CD5F2A"/>
    <w:rsid w:val="00CD60B7"/>
    <w:rsid w:val="00CD65D9"/>
    <w:rsid w:val="00CD7800"/>
    <w:rsid w:val="00CD7816"/>
    <w:rsid w:val="00CD7A31"/>
    <w:rsid w:val="00CE11ED"/>
    <w:rsid w:val="00CE1C92"/>
    <w:rsid w:val="00CE21E4"/>
    <w:rsid w:val="00CE3AB4"/>
    <w:rsid w:val="00CE607C"/>
    <w:rsid w:val="00CE75A3"/>
    <w:rsid w:val="00CF2C53"/>
    <w:rsid w:val="00CF3D70"/>
    <w:rsid w:val="00CF3D9B"/>
    <w:rsid w:val="00CF4B80"/>
    <w:rsid w:val="00CF5DA0"/>
    <w:rsid w:val="00CF6E4E"/>
    <w:rsid w:val="00D015B5"/>
    <w:rsid w:val="00D028C7"/>
    <w:rsid w:val="00D05B8A"/>
    <w:rsid w:val="00D05E6C"/>
    <w:rsid w:val="00D06B44"/>
    <w:rsid w:val="00D101BD"/>
    <w:rsid w:val="00D11DA8"/>
    <w:rsid w:val="00D130FA"/>
    <w:rsid w:val="00D14D31"/>
    <w:rsid w:val="00D16C6A"/>
    <w:rsid w:val="00D17DB2"/>
    <w:rsid w:val="00D2161D"/>
    <w:rsid w:val="00D22E56"/>
    <w:rsid w:val="00D24ECF"/>
    <w:rsid w:val="00D25697"/>
    <w:rsid w:val="00D26ABC"/>
    <w:rsid w:val="00D30418"/>
    <w:rsid w:val="00D31B81"/>
    <w:rsid w:val="00D32841"/>
    <w:rsid w:val="00D36C9E"/>
    <w:rsid w:val="00D3774E"/>
    <w:rsid w:val="00D41BC3"/>
    <w:rsid w:val="00D4523D"/>
    <w:rsid w:val="00D46617"/>
    <w:rsid w:val="00D56FE1"/>
    <w:rsid w:val="00D57970"/>
    <w:rsid w:val="00D62D81"/>
    <w:rsid w:val="00D62F06"/>
    <w:rsid w:val="00D63CDD"/>
    <w:rsid w:val="00D63DC9"/>
    <w:rsid w:val="00D67776"/>
    <w:rsid w:val="00D706C8"/>
    <w:rsid w:val="00D7127A"/>
    <w:rsid w:val="00D72DB4"/>
    <w:rsid w:val="00D73129"/>
    <w:rsid w:val="00D81E98"/>
    <w:rsid w:val="00D92B99"/>
    <w:rsid w:val="00D92E91"/>
    <w:rsid w:val="00D96BE7"/>
    <w:rsid w:val="00D97A2B"/>
    <w:rsid w:val="00DA003B"/>
    <w:rsid w:val="00DA3BA1"/>
    <w:rsid w:val="00DB1D25"/>
    <w:rsid w:val="00DB327B"/>
    <w:rsid w:val="00DB55A6"/>
    <w:rsid w:val="00DB6CE6"/>
    <w:rsid w:val="00DB77C0"/>
    <w:rsid w:val="00DC1291"/>
    <w:rsid w:val="00DC266E"/>
    <w:rsid w:val="00DC49F5"/>
    <w:rsid w:val="00DC64AB"/>
    <w:rsid w:val="00DC77D9"/>
    <w:rsid w:val="00DD1F24"/>
    <w:rsid w:val="00DD5F50"/>
    <w:rsid w:val="00DE159B"/>
    <w:rsid w:val="00DE3275"/>
    <w:rsid w:val="00DE5CB2"/>
    <w:rsid w:val="00DF37AD"/>
    <w:rsid w:val="00DF6C2B"/>
    <w:rsid w:val="00E02186"/>
    <w:rsid w:val="00E02BCD"/>
    <w:rsid w:val="00E039B6"/>
    <w:rsid w:val="00E06293"/>
    <w:rsid w:val="00E07B58"/>
    <w:rsid w:val="00E11F61"/>
    <w:rsid w:val="00E253E3"/>
    <w:rsid w:val="00E30FAA"/>
    <w:rsid w:val="00E405DB"/>
    <w:rsid w:val="00E4317E"/>
    <w:rsid w:val="00E432B4"/>
    <w:rsid w:val="00E43ECC"/>
    <w:rsid w:val="00E478EB"/>
    <w:rsid w:val="00E530B2"/>
    <w:rsid w:val="00E570FC"/>
    <w:rsid w:val="00E60D6E"/>
    <w:rsid w:val="00E676DA"/>
    <w:rsid w:val="00E73F8A"/>
    <w:rsid w:val="00E810B6"/>
    <w:rsid w:val="00E8135D"/>
    <w:rsid w:val="00E83277"/>
    <w:rsid w:val="00E83FCB"/>
    <w:rsid w:val="00E84932"/>
    <w:rsid w:val="00E85C5A"/>
    <w:rsid w:val="00E85ED7"/>
    <w:rsid w:val="00E86D0A"/>
    <w:rsid w:val="00E87071"/>
    <w:rsid w:val="00E87755"/>
    <w:rsid w:val="00E903EE"/>
    <w:rsid w:val="00E9659B"/>
    <w:rsid w:val="00E965ED"/>
    <w:rsid w:val="00EA4FE8"/>
    <w:rsid w:val="00EB0397"/>
    <w:rsid w:val="00EB0C1E"/>
    <w:rsid w:val="00EB3048"/>
    <w:rsid w:val="00EB52DE"/>
    <w:rsid w:val="00EB55C7"/>
    <w:rsid w:val="00EB771D"/>
    <w:rsid w:val="00EC0F39"/>
    <w:rsid w:val="00EC16C1"/>
    <w:rsid w:val="00EC22AE"/>
    <w:rsid w:val="00EC2639"/>
    <w:rsid w:val="00EC2C57"/>
    <w:rsid w:val="00EC50B0"/>
    <w:rsid w:val="00EC69E9"/>
    <w:rsid w:val="00ED0731"/>
    <w:rsid w:val="00ED30FD"/>
    <w:rsid w:val="00ED44C7"/>
    <w:rsid w:val="00ED78A7"/>
    <w:rsid w:val="00EE1A97"/>
    <w:rsid w:val="00EE51B2"/>
    <w:rsid w:val="00EE58DD"/>
    <w:rsid w:val="00EE661C"/>
    <w:rsid w:val="00EF1E8B"/>
    <w:rsid w:val="00EF2F6F"/>
    <w:rsid w:val="00EF3FFA"/>
    <w:rsid w:val="00EF7B0F"/>
    <w:rsid w:val="00F04F71"/>
    <w:rsid w:val="00F06A59"/>
    <w:rsid w:val="00F10F60"/>
    <w:rsid w:val="00F1162F"/>
    <w:rsid w:val="00F127A6"/>
    <w:rsid w:val="00F12D69"/>
    <w:rsid w:val="00F14DE3"/>
    <w:rsid w:val="00F20737"/>
    <w:rsid w:val="00F22A13"/>
    <w:rsid w:val="00F259DC"/>
    <w:rsid w:val="00F31C02"/>
    <w:rsid w:val="00F3339E"/>
    <w:rsid w:val="00F351FD"/>
    <w:rsid w:val="00F37AE4"/>
    <w:rsid w:val="00F4044C"/>
    <w:rsid w:val="00F4147A"/>
    <w:rsid w:val="00F416CF"/>
    <w:rsid w:val="00F43331"/>
    <w:rsid w:val="00F50DF1"/>
    <w:rsid w:val="00F55003"/>
    <w:rsid w:val="00F55E47"/>
    <w:rsid w:val="00F55FA2"/>
    <w:rsid w:val="00F6510E"/>
    <w:rsid w:val="00F750EF"/>
    <w:rsid w:val="00F84194"/>
    <w:rsid w:val="00F9064D"/>
    <w:rsid w:val="00F90EE0"/>
    <w:rsid w:val="00F91A0B"/>
    <w:rsid w:val="00F91B09"/>
    <w:rsid w:val="00F91D09"/>
    <w:rsid w:val="00F923DE"/>
    <w:rsid w:val="00F93BD1"/>
    <w:rsid w:val="00F94E40"/>
    <w:rsid w:val="00F958E7"/>
    <w:rsid w:val="00F962BA"/>
    <w:rsid w:val="00FA0ACB"/>
    <w:rsid w:val="00FA3E6F"/>
    <w:rsid w:val="00FA5B2D"/>
    <w:rsid w:val="00FA5B89"/>
    <w:rsid w:val="00FA6AEC"/>
    <w:rsid w:val="00FB29C6"/>
    <w:rsid w:val="00FB3E21"/>
    <w:rsid w:val="00FC01AB"/>
    <w:rsid w:val="00FC034D"/>
    <w:rsid w:val="00FC10F2"/>
    <w:rsid w:val="00FC36D4"/>
    <w:rsid w:val="00FC7743"/>
    <w:rsid w:val="00FD7D16"/>
    <w:rsid w:val="00FE4641"/>
    <w:rsid w:val="00FE5EC4"/>
    <w:rsid w:val="00FF33BE"/>
    <w:rsid w:val="00FF341F"/>
    <w:rsid w:val="00FF363F"/>
    <w:rsid w:val="00FF715D"/>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3">
    <w:name w:val="heading 3"/>
    <w:basedOn w:val="Normal"/>
    <w:next w:val="Normal"/>
    <w:link w:val="Heading3Char"/>
    <w:unhideWhenUsed/>
    <w:qFormat/>
    <w:rsid w:val="0006381A"/>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C672F5"/>
    <w:pPr>
      <w:keepNext/>
      <w:spacing w:before="240" w:after="60"/>
      <w:outlineLvl w:val="3"/>
    </w:pPr>
    <w:rPr>
      <w:rFonts w:ascii="Calibri" w:eastAsia="Times New Roman" w:hAnsi="Calibri"/>
      <w:b/>
      <w:bCs/>
      <w:sz w:val="28"/>
      <w:szCs w:val="28"/>
    </w:rPr>
  </w:style>
  <w:style w:type="paragraph" w:styleId="Heading5">
    <w:name w:val="heading 5"/>
    <w:basedOn w:val="Heading2"/>
    <w:next w:val="Normal"/>
    <w:link w:val="Heading5Char"/>
    <w:qFormat/>
    <w:rsid w:val="0006381A"/>
    <w:pPr>
      <w:spacing w:before="0" w:after="0" w:line="240" w:lineRule="auto"/>
      <w:ind w:left="1701" w:hanging="1701"/>
      <w:outlineLvl w:val="4"/>
    </w:pPr>
    <w:rPr>
      <w:rFonts w:ascii="Calibri" w:eastAsia="Calibri" w:hAnsi="Calibri" w:cs="Calibri"/>
      <w:bCs w:val="0"/>
      <w:sz w:val="20"/>
      <w:szCs w:val="22"/>
      <w:lang w:val="de-DE" w:eastAsia="de-DE"/>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paragraph" w:styleId="Heading7">
    <w:name w:val="heading 7"/>
    <w:basedOn w:val="Normal"/>
    <w:next w:val="Normal"/>
    <w:link w:val="Heading7Char"/>
    <w:qFormat/>
    <w:rsid w:val="0006381A"/>
    <w:pPr>
      <w:keepNext/>
      <w:spacing w:before="60" w:after="60"/>
      <w:jc w:val="center"/>
      <w:outlineLvl w:val="6"/>
    </w:pPr>
    <w:rPr>
      <w:rFonts w:ascii="Calibri" w:eastAsia="Calibri" w:hAnsi="Calibri" w:cs="Calibri"/>
      <w:b/>
      <w:sz w:val="18"/>
      <w:szCs w:val="22"/>
      <w:lang w:val="de-DE" w:eastAsia="de-DE"/>
    </w:rPr>
  </w:style>
  <w:style w:type="paragraph" w:styleId="Heading8">
    <w:name w:val="heading 8"/>
    <w:basedOn w:val="Heading1"/>
    <w:next w:val="Normal"/>
    <w:link w:val="Heading8Char"/>
    <w:qFormat/>
    <w:rsid w:val="0006381A"/>
    <w:pPr>
      <w:spacing w:before="0" w:after="0" w:line="240" w:lineRule="auto"/>
      <w:ind w:left="2977" w:hanging="2977"/>
      <w:outlineLvl w:val="7"/>
    </w:pPr>
    <w:rPr>
      <w:rFonts w:ascii="Calibri" w:eastAsia="Calibri" w:hAnsi="Calibri" w:cs="Calibri"/>
      <w:bCs w:val="0"/>
      <w:kern w:val="0"/>
      <w:sz w:val="24"/>
      <w:szCs w:val="22"/>
      <w:lang w:val="de-DE" w:eastAsia="de-DE"/>
    </w:rPr>
  </w:style>
  <w:style w:type="paragraph" w:styleId="Heading9">
    <w:name w:val="heading 9"/>
    <w:basedOn w:val="Heading1"/>
    <w:next w:val="Normal"/>
    <w:link w:val="Heading9Char"/>
    <w:qFormat/>
    <w:rsid w:val="0006381A"/>
    <w:pPr>
      <w:spacing w:before="0" w:after="0" w:line="240" w:lineRule="auto"/>
      <w:ind w:left="1418" w:hanging="1418"/>
      <w:outlineLvl w:val="8"/>
    </w:pPr>
    <w:rPr>
      <w:rFonts w:ascii="Calibri" w:eastAsia="Calibri" w:hAnsi="Calibri" w:cs="Calibri"/>
      <w:bCs w:val="0"/>
      <w:kern w:val="0"/>
      <w:sz w:val="24"/>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5061C8"/>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qFormat/>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qFormat/>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qFormat/>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qFormat/>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 w:type="character" w:customStyle="1" w:styleId="Heading3Char">
    <w:name w:val="Heading 3 Char"/>
    <w:basedOn w:val="DefaultParagraphFont"/>
    <w:link w:val="Heading3"/>
    <w:rsid w:val="0006381A"/>
    <w:rPr>
      <w:rFonts w:ascii="Calibri Light" w:eastAsia="Times New Roman" w:hAnsi="Calibri Light" w:cs="Times New Roman"/>
      <w:b/>
      <w:bCs/>
      <w:kern w:val="0"/>
      <w:sz w:val="26"/>
      <w:szCs w:val="26"/>
      <w:lang w:val="en-US"/>
      <w14:ligatures w14:val="none"/>
    </w:rPr>
  </w:style>
  <w:style w:type="character" w:customStyle="1" w:styleId="Heading5Char">
    <w:name w:val="Heading 5 Char"/>
    <w:basedOn w:val="DefaultParagraphFont"/>
    <w:link w:val="Heading5"/>
    <w:rsid w:val="0006381A"/>
    <w:rPr>
      <w:rFonts w:ascii="Calibri" w:eastAsia="Calibri" w:hAnsi="Calibri" w:cs="Calibri"/>
      <w:b/>
      <w:kern w:val="0"/>
      <w:sz w:val="20"/>
      <w:lang w:val="de-DE" w:eastAsia="de-DE"/>
      <w14:ligatures w14:val="none"/>
    </w:rPr>
  </w:style>
  <w:style w:type="character" w:customStyle="1" w:styleId="Heading7Char">
    <w:name w:val="Heading 7 Char"/>
    <w:basedOn w:val="DefaultParagraphFont"/>
    <w:link w:val="Heading7"/>
    <w:rsid w:val="0006381A"/>
    <w:rPr>
      <w:rFonts w:ascii="Calibri" w:eastAsia="Calibri" w:hAnsi="Calibri" w:cs="Calibri"/>
      <w:b/>
      <w:kern w:val="0"/>
      <w:sz w:val="18"/>
      <w:lang w:val="de-DE" w:eastAsia="de-DE"/>
      <w14:ligatures w14:val="none"/>
    </w:rPr>
  </w:style>
  <w:style w:type="character" w:customStyle="1" w:styleId="Heading8Char">
    <w:name w:val="Heading 8 Char"/>
    <w:basedOn w:val="DefaultParagraphFont"/>
    <w:link w:val="Heading8"/>
    <w:rsid w:val="0006381A"/>
    <w:rPr>
      <w:rFonts w:ascii="Calibri" w:eastAsia="Calibri" w:hAnsi="Calibri" w:cs="Calibri"/>
      <w:b/>
      <w:kern w:val="0"/>
      <w:sz w:val="24"/>
      <w:lang w:val="de-DE" w:eastAsia="de-DE"/>
      <w14:ligatures w14:val="none"/>
    </w:rPr>
  </w:style>
  <w:style w:type="character" w:customStyle="1" w:styleId="Heading9Char">
    <w:name w:val="Heading 9 Char"/>
    <w:basedOn w:val="DefaultParagraphFont"/>
    <w:link w:val="Heading9"/>
    <w:rsid w:val="0006381A"/>
    <w:rPr>
      <w:rFonts w:ascii="Calibri" w:eastAsia="Calibri" w:hAnsi="Calibri" w:cs="Calibri"/>
      <w:b/>
      <w:kern w:val="0"/>
      <w:sz w:val="24"/>
      <w:lang w:val="de-DE" w:eastAsia="de-DE"/>
      <w14:ligatures w14:val="none"/>
    </w:rPr>
  </w:style>
  <w:style w:type="paragraph" w:customStyle="1" w:styleId="TAC">
    <w:name w:val="TAC"/>
    <w:basedOn w:val="TAL"/>
    <w:link w:val="TACChar"/>
    <w:qFormat/>
    <w:rsid w:val="0006381A"/>
    <w:pPr>
      <w:jc w:val="center"/>
    </w:pPr>
    <w:rPr>
      <w:rFonts w:eastAsia="Times New Roman" w:cs="Times New Roman"/>
      <w:kern w:val="0"/>
      <w:szCs w:val="20"/>
      <w:lang w:eastAsia="en-US"/>
      <w14:ligatures w14:val="none"/>
    </w:rPr>
  </w:style>
  <w:style w:type="paragraph" w:styleId="EndnoteText">
    <w:name w:val="endnote text"/>
    <w:basedOn w:val="Normal"/>
    <w:link w:val="EndnoteTextChar"/>
    <w:rsid w:val="0006381A"/>
    <w:rPr>
      <w:rFonts w:ascii="Calibri" w:eastAsia="Calibri" w:hAnsi="Calibri" w:cs="Calibri"/>
      <w:sz w:val="22"/>
      <w:szCs w:val="22"/>
      <w:lang w:val="de-DE" w:eastAsia="de-DE"/>
    </w:rPr>
  </w:style>
  <w:style w:type="character" w:customStyle="1" w:styleId="EndnoteTextChar">
    <w:name w:val="Endnote Text Char"/>
    <w:basedOn w:val="DefaultParagraphFont"/>
    <w:link w:val="EndnoteText"/>
    <w:rsid w:val="0006381A"/>
    <w:rPr>
      <w:rFonts w:ascii="Calibri" w:eastAsia="Calibri" w:hAnsi="Calibri" w:cs="Calibri"/>
      <w:kern w:val="0"/>
      <w:lang w:val="de-DE" w:eastAsia="de-DE"/>
      <w14:ligatures w14:val="none"/>
    </w:rPr>
  </w:style>
  <w:style w:type="character" w:styleId="EndnoteReference">
    <w:name w:val="endnote reference"/>
    <w:rsid w:val="0006381A"/>
    <w:rPr>
      <w:vertAlign w:val="superscript"/>
    </w:rPr>
  </w:style>
  <w:style w:type="paragraph" w:customStyle="1" w:styleId="ASN1TABLEmiddle">
    <w:name w:val="ASN.1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customStyle="1" w:styleId="ASN1Itemdefinition">
    <w:name w:val="ASN.1 Item definition"/>
    <w:rsid w:val="0006381A"/>
    <w:rPr>
      <w:b/>
      <w:sz w:val="18"/>
    </w:rPr>
  </w:style>
  <w:style w:type="paragraph" w:customStyle="1" w:styleId="ASN1TABLEbegin">
    <w:name w:val="ASN.1 TABLE begin"/>
    <w:rsid w:val="0006381A"/>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end">
    <w:name w:val="ASN.1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middle">
    <w:name w:val="ASN.1 --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styleId="TOC1">
    <w:name w:val="toc 1"/>
    <w:basedOn w:val="Normal"/>
    <w:autoRedefine/>
    <w:rsid w:val="0006381A"/>
    <w:pPr>
      <w:keepLines/>
      <w:tabs>
        <w:tab w:val="right" w:leader="dot" w:pos="9356"/>
      </w:tabs>
      <w:spacing w:before="240"/>
      <w:ind w:left="567" w:right="284" w:hanging="567"/>
    </w:pPr>
    <w:rPr>
      <w:rFonts w:ascii="Calibri" w:eastAsia="Calibri" w:hAnsi="Calibri" w:cs="Calibri"/>
      <w:sz w:val="22"/>
      <w:szCs w:val="22"/>
      <w:lang w:val="de-DE" w:eastAsia="de-DE"/>
    </w:rPr>
  </w:style>
  <w:style w:type="paragraph" w:styleId="TOC7">
    <w:name w:val="toc 7"/>
    <w:basedOn w:val="TOC6"/>
    <w:autoRedefine/>
    <w:rsid w:val="0006381A"/>
  </w:style>
  <w:style w:type="paragraph" w:styleId="TOC6">
    <w:name w:val="toc 6"/>
    <w:basedOn w:val="TOC5"/>
    <w:autoRedefine/>
    <w:rsid w:val="0006381A"/>
  </w:style>
  <w:style w:type="paragraph" w:styleId="TOC5">
    <w:name w:val="toc 5"/>
    <w:basedOn w:val="TOC2"/>
    <w:autoRedefine/>
    <w:rsid w:val="0006381A"/>
    <w:pPr>
      <w:ind w:left="5670" w:hanging="1701"/>
    </w:pPr>
  </w:style>
  <w:style w:type="paragraph" w:styleId="TOC2">
    <w:name w:val="toc 2"/>
    <w:basedOn w:val="TOC1"/>
    <w:autoRedefine/>
    <w:rsid w:val="0006381A"/>
    <w:pPr>
      <w:spacing w:before="0"/>
      <w:ind w:left="1418" w:hanging="851"/>
    </w:pPr>
  </w:style>
  <w:style w:type="paragraph" w:styleId="TOC4">
    <w:name w:val="toc 4"/>
    <w:basedOn w:val="TOC2"/>
    <w:autoRedefine/>
    <w:rsid w:val="0006381A"/>
    <w:pPr>
      <w:ind w:left="3969" w:hanging="1418"/>
    </w:pPr>
  </w:style>
  <w:style w:type="paragraph" w:styleId="TOC3">
    <w:name w:val="toc 3"/>
    <w:basedOn w:val="TOC2"/>
    <w:autoRedefine/>
    <w:rsid w:val="0006381A"/>
    <w:pPr>
      <w:ind w:left="2552" w:hanging="1134"/>
    </w:pPr>
  </w:style>
  <w:style w:type="paragraph" w:styleId="Index2">
    <w:name w:val="index 2"/>
    <w:basedOn w:val="Index1"/>
    <w:autoRedefine/>
    <w:rsid w:val="0006381A"/>
    <w:pPr>
      <w:ind w:left="284"/>
    </w:pPr>
  </w:style>
  <w:style w:type="paragraph" w:styleId="Index1">
    <w:name w:val="index 1"/>
    <w:basedOn w:val="Normal"/>
    <w:autoRedefine/>
    <w:rsid w:val="0006381A"/>
    <w:pPr>
      <w:keepLines/>
    </w:pPr>
    <w:rPr>
      <w:rFonts w:ascii="Calibri" w:eastAsia="Calibri" w:hAnsi="Calibri" w:cs="Calibri"/>
      <w:sz w:val="22"/>
      <w:szCs w:val="22"/>
      <w:lang w:val="de-DE" w:eastAsia="de-DE"/>
    </w:rPr>
  </w:style>
  <w:style w:type="paragraph" w:styleId="IndexHeading">
    <w:name w:val="index heading"/>
    <w:basedOn w:val="TT"/>
    <w:rsid w:val="0006381A"/>
    <w:pPr>
      <w:spacing w:before="240" w:after="0"/>
    </w:pPr>
  </w:style>
  <w:style w:type="paragraph" w:customStyle="1" w:styleId="TT">
    <w:name w:val="TT"/>
    <w:basedOn w:val="Normal"/>
    <w:next w:val="Normal"/>
    <w:rsid w:val="0006381A"/>
    <w:pPr>
      <w:keepNext/>
      <w:keepLines/>
      <w:spacing w:after="960"/>
      <w:jc w:val="center"/>
    </w:pPr>
    <w:rPr>
      <w:rFonts w:ascii="Calibri" w:eastAsia="Calibri" w:hAnsi="Calibri" w:cs="Calibri"/>
      <w:b/>
      <w:szCs w:val="22"/>
      <w:lang w:val="de-DE" w:eastAsia="de-DE"/>
    </w:rPr>
  </w:style>
  <w:style w:type="character" w:styleId="FootnoteReference">
    <w:name w:val="footnote reference"/>
    <w:aliases w:val="Appel note de bas de p,Footnote Reference/"/>
    <w:rsid w:val="0006381A"/>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06381A"/>
    <w:pPr>
      <w:keepLines/>
      <w:ind w:left="454" w:hanging="454"/>
    </w:pPr>
    <w:rPr>
      <w:rFonts w:ascii="Calibri" w:eastAsia="Calibri" w:hAnsi="Calibri" w:cs="Calibri"/>
      <w:sz w:val="16"/>
      <w:szCs w:val="22"/>
      <w:lang w:val="de-DE" w:eastAsia="de-D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06381A"/>
    <w:rPr>
      <w:rFonts w:ascii="Calibri" w:eastAsia="Calibri" w:hAnsi="Calibri" w:cs="Calibri"/>
      <w:kern w:val="0"/>
      <w:sz w:val="16"/>
      <w:lang w:val="de-DE" w:eastAsia="de-DE"/>
      <w14:ligatures w14:val="none"/>
    </w:rPr>
  </w:style>
  <w:style w:type="paragraph" w:customStyle="1" w:styleId="TAJ">
    <w:name w:val="TAJ"/>
    <w:basedOn w:val="Normal"/>
    <w:rsid w:val="0006381A"/>
    <w:pPr>
      <w:keepNext/>
      <w:keepLines/>
    </w:pPr>
    <w:rPr>
      <w:rFonts w:ascii="Calibri" w:eastAsia="Calibri" w:hAnsi="Calibri" w:cs="Calibri"/>
      <w:sz w:val="22"/>
      <w:szCs w:val="22"/>
      <w:lang w:val="de-DE" w:eastAsia="de-DE"/>
    </w:rPr>
  </w:style>
  <w:style w:type="paragraph" w:customStyle="1" w:styleId="HO">
    <w:name w:val="HO"/>
    <w:basedOn w:val="Normal"/>
    <w:rsid w:val="0006381A"/>
    <w:pPr>
      <w:jc w:val="right"/>
    </w:pPr>
    <w:rPr>
      <w:rFonts w:ascii="Calibri" w:eastAsia="Calibri" w:hAnsi="Calibri" w:cs="Calibri"/>
      <w:b/>
      <w:sz w:val="22"/>
      <w:szCs w:val="22"/>
      <w:lang w:val="de-DE" w:eastAsia="de-DE"/>
    </w:rPr>
  </w:style>
  <w:style w:type="paragraph" w:customStyle="1" w:styleId="HE">
    <w:name w:val="HE"/>
    <w:basedOn w:val="Normal"/>
    <w:rsid w:val="0006381A"/>
    <w:rPr>
      <w:rFonts w:ascii="Calibri" w:eastAsia="Calibri" w:hAnsi="Calibri" w:cs="Calibri"/>
      <w:b/>
      <w:sz w:val="22"/>
      <w:szCs w:val="22"/>
      <w:lang w:val="de-DE" w:eastAsia="de-DE"/>
    </w:rPr>
  </w:style>
  <w:style w:type="paragraph" w:customStyle="1" w:styleId="EX">
    <w:name w:val="EX"/>
    <w:basedOn w:val="Normal"/>
    <w:link w:val="EXCar"/>
    <w:rsid w:val="0006381A"/>
    <w:pPr>
      <w:keepLines/>
      <w:ind w:left="2268" w:hanging="2268"/>
    </w:pPr>
    <w:rPr>
      <w:rFonts w:ascii="Calibri" w:eastAsia="Calibri" w:hAnsi="Calibri" w:cs="Calibri"/>
      <w:sz w:val="22"/>
      <w:szCs w:val="22"/>
      <w:lang w:val="de-DE" w:eastAsia="de-DE"/>
    </w:rPr>
  </w:style>
  <w:style w:type="paragraph" w:customStyle="1" w:styleId="WP">
    <w:name w:val="WP"/>
    <w:basedOn w:val="Normal"/>
    <w:rsid w:val="0006381A"/>
    <w:rPr>
      <w:rFonts w:ascii="Calibri" w:eastAsia="Calibri" w:hAnsi="Calibri" w:cs="Calibri"/>
      <w:sz w:val="22"/>
      <w:szCs w:val="22"/>
      <w:lang w:val="de-DE" w:eastAsia="de-DE"/>
    </w:rPr>
  </w:style>
  <w:style w:type="paragraph" w:customStyle="1" w:styleId="LD">
    <w:name w:val="LD"/>
    <w:rsid w:val="0006381A"/>
    <w:pPr>
      <w:keepNext/>
      <w:keepLines/>
      <w:spacing w:after="0" w:line="180" w:lineRule="exact"/>
    </w:pPr>
    <w:rPr>
      <w:rFonts w:ascii="Courier New" w:eastAsia="SimSun" w:hAnsi="Courier New" w:cs="Times New Roman"/>
      <w:noProof/>
      <w:kern w:val="0"/>
      <w:sz w:val="20"/>
      <w:szCs w:val="20"/>
      <w:lang w:eastAsia="en-US"/>
      <w14:ligatures w14:val="none"/>
    </w:rPr>
  </w:style>
  <w:style w:type="paragraph" w:customStyle="1" w:styleId="NW">
    <w:name w:val="NW"/>
    <w:basedOn w:val="NO"/>
    <w:rsid w:val="0006381A"/>
    <w:pPr>
      <w:keepLines/>
      <w:spacing w:after="0"/>
      <w:ind w:left="1701" w:hanging="1134"/>
    </w:pPr>
    <w:rPr>
      <w:rFonts w:ascii="Calibri" w:eastAsia="Calibri" w:hAnsi="Calibri" w:cs="Calibri"/>
      <w:kern w:val="0"/>
      <w:lang w:val="de-DE" w:eastAsia="de-DE"/>
      <w14:ligatures w14:val="none"/>
    </w:rPr>
  </w:style>
  <w:style w:type="paragraph" w:customStyle="1" w:styleId="EW">
    <w:name w:val="EW"/>
    <w:basedOn w:val="EX"/>
    <w:rsid w:val="0006381A"/>
  </w:style>
  <w:style w:type="paragraph" w:customStyle="1" w:styleId="B4">
    <w:name w:val="B4"/>
    <w:basedOn w:val="B1"/>
    <w:rsid w:val="0006381A"/>
    <w:pPr>
      <w:overflowPunct/>
      <w:autoSpaceDE/>
      <w:autoSpaceDN/>
      <w:spacing w:after="0"/>
      <w:ind w:left="2268" w:hanging="567"/>
    </w:pPr>
    <w:rPr>
      <w:rFonts w:ascii="Calibri" w:hAnsi="Calibri" w:cs="Calibri"/>
      <w:sz w:val="22"/>
      <w:szCs w:val="22"/>
      <w:lang w:val="de-DE" w:eastAsia="de-DE"/>
    </w:rPr>
  </w:style>
  <w:style w:type="paragraph" w:customStyle="1" w:styleId="B5">
    <w:name w:val="B5"/>
    <w:basedOn w:val="B1"/>
    <w:rsid w:val="0006381A"/>
    <w:pPr>
      <w:overflowPunct/>
      <w:autoSpaceDE/>
      <w:autoSpaceDN/>
      <w:spacing w:after="0"/>
      <w:ind w:left="2835" w:hanging="567"/>
    </w:pPr>
    <w:rPr>
      <w:rFonts w:ascii="Calibri" w:hAnsi="Calibri" w:cs="Calibri"/>
      <w:sz w:val="22"/>
      <w:szCs w:val="22"/>
      <w:lang w:val="de-DE" w:eastAsia="de-DE"/>
    </w:rPr>
  </w:style>
  <w:style w:type="paragraph" w:customStyle="1" w:styleId="EQ">
    <w:name w:val="EQ"/>
    <w:basedOn w:val="Normal"/>
    <w:next w:val="Normal"/>
    <w:rsid w:val="0006381A"/>
    <w:pPr>
      <w:keepLines/>
      <w:tabs>
        <w:tab w:val="right" w:pos="9356"/>
      </w:tabs>
    </w:pPr>
    <w:rPr>
      <w:rFonts w:ascii="Calibri" w:eastAsia="Calibri" w:hAnsi="Calibri" w:cs="Calibri"/>
      <w:noProof/>
      <w:sz w:val="22"/>
      <w:szCs w:val="22"/>
      <w:lang w:val="de-DE" w:eastAsia="de-DE"/>
    </w:rPr>
  </w:style>
  <w:style w:type="paragraph" w:customStyle="1" w:styleId="TH">
    <w:name w:val="TH"/>
    <w:basedOn w:val="TF"/>
    <w:link w:val="THChar"/>
    <w:rsid w:val="0006381A"/>
    <w:pPr>
      <w:keepNext/>
      <w:keepLines/>
      <w:spacing w:after="0"/>
    </w:pPr>
    <w:rPr>
      <w:rFonts w:ascii="Calibri" w:eastAsia="Calibri" w:hAnsi="Calibri" w:cs="Calibri"/>
      <w:bCs w:val="0"/>
      <w:kern w:val="0"/>
      <w:lang w:val="de-DE" w:eastAsia="de-DE"/>
      <w14:ligatures w14:val="none"/>
    </w:rPr>
  </w:style>
  <w:style w:type="paragraph" w:customStyle="1" w:styleId="NF">
    <w:name w:val="NF"/>
    <w:basedOn w:val="NO"/>
    <w:rsid w:val="0006381A"/>
    <w:pPr>
      <w:keepLines/>
      <w:spacing w:after="0"/>
      <w:ind w:left="1701" w:hanging="1134"/>
    </w:pPr>
    <w:rPr>
      <w:rFonts w:ascii="Calibri" w:eastAsia="Calibri" w:hAnsi="Calibri" w:cs="Calibri"/>
      <w:kern w:val="0"/>
      <w:sz w:val="18"/>
      <w:lang w:val="de-DE" w:eastAsia="de-DE"/>
      <w14:ligatures w14:val="none"/>
    </w:rPr>
  </w:style>
  <w:style w:type="paragraph" w:customStyle="1" w:styleId="TAR">
    <w:name w:val="TAR"/>
    <w:basedOn w:val="TAJ"/>
    <w:rsid w:val="0006381A"/>
    <w:pPr>
      <w:jc w:val="right"/>
    </w:pPr>
  </w:style>
  <w:style w:type="paragraph" w:customStyle="1" w:styleId="ZA">
    <w:name w:val="ZA"/>
    <w:rsid w:val="0006381A"/>
    <w:pPr>
      <w:tabs>
        <w:tab w:val="left" w:pos="108"/>
        <w:tab w:val="left" w:pos="6464"/>
        <w:tab w:val="left" w:pos="6804"/>
      </w:tabs>
      <w:spacing w:after="0" w:line="480" w:lineRule="exact"/>
    </w:pPr>
    <w:rPr>
      <w:rFonts w:ascii="Arial" w:eastAsia="SimSun" w:hAnsi="Arial" w:cs="Times New Roman"/>
      <w:kern w:val="0"/>
      <w:sz w:val="20"/>
      <w:szCs w:val="20"/>
      <w:lang w:eastAsia="en-US"/>
      <w14:ligatures w14:val="none"/>
    </w:rPr>
  </w:style>
  <w:style w:type="paragraph" w:customStyle="1" w:styleId="ZB">
    <w:name w:val="ZB"/>
    <w:rsid w:val="0006381A"/>
    <w:pPr>
      <w:tabs>
        <w:tab w:val="left" w:pos="5387"/>
        <w:tab w:val="left" w:pos="6804"/>
      </w:tabs>
      <w:spacing w:after="240" w:line="240" w:lineRule="atLeast"/>
    </w:pPr>
    <w:rPr>
      <w:rFonts w:ascii="Arial" w:eastAsia="SimSun" w:hAnsi="Arial" w:cs="Times New Roman"/>
      <w:b/>
      <w:kern w:val="0"/>
      <w:sz w:val="32"/>
      <w:szCs w:val="20"/>
      <w:lang w:eastAsia="en-US"/>
      <w14:ligatures w14:val="none"/>
    </w:rPr>
  </w:style>
  <w:style w:type="paragraph" w:customStyle="1" w:styleId="ZU">
    <w:name w:val="ZU"/>
    <w:rsid w:val="0006381A"/>
    <w:pPr>
      <w:spacing w:before="480" w:after="240" w:line="240" w:lineRule="atLeast"/>
      <w:ind w:left="510" w:right="113" w:hanging="510"/>
    </w:pPr>
    <w:rPr>
      <w:rFonts w:ascii="Arial" w:eastAsia="SimSun" w:hAnsi="Arial" w:cs="Times New Roman"/>
      <w:kern w:val="0"/>
      <w:sz w:val="20"/>
      <w:szCs w:val="20"/>
      <w:lang w:eastAsia="en-US"/>
      <w14:ligatures w14:val="none"/>
    </w:rPr>
  </w:style>
  <w:style w:type="paragraph" w:customStyle="1" w:styleId="ZK">
    <w:name w:val="ZK"/>
    <w:rsid w:val="0006381A"/>
    <w:pPr>
      <w:spacing w:after="240" w:line="240" w:lineRule="atLeast"/>
      <w:ind w:left="1191" w:right="113" w:hanging="1191"/>
    </w:pPr>
    <w:rPr>
      <w:rFonts w:ascii="Arial" w:eastAsia="SimSun" w:hAnsi="Arial" w:cs="Times New Roman"/>
      <w:kern w:val="0"/>
      <w:sz w:val="20"/>
      <w:szCs w:val="20"/>
      <w:lang w:eastAsia="en-US"/>
      <w14:ligatures w14:val="none"/>
    </w:rPr>
  </w:style>
  <w:style w:type="paragraph" w:customStyle="1" w:styleId="ZT">
    <w:name w:val="ZT"/>
    <w:rsid w:val="0006381A"/>
    <w:pPr>
      <w:spacing w:after="96" w:line="240" w:lineRule="atLeast"/>
      <w:jc w:val="center"/>
    </w:pPr>
    <w:rPr>
      <w:rFonts w:ascii="Arial" w:eastAsia="SimSun" w:hAnsi="Arial" w:cs="Times New Roman"/>
      <w:b/>
      <w:kern w:val="0"/>
      <w:sz w:val="32"/>
      <w:szCs w:val="20"/>
      <w:lang w:eastAsia="en-US"/>
      <w14:ligatures w14:val="none"/>
    </w:rPr>
  </w:style>
  <w:style w:type="paragraph" w:customStyle="1" w:styleId="ZC">
    <w:name w:val="ZC"/>
    <w:rsid w:val="0006381A"/>
    <w:pPr>
      <w:spacing w:after="0" w:line="360" w:lineRule="atLeast"/>
      <w:jc w:val="center"/>
    </w:pPr>
    <w:rPr>
      <w:rFonts w:ascii="Arial" w:eastAsia="SimSun" w:hAnsi="Arial" w:cs="Times New Roman"/>
      <w:kern w:val="0"/>
      <w:sz w:val="20"/>
      <w:szCs w:val="20"/>
      <w:lang w:eastAsia="en-US"/>
      <w14:ligatures w14:val="none"/>
    </w:rPr>
  </w:style>
  <w:style w:type="paragraph" w:customStyle="1" w:styleId="H6">
    <w:name w:val="H6"/>
    <w:basedOn w:val="Heading5"/>
    <w:next w:val="Normal"/>
    <w:rsid w:val="0006381A"/>
    <w:pPr>
      <w:ind w:left="1985" w:hanging="1985"/>
      <w:outlineLvl w:val="9"/>
    </w:pPr>
  </w:style>
  <w:style w:type="paragraph" w:customStyle="1" w:styleId="ZW">
    <w:name w:val="ZW"/>
    <w:rsid w:val="0006381A"/>
    <w:pPr>
      <w:keepNext/>
      <w:keepLines/>
      <w:tabs>
        <w:tab w:val="left" w:pos="5387"/>
      </w:tabs>
      <w:spacing w:after="240" w:line="240" w:lineRule="atLeast"/>
    </w:pPr>
    <w:rPr>
      <w:rFonts w:ascii="Arial" w:eastAsia="SimSun" w:hAnsi="Arial" w:cs="Times New Roman"/>
      <w:kern w:val="0"/>
      <w:sz w:val="20"/>
      <w:szCs w:val="20"/>
      <w:lang w:eastAsia="en-US"/>
      <w14:ligatures w14:val="none"/>
    </w:rPr>
  </w:style>
  <w:style w:type="paragraph" w:customStyle="1" w:styleId="ASN1TABLEbeginend">
    <w:name w:val="ASN.1 TABLE begin &amp; end"/>
    <w:rsid w:val="0006381A"/>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styleId="LineNumber">
    <w:name w:val="line number"/>
    <w:basedOn w:val="DefaultParagraphFont"/>
    <w:rsid w:val="0006381A"/>
  </w:style>
  <w:style w:type="paragraph" w:customStyle="1" w:styleId="ASN1HeadingComment">
    <w:name w:val="ASN.1 Heading Comment"/>
    <w:rsid w:val="0006381A"/>
    <w:pPr>
      <w:keepNext/>
      <w:spacing w:after="0" w:line="240" w:lineRule="auto"/>
    </w:pPr>
    <w:rPr>
      <w:rFonts w:ascii="Courier" w:eastAsia="SimSun" w:hAnsi="Courier" w:cs="Times New Roman"/>
      <w:i/>
      <w:kern w:val="0"/>
      <w:sz w:val="18"/>
      <w:szCs w:val="20"/>
      <w:lang w:val="en-US" w:eastAsia="en-US"/>
      <w14:ligatures w14:val="none"/>
    </w:rPr>
  </w:style>
  <w:style w:type="paragraph" w:customStyle="1" w:styleId="ASN1--TABLEend">
    <w:name w:val="ASN.1 --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customStyle="1" w:styleId="Item1">
    <w:name w:val="Item1"/>
    <w:basedOn w:val="Heading1"/>
    <w:rsid w:val="0006381A"/>
    <w:pPr>
      <w:spacing w:before="0" w:after="180" w:line="240" w:lineRule="auto"/>
      <w:ind w:left="709" w:hanging="709"/>
      <w:outlineLvl w:val="9"/>
    </w:pPr>
    <w:rPr>
      <w:rFonts w:ascii="Calibri" w:eastAsia="Calibri" w:hAnsi="Calibri" w:cs="Calibri"/>
      <w:b w:val="0"/>
      <w:bCs w:val="0"/>
      <w:kern w:val="0"/>
      <w:sz w:val="24"/>
      <w:szCs w:val="22"/>
      <w:lang w:val="de-DE" w:eastAsia="de-DE"/>
    </w:rPr>
  </w:style>
  <w:style w:type="paragraph" w:customStyle="1" w:styleId="Item2">
    <w:name w:val="Item2"/>
    <w:basedOn w:val="Heading2"/>
    <w:rsid w:val="0006381A"/>
    <w:pPr>
      <w:spacing w:before="0" w:after="0" w:line="240" w:lineRule="auto"/>
      <w:ind w:left="851" w:hanging="851"/>
      <w:outlineLvl w:val="9"/>
    </w:pPr>
    <w:rPr>
      <w:rFonts w:ascii="Calibri" w:eastAsia="Calibri" w:hAnsi="Calibri" w:cs="Calibri"/>
      <w:b w:val="0"/>
      <w:bCs w:val="0"/>
      <w:sz w:val="20"/>
      <w:szCs w:val="22"/>
      <w:lang w:val="de-DE" w:eastAsia="de-DE"/>
    </w:rPr>
  </w:style>
  <w:style w:type="paragraph" w:customStyle="1" w:styleId="Item3">
    <w:name w:val="Item3"/>
    <w:basedOn w:val="Item2"/>
    <w:rsid w:val="0006381A"/>
    <w:pPr>
      <w:tabs>
        <w:tab w:val="left" w:pos="1134"/>
      </w:tabs>
      <w:ind w:left="1134" w:hanging="1134"/>
    </w:pPr>
  </w:style>
  <w:style w:type="paragraph" w:styleId="MacroText">
    <w:name w:val="macro"/>
    <w:link w:val="MacroTextChar"/>
    <w:rsid w:val="0006381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SimSun" w:hAnsi="Courier New" w:cs="Times New Roman"/>
      <w:kern w:val="0"/>
      <w:sz w:val="20"/>
      <w:szCs w:val="20"/>
      <w:lang w:eastAsia="en-US"/>
      <w14:ligatures w14:val="none"/>
    </w:rPr>
  </w:style>
  <w:style w:type="character" w:customStyle="1" w:styleId="MacroTextChar">
    <w:name w:val="Macro Text Char"/>
    <w:basedOn w:val="DefaultParagraphFont"/>
    <w:link w:val="MacroText"/>
    <w:rsid w:val="0006381A"/>
    <w:rPr>
      <w:rFonts w:ascii="Courier New" w:eastAsia="SimSun" w:hAnsi="Courier New" w:cs="Times New Roman"/>
      <w:kern w:val="0"/>
      <w:sz w:val="20"/>
      <w:szCs w:val="20"/>
      <w:lang w:eastAsia="en-US"/>
      <w14:ligatures w14:val="none"/>
    </w:rPr>
  </w:style>
  <w:style w:type="paragraph" w:customStyle="1" w:styleId="CRfront">
    <w:name w:val="CR_front"/>
    <w:basedOn w:val="Normal"/>
    <w:rsid w:val="0006381A"/>
    <w:pPr>
      <w:spacing w:after="180"/>
    </w:pPr>
    <w:rPr>
      <w:rFonts w:ascii="Calibri" w:eastAsia="Calibri" w:hAnsi="Calibri" w:cs="Calibri"/>
      <w:sz w:val="22"/>
      <w:szCs w:val="22"/>
      <w:lang w:val="de-DE" w:eastAsia="de-DE"/>
    </w:rPr>
  </w:style>
  <w:style w:type="paragraph" w:customStyle="1" w:styleId="Heading1H11">
    <w:name w:val="Heading 1.H1.1"/>
    <w:basedOn w:val="Normal"/>
    <w:next w:val="Normal"/>
    <w:rsid w:val="0006381A"/>
    <w:pPr>
      <w:keepNext/>
      <w:keepLines/>
    </w:pPr>
    <w:rPr>
      <w:rFonts w:ascii="Calibri" w:eastAsia="Calibri" w:hAnsi="Calibri" w:cs="Calibri"/>
      <w:b/>
      <w:szCs w:val="22"/>
      <w:lang w:val="de-DE" w:eastAsia="de-DE"/>
    </w:rPr>
  </w:style>
  <w:style w:type="character" w:customStyle="1" w:styleId="ZGSM">
    <w:name w:val="ZGSM"/>
    <w:rsid w:val="0006381A"/>
  </w:style>
  <w:style w:type="paragraph" w:customStyle="1" w:styleId="En-tte1">
    <w:name w:val="En-tête1"/>
    <w:basedOn w:val="Normal"/>
    <w:rsid w:val="0006381A"/>
    <w:pPr>
      <w:widowControl w:val="0"/>
      <w:tabs>
        <w:tab w:val="center" w:pos="4320"/>
        <w:tab w:val="right" w:pos="8640"/>
      </w:tabs>
    </w:pPr>
    <w:rPr>
      <w:rFonts w:ascii="Calibri" w:eastAsia="Calibri" w:hAnsi="Calibri" w:cs="Calibri"/>
      <w:sz w:val="22"/>
      <w:szCs w:val="22"/>
      <w:lang w:val="fr-FR" w:eastAsia="de-DE"/>
    </w:rPr>
  </w:style>
  <w:style w:type="character" w:styleId="CommentReference">
    <w:name w:val="annotation reference"/>
    <w:rsid w:val="0006381A"/>
    <w:rPr>
      <w:sz w:val="16"/>
      <w:szCs w:val="16"/>
    </w:rPr>
  </w:style>
  <w:style w:type="paragraph" w:styleId="CommentText">
    <w:name w:val="annotation text"/>
    <w:basedOn w:val="Normal"/>
    <w:link w:val="CommentTextChar"/>
    <w:rsid w:val="0006381A"/>
    <w:rPr>
      <w:rFonts w:ascii="Calibri" w:eastAsia="Calibri" w:hAnsi="Calibri" w:cs="Calibri"/>
      <w:sz w:val="22"/>
      <w:szCs w:val="22"/>
      <w:lang w:val="de-DE" w:eastAsia="de-DE"/>
    </w:rPr>
  </w:style>
  <w:style w:type="character" w:customStyle="1" w:styleId="CommentTextChar">
    <w:name w:val="Comment Text Char"/>
    <w:basedOn w:val="DefaultParagraphFont"/>
    <w:link w:val="CommentText"/>
    <w:rsid w:val="0006381A"/>
    <w:rPr>
      <w:rFonts w:ascii="Calibri" w:eastAsia="Calibri" w:hAnsi="Calibri" w:cs="Calibri"/>
      <w:kern w:val="0"/>
      <w:lang w:val="de-DE" w:eastAsia="de-DE"/>
      <w14:ligatures w14:val="none"/>
    </w:rPr>
  </w:style>
  <w:style w:type="paragraph" w:styleId="DocumentMap">
    <w:name w:val="Document Map"/>
    <w:basedOn w:val="Normal"/>
    <w:link w:val="DocumentMapChar"/>
    <w:rsid w:val="0006381A"/>
    <w:pPr>
      <w:shd w:val="clear" w:color="auto" w:fill="000080"/>
    </w:pPr>
    <w:rPr>
      <w:rFonts w:ascii="Tahoma" w:eastAsia="Calibri" w:hAnsi="Tahoma" w:cs="Tahoma"/>
      <w:sz w:val="22"/>
      <w:szCs w:val="22"/>
      <w:lang w:val="de-DE" w:eastAsia="de-DE"/>
    </w:rPr>
  </w:style>
  <w:style w:type="character" w:customStyle="1" w:styleId="DocumentMapChar">
    <w:name w:val="Document Map Char"/>
    <w:basedOn w:val="DefaultParagraphFont"/>
    <w:link w:val="DocumentMap"/>
    <w:rsid w:val="0006381A"/>
    <w:rPr>
      <w:rFonts w:ascii="Tahoma" w:eastAsia="Calibri" w:hAnsi="Tahoma" w:cs="Tahoma"/>
      <w:kern w:val="0"/>
      <w:shd w:val="clear" w:color="auto" w:fill="000080"/>
      <w:lang w:val="de-DE" w:eastAsia="de-DE"/>
      <w14:ligatures w14:val="none"/>
    </w:rPr>
  </w:style>
  <w:style w:type="character" w:customStyle="1" w:styleId="TALChar1">
    <w:name w:val="TAL Char1"/>
    <w:rsid w:val="0006381A"/>
    <w:rPr>
      <w:rFonts w:ascii="Arial" w:eastAsia="Times New Roman" w:hAnsi="Arial"/>
      <w:sz w:val="18"/>
      <w:lang w:val="en-GB" w:eastAsia="zh-CN"/>
    </w:rPr>
  </w:style>
  <w:style w:type="character" w:customStyle="1" w:styleId="TACChar">
    <w:name w:val="TAC Char"/>
    <w:link w:val="TAC"/>
    <w:rsid w:val="0006381A"/>
    <w:rPr>
      <w:rFonts w:ascii="Arial" w:eastAsia="Times New Roman" w:hAnsi="Arial" w:cs="Times New Roman"/>
      <w:kern w:val="0"/>
      <w:sz w:val="18"/>
      <w:szCs w:val="20"/>
      <w:lang w:eastAsia="en-US"/>
      <w14:ligatures w14:val="none"/>
    </w:rPr>
  </w:style>
  <w:style w:type="paragraph" w:customStyle="1" w:styleId="NormalBold">
    <w:name w:val="Normal+Bold"/>
    <w:basedOn w:val="Normal"/>
    <w:link w:val="NormalBoldChar"/>
    <w:rsid w:val="0006381A"/>
    <w:rPr>
      <w:rFonts w:ascii="Calibri" w:eastAsia="Batang" w:hAnsi="Calibri" w:cs="Calibri"/>
      <w:b/>
      <w:sz w:val="22"/>
      <w:szCs w:val="22"/>
      <w:lang w:val="de-DE" w:eastAsia="de-DE"/>
    </w:rPr>
  </w:style>
  <w:style w:type="character" w:customStyle="1" w:styleId="NormalBoldChar">
    <w:name w:val="Normal+Bold Char"/>
    <w:link w:val="NormalBold"/>
    <w:rsid w:val="0006381A"/>
    <w:rPr>
      <w:rFonts w:ascii="Calibri" w:eastAsia="Batang" w:hAnsi="Calibri" w:cs="Calibri"/>
      <w:b/>
      <w:kern w:val="0"/>
      <w:lang w:val="de-DE" w:eastAsia="de-DE"/>
      <w14:ligatures w14:val="none"/>
    </w:rPr>
  </w:style>
  <w:style w:type="paragraph" w:customStyle="1" w:styleId="Listletter">
    <w:name w:val="List letter"/>
    <w:basedOn w:val="NormalParagraph"/>
    <w:uiPriority w:val="7"/>
    <w:qFormat/>
    <w:rsid w:val="0006381A"/>
    <w:pPr>
      <w:numPr>
        <w:ilvl w:val="1"/>
        <w:numId w:val="16"/>
      </w:numPr>
      <w:tabs>
        <w:tab w:val="clear" w:pos="1020"/>
      </w:tabs>
      <w:ind w:left="0" w:firstLine="0"/>
      <w:contextualSpacing/>
    </w:pPr>
  </w:style>
  <w:style w:type="paragraph" w:styleId="ListNumber">
    <w:name w:val="List Number"/>
    <w:basedOn w:val="Normal"/>
    <w:qFormat/>
    <w:rsid w:val="0006381A"/>
    <w:pPr>
      <w:numPr>
        <w:numId w:val="16"/>
      </w:numPr>
      <w:tabs>
        <w:tab w:val="clear" w:pos="340"/>
      </w:tabs>
      <w:spacing w:after="200" w:line="276" w:lineRule="auto"/>
      <w:ind w:left="0" w:firstLine="0"/>
      <w:contextualSpacing/>
    </w:pPr>
    <w:rPr>
      <w:rFonts w:ascii="Calibri" w:eastAsia="SimSun" w:hAnsi="Calibri" w:cs="Calibri"/>
      <w:sz w:val="22"/>
      <w:szCs w:val="22"/>
      <w:lang w:val="de-DE" w:eastAsia="zh-CN" w:bidi="bn-BD"/>
    </w:rPr>
  </w:style>
  <w:style w:type="paragraph" w:customStyle="1" w:styleId="ListParagraphRomans">
    <w:name w:val="List Paragraph Romans"/>
    <w:basedOn w:val="NormalParagraph"/>
    <w:uiPriority w:val="8"/>
    <w:qFormat/>
    <w:rsid w:val="0006381A"/>
    <w:pPr>
      <w:numPr>
        <w:ilvl w:val="2"/>
        <w:numId w:val="16"/>
      </w:numPr>
      <w:tabs>
        <w:tab w:val="clear" w:pos="1700"/>
        <w:tab w:val="left" w:pos="1361"/>
      </w:tabs>
      <w:ind w:left="0" w:firstLine="0"/>
      <w:contextualSpacing/>
    </w:pPr>
  </w:style>
  <w:style w:type="paragraph" w:customStyle="1" w:styleId="NormalParagraph">
    <w:name w:val="Normal Paragraph"/>
    <w:link w:val="NormalParagraphChar"/>
    <w:qFormat/>
    <w:rsid w:val="0006381A"/>
    <w:pPr>
      <w:spacing w:after="200" w:line="276" w:lineRule="auto"/>
    </w:pPr>
    <w:rPr>
      <w:rFonts w:ascii="Arial" w:eastAsia="SimSun" w:hAnsi="Arial" w:cs="Times New Roman"/>
      <w:kern w:val="0"/>
      <w:lang w:eastAsia="en-GB"/>
      <w14:ligatures w14:val="none"/>
    </w:rPr>
  </w:style>
  <w:style w:type="numbering" w:customStyle="1" w:styleId="ListNumbers">
    <w:name w:val="ListNumbers"/>
    <w:uiPriority w:val="99"/>
    <w:rsid w:val="0006381A"/>
    <w:pPr>
      <w:numPr>
        <w:numId w:val="16"/>
      </w:numPr>
    </w:pPr>
  </w:style>
  <w:style w:type="paragraph" w:customStyle="1" w:styleId="TableText">
    <w:name w:val="Table Text"/>
    <w:basedOn w:val="NormalParagraph"/>
    <w:link w:val="TableTextChar"/>
    <w:uiPriority w:val="19"/>
    <w:qFormat/>
    <w:rsid w:val="0006381A"/>
    <w:pPr>
      <w:spacing w:before="40" w:after="40"/>
    </w:pPr>
    <w:rPr>
      <w:sz w:val="20"/>
      <w:lang w:val="x-none" w:eastAsia="de-DE"/>
    </w:rPr>
  </w:style>
  <w:style w:type="character" w:customStyle="1" w:styleId="TableTextChar">
    <w:name w:val="Table Text Char"/>
    <w:link w:val="TableText"/>
    <w:uiPriority w:val="19"/>
    <w:rsid w:val="0006381A"/>
    <w:rPr>
      <w:rFonts w:ascii="Arial" w:eastAsia="SimSun" w:hAnsi="Arial" w:cs="Times New Roman"/>
      <w:kern w:val="0"/>
      <w:sz w:val="20"/>
      <w:lang w:val="x-none" w:eastAsia="de-DE"/>
      <w14:ligatures w14:val="none"/>
    </w:rPr>
  </w:style>
  <w:style w:type="paragraph" w:customStyle="1" w:styleId="00BodyText">
    <w:name w:val="00 BodyText"/>
    <w:basedOn w:val="Normal"/>
    <w:rsid w:val="0006381A"/>
    <w:pPr>
      <w:spacing w:after="220"/>
    </w:pPr>
    <w:rPr>
      <w:rFonts w:ascii="Calibri" w:eastAsia="Calibri" w:hAnsi="Calibri" w:cs="Calibri"/>
      <w:sz w:val="22"/>
      <w:szCs w:val="22"/>
      <w:lang w:eastAsia="de-DE"/>
    </w:rPr>
  </w:style>
  <w:style w:type="character" w:customStyle="1" w:styleId="NichtaufgelsteErwhnung1">
    <w:name w:val="Nicht aufgelöste Erwähnung1"/>
    <w:uiPriority w:val="99"/>
    <w:semiHidden/>
    <w:unhideWhenUsed/>
    <w:rsid w:val="0006381A"/>
    <w:rPr>
      <w:color w:val="808080"/>
      <w:shd w:val="clear" w:color="auto" w:fill="E6E6E6"/>
    </w:rPr>
  </w:style>
  <w:style w:type="paragraph" w:customStyle="1" w:styleId="EditorsNote">
    <w:name w:val="Editor's Note"/>
    <w:aliases w:val="EN,Editor's Noteormal"/>
    <w:basedOn w:val="Normal"/>
    <w:link w:val="EditorsNoteChar"/>
    <w:qFormat/>
    <w:rsid w:val="0006381A"/>
    <w:pPr>
      <w:keepLines/>
      <w:spacing w:after="180"/>
      <w:ind w:left="1135" w:hanging="851"/>
    </w:pPr>
    <w:rPr>
      <w:rFonts w:eastAsia="SimSun" w:cs="Calibri"/>
      <w:color w:val="FF0000"/>
      <w:sz w:val="22"/>
      <w:szCs w:val="22"/>
      <w:lang w:val="de-DE" w:eastAsia="de-DE"/>
    </w:rPr>
  </w:style>
  <w:style w:type="character" w:customStyle="1" w:styleId="EditorsNoteChar">
    <w:name w:val="Editor's Note Char"/>
    <w:aliases w:val="EN Char"/>
    <w:link w:val="EditorsNote"/>
    <w:rsid w:val="0006381A"/>
    <w:rPr>
      <w:rFonts w:ascii="Times New Roman" w:eastAsia="SimSun" w:hAnsi="Times New Roman" w:cs="Calibri"/>
      <w:color w:val="FF0000"/>
      <w:kern w:val="0"/>
      <w:lang w:val="de-DE" w:eastAsia="de-DE"/>
      <w14:ligatures w14:val="none"/>
    </w:rPr>
  </w:style>
  <w:style w:type="paragraph" w:customStyle="1" w:styleId="Doc-text2">
    <w:name w:val="Doc-text2"/>
    <w:basedOn w:val="Normal"/>
    <w:link w:val="Doc-text2Char"/>
    <w:qFormat/>
    <w:rsid w:val="0006381A"/>
    <w:pPr>
      <w:tabs>
        <w:tab w:val="left" w:pos="1622"/>
      </w:tabs>
      <w:ind w:left="1622" w:hanging="363"/>
    </w:pPr>
    <w:rPr>
      <w:rFonts w:ascii="Calibri" w:hAnsi="Calibri" w:cs="Calibri"/>
      <w:sz w:val="22"/>
      <w:lang w:val="de-DE" w:eastAsia="en-GB"/>
    </w:rPr>
  </w:style>
  <w:style w:type="character" w:customStyle="1" w:styleId="Doc-text2Char">
    <w:name w:val="Doc-text2 Char"/>
    <w:link w:val="Doc-text2"/>
    <w:rsid w:val="0006381A"/>
    <w:rPr>
      <w:rFonts w:ascii="Calibri" w:eastAsia="MS Mincho" w:hAnsi="Calibri" w:cs="Calibri"/>
      <w:kern w:val="0"/>
      <w:szCs w:val="24"/>
      <w:lang w:val="de-DE" w:eastAsia="en-GB"/>
      <w14:ligatures w14:val="none"/>
    </w:rPr>
  </w:style>
  <w:style w:type="paragraph" w:customStyle="1" w:styleId="Source">
    <w:name w:val="Source"/>
    <w:basedOn w:val="Normal"/>
    <w:rsid w:val="0006381A"/>
    <w:pPr>
      <w:spacing w:after="60"/>
      <w:ind w:left="1985" w:hanging="1985"/>
    </w:pPr>
    <w:rPr>
      <w:rFonts w:ascii="Calibri" w:eastAsia="Calibri" w:hAnsi="Calibri" w:cs="Arial"/>
      <w:b/>
      <w:sz w:val="22"/>
      <w:szCs w:val="22"/>
      <w:lang w:val="de-DE" w:eastAsia="de-DE"/>
    </w:rPr>
  </w:style>
  <w:style w:type="character" w:customStyle="1" w:styleId="B1Char1">
    <w:name w:val="B1 Char1"/>
    <w:rsid w:val="0006381A"/>
  </w:style>
  <w:style w:type="character" w:customStyle="1" w:styleId="NichtaufgelsteErwhnung2">
    <w:name w:val="Nicht aufgelöste Erwähnung2"/>
    <w:uiPriority w:val="99"/>
    <w:semiHidden/>
    <w:unhideWhenUsed/>
    <w:rsid w:val="0006381A"/>
    <w:rPr>
      <w:color w:val="605E5C"/>
      <w:shd w:val="clear" w:color="auto" w:fill="E1DFDD"/>
    </w:rPr>
  </w:style>
  <w:style w:type="paragraph" w:styleId="Revision">
    <w:name w:val="Revision"/>
    <w:hidden/>
    <w:uiPriority w:val="99"/>
    <w:semiHidden/>
    <w:rsid w:val="0006381A"/>
    <w:pPr>
      <w:spacing w:after="0" w:line="240" w:lineRule="auto"/>
    </w:pPr>
    <w:rPr>
      <w:rFonts w:ascii="Arial" w:eastAsia="SimSun" w:hAnsi="Arial" w:cs="Times New Roman"/>
      <w:kern w:val="0"/>
      <w:sz w:val="20"/>
      <w:szCs w:val="20"/>
      <w:lang w:eastAsia="en-US"/>
      <w14:ligatures w14:val="none"/>
    </w:rPr>
  </w:style>
  <w:style w:type="character" w:customStyle="1" w:styleId="NormalParagraphChar">
    <w:name w:val="Normal Paragraph Char"/>
    <w:link w:val="NormalParagraph"/>
    <w:locked/>
    <w:rsid w:val="0006381A"/>
    <w:rPr>
      <w:rFonts w:ascii="Arial" w:eastAsia="SimSun" w:hAnsi="Arial" w:cs="Times New Roman"/>
      <w:kern w:val="0"/>
      <w:lang w:eastAsia="en-GB"/>
      <w14:ligatures w14:val="none"/>
    </w:rPr>
  </w:style>
  <w:style w:type="paragraph" w:customStyle="1" w:styleId="GSMABodyCopy">
    <w:name w:val="GSMA Body Copy"/>
    <w:basedOn w:val="Normal"/>
    <w:qFormat/>
    <w:rsid w:val="0006381A"/>
    <w:pPr>
      <w:spacing w:before="120" w:after="320" w:line="276" w:lineRule="auto"/>
    </w:pPr>
    <w:rPr>
      <w:rFonts w:ascii="Calibri" w:eastAsia="SimSun" w:hAnsi="Calibri" w:cs="Arial"/>
      <w:sz w:val="22"/>
      <w:szCs w:val="22"/>
    </w:rPr>
  </w:style>
  <w:style w:type="character" w:customStyle="1" w:styleId="msoins0">
    <w:name w:val="msoins"/>
    <w:basedOn w:val="DefaultParagraphFont"/>
    <w:rsid w:val="0006381A"/>
  </w:style>
  <w:style w:type="character" w:customStyle="1" w:styleId="NichtaufgelsteErwhnung3">
    <w:name w:val="Nicht aufgelöste Erwähnung3"/>
    <w:uiPriority w:val="99"/>
    <w:semiHidden/>
    <w:unhideWhenUsed/>
    <w:rsid w:val="0006381A"/>
    <w:rPr>
      <w:color w:val="605E5C"/>
      <w:shd w:val="clear" w:color="auto" w:fill="E1DFDD"/>
    </w:rPr>
  </w:style>
  <w:style w:type="character" w:customStyle="1" w:styleId="THChar">
    <w:name w:val="TH Char"/>
    <w:link w:val="TH"/>
    <w:locked/>
    <w:rsid w:val="0006381A"/>
    <w:rPr>
      <w:rFonts w:ascii="Calibri" w:eastAsia="Calibri" w:hAnsi="Calibri" w:cs="Calibri"/>
      <w:b/>
      <w:kern w:val="0"/>
      <w:lang w:val="de-DE" w:eastAsia="de-DE"/>
      <w14:ligatures w14:val="none"/>
    </w:rPr>
  </w:style>
  <w:style w:type="character" w:customStyle="1" w:styleId="EXCar">
    <w:name w:val="EX Car"/>
    <w:link w:val="EX"/>
    <w:locked/>
    <w:rsid w:val="0006381A"/>
    <w:rPr>
      <w:rFonts w:ascii="Calibri" w:eastAsia="Calibri" w:hAnsi="Calibri" w:cs="Calibri"/>
      <w:kern w:val="0"/>
      <w:lang w:val="de-DE" w:eastAsia="de-DE"/>
      <w14:ligatures w14:val="none"/>
    </w:rPr>
  </w:style>
  <w:style w:type="character" w:customStyle="1" w:styleId="filename">
    <w:name w:val="filename"/>
    <w:basedOn w:val="DefaultParagraphFont"/>
    <w:rsid w:val="0006381A"/>
  </w:style>
  <w:style w:type="character" w:customStyle="1" w:styleId="TAHCar">
    <w:name w:val="TAH Car"/>
    <w:locked/>
    <w:rsid w:val="0006381A"/>
    <w:rPr>
      <w:rFonts w:ascii="Arial" w:hAnsi="Arial" w:cs="Arial"/>
      <w:b/>
      <w:bCs/>
    </w:rPr>
  </w:style>
  <w:style w:type="character" w:customStyle="1" w:styleId="NichtaufgelsteErwhnung4">
    <w:name w:val="Nicht aufgelöste Erwähnung4"/>
    <w:uiPriority w:val="99"/>
    <w:semiHidden/>
    <w:unhideWhenUsed/>
    <w:rsid w:val="0006381A"/>
    <w:rPr>
      <w:color w:val="605E5C"/>
      <w:shd w:val="clear" w:color="auto" w:fill="E1DFDD"/>
    </w:rPr>
  </w:style>
  <w:style w:type="paragraph" w:customStyle="1" w:styleId="th0">
    <w:name w:val="th"/>
    <w:basedOn w:val="Normal"/>
    <w:rsid w:val="0006381A"/>
    <w:rPr>
      <w:rFonts w:ascii="SimSun" w:eastAsia="SimSun" w:hAnsi="SimSun" w:cs="SimSun"/>
      <w:lang w:eastAsia="zh-CN"/>
    </w:rPr>
  </w:style>
  <w:style w:type="paragraph" w:customStyle="1" w:styleId="b10">
    <w:name w:val="b1"/>
    <w:basedOn w:val="Normal"/>
    <w:rsid w:val="0006381A"/>
    <w:rPr>
      <w:rFonts w:ascii="SimSun" w:eastAsia="SimSun" w:hAnsi="SimSun" w:cs="SimSun"/>
      <w:lang w:eastAsia="zh-CN"/>
    </w:rPr>
  </w:style>
  <w:style w:type="paragraph" w:styleId="HTMLPreformatted">
    <w:name w:val="HTML Preformatted"/>
    <w:basedOn w:val="Normal"/>
    <w:link w:val="HTMLPreformattedChar"/>
    <w:uiPriority w:val="99"/>
    <w:unhideWhenUsed/>
    <w:rsid w:val="00063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de-DE"/>
    </w:rPr>
  </w:style>
  <w:style w:type="character" w:customStyle="1" w:styleId="HTMLPreformattedChar">
    <w:name w:val="HTML Preformatted Char"/>
    <w:basedOn w:val="DefaultParagraphFont"/>
    <w:link w:val="HTMLPreformatted"/>
    <w:uiPriority w:val="99"/>
    <w:rsid w:val="0006381A"/>
    <w:rPr>
      <w:rFonts w:ascii="Courier New" w:eastAsia="Calibri" w:hAnsi="Courier New" w:cs="Courier New"/>
      <w:kern w:val="0"/>
      <w:lang w:val="en-US" w:eastAsia="de-DE"/>
      <w14:ligatures w14:val="none"/>
    </w:rPr>
  </w:style>
  <w:style w:type="character" w:customStyle="1" w:styleId="NichtaufgelsteErwhnung5">
    <w:name w:val="Nicht aufgelöste Erwähnung5"/>
    <w:uiPriority w:val="99"/>
    <w:semiHidden/>
    <w:unhideWhenUsed/>
    <w:rsid w:val="0006381A"/>
    <w:rPr>
      <w:color w:val="605E5C"/>
      <w:shd w:val="clear" w:color="auto" w:fill="E1DFDD"/>
    </w:rPr>
  </w:style>
  <w:style w:type="character" w:customStyle="1" w:styleId="NichtaufgelsteErwhnung6">
    <w:name w:val="Nicht aufgelöste Erwähnung6"/>
    <w:uiPriority w:val="99"/>
    <w:semiHidden/>
    <w:unhideWhenUsed/>
    <w:rsid w:val="0006381A"/>
    <w:rPr>
      <w:color w:val="605E5C"/>
      <w:shd w:val="clear" w:color="auto" w:fill="E1DFDD"/>
    </w:rPr>
  </w:style>
  <w:style w:type="character" w:customStyle="1" w:styleId="normaltextrun">
    <w:name w:val="normaltextrun"/>
    <w:rsid w:val="0006381A"/>
  </w:style>
  <w:style w:type="character" w:styleId="PlaceholderText">
    <w:name w:val="Placeholder Text"/>
    <w:uiPriority w:val="99"/>
    <w:semiHidden/>
    <w:rsid w:val="0006381A"/>
    <w:rPr>
      <w:rFonts w:cs="Times New Roman"/>
      <w:color w:val="808080"/>
    </w:rPr>
  </w:style>
  <w:style w:type="paragraph" w:customStyle="1" w:styleId="tal0">
    <w:name w:val="tal"/>
    <w:basedOn w:val="Normal"/>
    <w:rsid w:val="0006381A"/>
    <w:rPr>
      <w:rFonts w:eastAsia="Calibri" w:cs="Calibri"/>
      <w:lang w:eastAsia="de-DE"/>
    </w:rPr>
  </w:style>
  <w:style w:type="table" w:customStyle="1" w:styleId="10">
    <w:name w:val="普通表格1"/>
    <w:uiPriority w:val="99"/>
    <w:semiHidden/>
    <w:rsid w:val="0006381A"/>
    <w:pPr>
      <w:spacing w:after="0" w:line="240" w:lineRule="auto"/>
    </w:pPr>
    <w:rPr>
      <w:rFonts w:ascii="CG Times (WN)" w:eastAsia="SimSun" w:hAnsi="CG Times (WN)" w:cs="Times New Roman"/>
      <w:kern w:val="0"/>
      <w:sz w:val="20"/>
      <w:szCs w:val="20"/>
      <w:lang w:val="fr-FR" w:eastAsia="fr-FR"/>
      <w14:ligatures w14:val="none"/>
    </w:rPr>
    <w:tblPr>
      <w:tblCellMar>
        <w:top w:w="0" w:type="dxa"/>
        <w:left w:w="108" w:type="dxa"/>
        <w:bottom w:w="0" w:type="dxa"/>
        <w:right w:w="108" w:type="dxa"/>
      </w:tblCellMar>
    </w:tblPr>
  </w:style>
  <w:style w:type="character" w:customStyle="1" w:styleId="NichtaufgelsteErwhnung7">
    <w:name w:val="Nicht aufgelöste Erwähnung7"/>
    <w:uiPriority w:val="99"/>
    <w:semiHidden/>
    <w:unhideWhenUsed/>
    <w:rsid w:val="0006381A"/>
    <w:rPr>
      <w:color w:val="605E5C"/>
      <w:shd w:val="clear" w:color="auto" w:fill="E1DFDD"/>
    </w:rPr>
  </w:style>
  <w:style w:type="paragraph" w:customStyle="1" w:styleId="Anders">
    <w:name w:val="Anders"/>
    <w:basedOn w:val="Normal"/>
    <w:qFormat/>
    <w:rsid w:val="0006381A"/>
    <w:rPr>
      <w:rFonts w:ascii="Calibri" w:eastAsia="Calibri" w:hAnsi="Calibri" w:cs="Arial"/>
      <w:sz w:val="22"/>
      <w:szCs w:val="22"/>
      <w:lang w:val="de-DE" w:eastAsia="de-DE"/>
    </w:rPr>
  </w:style>
  <w:style w:type="paragraph" w:customStyle="1" w:styleId="Default">
    <w:name w:val="Default"/>
    <w:basedOn w:val="Normal"/>
    <w:rsid w:val="0006381A"/>
    <w:pPr>
      <w:autoSpaceDE w:val="0"/>
      <w:autoSpaceDN w:val="0"/>
    </w:pPr>
    <w:rPr>
      <w:rFonts w:eastAsia="Calibri" w:cs="Calibri"/>
      <w:color w:val="000000"/>
      <w:lang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locked/>
    <w:rsid w:val="0006381A"/>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06381A"/>
    <w:pPr>
      <w:keepNext/>
      <w:spacing w:before="120" w:after="180"/>
      <w:ind w:left="1134" w:hanging="1134"/>
    </w:pPr>
    <w:rPr>
      <w:rFonts w:ascii="Arial" w:eastAsiaTheme="minorEastAsia" w:hAnsi="Arial" w:cs="Arial"/>
      <w:kern w:val="2"/>
      <w:sz w:val="22"/>
      <w:szCs w:val="22"/>
      <w:lang w:val="en-GB"/>
      <w14:ligatures w14:val="standardContextual"/>
    </w:rPr>
  </w:style>
  <w:style w:type="character" w:customStyle="1" w:styleId="NichtaufgelsteErwhnung8">
    <w:name w:val="Nicht aufgelöste Erwähnung8"/>
    <w:uiPriority w:val="99"/>
    <w:semiHidden/>
    <w:unhideWhenUsed/>
    <w:rsid w:val="0006381A"/>
    <w:rPr>
      <w:color w:val="605E5C"/>
      <w:shd w:val="clear" w:color="auto" w:fill="E1DFDD"/>
    </w:rPr>
  </w:style>
  <w:style w:type="character" w:customStyle="1" w:styleId="NichtaufgelsteErwhnung9">
    <w:name w:val="Nicht aufgelöste Erwähnung9"/>
    <w:uiPriority w:val="99"/>
    <w:semiHidden/>
    <w:unhideWhenUsed/>
    <w:rsid w:val="0006381A"/>
    <w:rPr>
      <w:color w:val="605E5C"/>
      <w:shd w:val="clear" w:color="auto" w:fill="E1DFDD"/>
    </w:rPr>
  </w:style>
  <w:style w:type="character" w:customStyle="1" w:styleId="apple-tab-span">
    <w:name w:val="apple-tab-span"/>
    <w:basedOn w:val="DefaultParagraphFont"/>
    <w:rsid w:val="0006381A"/>
  </w:style>
  <w:style w:type="paragraph" w:customStyle="1" w:styleId="pl0">
    <w:name w:val="pl"/>
    <w:basedOn w:val="Normal"/>
    <w:rsid w:val="0006381A"/>
    <w:rPr>
      <w:rFonts w:ascii="SimSun" w:eastAsia="SimSun" w:hAnsi="SimSun" w:cs="SimSun"/>
      <w:lang w:eastAsia="zh-CN"/>
    </w:rPr>
  </w:style>
  <w:style w:type="character" w:customStyle="1" w:styleId="NichtaufgelsteErwhnung10">
    <w:name w:val="Nicht aufgelöste Erwähnung10"/>
    <w:uiPriority w:val="99"/>
    <w:semiHidden/>
    <w:unhideWhenUsed/>
    <w:rsid w:val="0006381A"/>
    <w:rPr>
      <w:color w:val="605E5C"/>
      <w:shd w:val="clear" w:color="auto" w:fill="E1DFDD"/>
    </w:rPr>
  </w:style>
  <w:style w:type="paragraph" w:customStyle="1" w:styleId="tan0">
    <w:name w:val="tan"/>
    <w:basedOn w:val="Normal"/>
    <w:rsid w:val="0006381A"/>
    <w:pPr>
      <w:keepNext/>
      <w:ind w:left="851" w:hanging="851"/>
    </w:pPr>
    <w:rPr>
      <w:rFonts w:ascii="Calibri" w:eastAsia="Calibri" w:hAnsi="Calibri" w:cs="Arial"/>
      <w:sz w:val="18"/>
      <w:szCs w:val="18"/>
      <w:lang w:eastAsia="de-DE"/>
    </w:rPr>
  </w:style>
  <w:style w:type="character" w:customStyle="1" w:styleId="NichtaufgelsteErwhnung11">
    <w:name w:val="Nicht aufgelöste Erwähnung11"/>
    <w:uiPriority w:val="99"/>
    <w:semiHidden/>
    <w:unhideWhenUsed/>
    <w:rsid w:val="0006381A"/>
    <w:rPr>
      <w:color w:val="605E5C"/>
      <w:shd w:val="clear" w:color="auto" w:fill="E1DFDD"/>
    </w:rPr>
  </w:style>
  <w:style w:type="character" w:customStyle="1" w:styleId="NichtaufgelsteErwhnung12">
    <w:name w:val="Nicht aufgelöste Erwähnung12"/>
    <w:uiPriority w:val="99"/>
    <w:semiHidden/>
    <w:unhideWhenUsed/>
    <w:rsid w:val="0006381A"/>
    <w:rPr>
      <w:color w:val="605E5C"/>
      <w:shd w:val="clear" w:color="auto" w:fill="E1DFDD"/>
    </w:rPr>
  </w:style>
  <w:style w:type="paragraph" w:styleId="Title">
    <w:name w:val="Title"/>
    <w:basedOn w:val="Normal"/>
    <w:next w:val="Normal"/>
    <w:link w:val="TitleChar"/>
    <w:uiPriority w:val="10"/>
    <w:qFormat/>
    <w:rsid w:val="0006381A"/>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06381A"/>
    <w:rPr>
      <w:rFonts w:ascii="Arial" w:eastAsia="SimSun" w:hAnsi="Arial" w:cs="Arial"/>
      <w:b/>
      <w:bCs/>
      <w:kern w:val="28"/>
      <w:sz w:val="20"/>
      <w:szCs w:val="20"/>
      <w:lang w:eastAsia="en-US"/>
      <w14:ligatures w14:val="none"/>
    </w:rPr>
  </w:style>
  <w:style w:type="character" w:customStyle="1" w:styleId="NichtaufgelsteErwhnung13">
    <w:name w:val="Nicht aufgelöste Erwähnung13"/>
    <w:uiPriority w:val="99"/>
    <w:semiHidden/>
    <w:unhideWhenUsed/>
    <w:rsid w:val="0006381A"/>
    <w:rPr>
      <w:color w:val="605E5C"/>
      <w:shd w:val="clear" w:color="auto" w:fill="E1DFDD"/>
    </w:rPr>
  </w:style>
  <w:style w:type="character" w:styleId="HTMLCode">
    <w:name w:val="HTML Code"/>
    <w:uiPriority w:val="99"/>
    <w:unhideWhenUsed/>
    <w:rsid w:val="0006381A"/>
    <w:rPr>
      <w:rFonts w:ascii="Courier New" w:eastAsia="Calibri" w:hAnsi="Courier New" w:cs="Courier New" w:hint="default"/>
      <w:sz w:val="20"/>
      <w:szCs w:val="20"/>
    </w:rPr>
  </w:style>
  <w:style w:type="character" w:customStyle="1" w:styleId="na">
    <w:name w:val="na"/>
    <w:basedOn w:val="DefaultParagraphFont"/>
    <w:rsid w:val="0006381A"/>
  </w:style>
  <w:style w:type="character" w:customStyle="1" w:styleId="pi">
    <w:name w:val="pi"/>
    <w:basedOn w:val="DefaultParagraphFont"/>
    <w:rsid w:val="0006381A"/>
  </w:style>
  <w:style w:type="character" w:customStyle="1" w:styleId="s1">
    <w:name w:val="s1"/>
    <w:basedOn w:val="DefaultParagraphFont"/>
    <w:rsid w:val="0006381A"/>
  </w:style>
  <w:style w:type="character" w:customStyle="1" w:styleId="s">
    <w:name w:val="s"/>
    <w:basedOn w:val="DefaultParagraphFont"/>
    <w:rsid w:val="0006381A"/>
  </w:style>
  <w:style w:type="character" w:customStyle="1" w:styleId="extrainfo">
    <w:name w:val="extrainfo"/>
    <w:basedOn w:val="DefaultParagraphFont"/>
    <w:rsid w:val="0006381A"/>
  </w:style>
  <w:style w:type="character" w:customStyle="1" w:styleId="NichtaufgelsteErwhnung14">
    <w:name w:val="Nicht aufgelöste Erwähnung14"/>
    <w:uiPriority w:val="99"/>
    <w:semiHidden/>
    <w:unhideWhenUsed/>
    <w:rsid w:val="0006381A"/>
    <w:rPr>
      <w:color w:val="605E5C"/>
      <w:shd w:val="clear" w:color="auto" w:fill="E1DFDD"/>
    </w:rPr>
  </w:style>
  <w:style w:type="character" w:customStyle="1" w:styleId="msosmartlink0">
    <w:name w:val="msosmartlink"/>
    <w:uiPriority w:val="99"/>
    <w:rsid w:val="0006381A"/>
    <w:rPr>
      <w:color w:val="0000FF"/>
      <w:u w:val="single"/>
      <w:shd w:val="clear" w:color="auto" w:fill="F3F2F1"/>
    </w:rPr>
  </w:style>
  <w:style w:type="character" w:customStyle="1" w:styleId="NichtaufgelsteErwhnung15">
    <w:name w:val="Nicht aufgelöste Erwähnung15"/>
    <w:uiPriority w:val="99"/>
    <w:semiHidden/>
    <w:unhideWhenUsed/>
    <w:rsid w:val="0006381A"/>
    <w:rPr>
      <w:color w:val="605E5C"/>
      <w:shd w:val="clear" w:color="auto" w:fill="E1DFDD"/>
    </w:rPr>
  </w:style>
  <w:style w:type="character" w:customStyle="1" w:styleId="spelle">
    <w:name w:val="spelle"/>
    <w:basedOn w:val="DefaultParagraphFont"/>
    <w:rsid w:val="0006381A"/>
  </w:style>
  <w:style w:type="character" w:customStyle="1" w:styleId="NichtaufgelsteErwhnung16">
    <w:name w:val="Nicht aufgelöste Erwähnung16"/>
    <w:uiPriority w:val="99"/>
    <w:semiHidden/>
    <w:unhideWhenUsed/>
    <w:rsid w:val="0006381A"/>
    <w:rPr>
      <w:color w:val="605E5C"/>
      <w:shd w:val="clear" w:color="auto" w:fill="E1DFDD"/>
    </w:rPr>
  </w:style>
  <w:style w:type="character" w:customStyle="1" w:styleId="NichtaufgelsteErwhnung17">
    <w:name w:val="Nicht aufgelöste Erwähnung17"/>
    <w:uiPriority w:val="99"/>
    <w:semiHidden/>
    <w:unhideWhenUsed/>
    <w:rsid w:val="0006381A"/>
    <w:rPr>
      <w:color w:val="605E5C"/>
      <w:shd w:val="clear" w:color="auto" w:fill="E1DFDD"/>
    </w:rPr>
  </w:style>
  <w:style w:type="character" w:customStyle="1" w:styleId="NichtaufgelsteErwhnung18">
    <w:name w:val="Nicht aufgelöste Erwähnung18"/>
    <w:uiPriority w:val="99"/>
    <w:semiHidden/>
    <w:unhideWhenUsed/>
    <w:rsid w:val="0006381A"/>
    <w:rPr>
      <w:color w:val="605E5C"/>
      <w:shd w:val="clear" w:color="auto" w:fill="E1DFDD"/>
    </w:rPr>
  </w:style>
  <w:style w:type="paragraph" w:customStyle="1" w:styleId="CSFieldInfo">
    <w:name w:val="CS FieldInfo"/>
    <w:uiPriority w:val="29"/>
    <w:unhideWhenUsed/>
    <w:rsid w:val="0006381A"/>
    <w:pPr>
      <w:framePr w:wrap="around" w:vAnchor="text" w:hAnchor="page" w:y="1"/>
      <w:spacing w:before="60" w:after="60" w:line="240" w:lineRule="auto"/>
    </w:pPr>
    <w:rPr>
      <w:rFonts w:ascii="Arial" w:eastAsia="MS Mincho" w:hAnsi="Arial" w:cs="Arial"/>
      <w:bCs/>
      <w:kern w:val="0"/>
      <w:sz w:val="20"/>
      <w:lang w:eastAsia="en-US"/>
      <w14:ligatures w14:val="none"/>
    </w:rPr>
  </w:style>
  <w:style w:type="character" w:customStyle="1" w:styleId="Code">
    <w:name w:val="Code"/>
    <w:uiPriority w:val="1"/>
    <w:qFormat/>
    <w:rsid w:val="0006381A"/>
    <w:rPr>
      <w:rFonts w:ascii="Arial" w:hAnsi="Arial"/>
      <w:i/>
      <w:sz w:val="18"/>
    </w:rPr>
  </w:style>
  <w:style w:type="paragraph" w:styleId="List">
    <w:name w:val="List"/>
    <w:basedOn w:val="Normal"/>
    <w:rsid w:val="0006381A"/>
    <w:pPr>
      <w:overflowPunct w:val="0"/>
      <w:autoSpaceDE w:val="0"/>
      <w:autoSpaceDN w:val="0"/>
      <w:adjustRightInd w:val="0"/>
      <w:spacing w:after="180"/>
      <w:ind w:left="568" w:hanging="284"/>
      <w:textAlignment w:val="baseline"/>
    </w:pPr>
    <w:rPr>
      <w:rFonts w:eastAsia="Times New Roman"/>
      <w:sz w:val="20"/>
      <w:szCs w:val="20"/>
      <w:lang w:val="en-GB" w:eastAsia="en-GB"/>
    </w:rPr>
  </w:style>
  <w:style w:type="paragraph" w:styleId="List3">
    <w:name w:val="List 3"/>
    <w:basedOn w:val="List2"/>
    <w:rsid w:val="0006381A"/>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06381A"/>
    <w:pPr>
      <w:ind w:left="1418"/>
    </w:pPr>
  </w:style>
  <w:style w:type="paragraph" w:styleId="List5">
    <w:name w:val="List 5"/>
    <w:basedOn w:val="List4"/>
    <w:rsid w:val="0006381A"/>
    <w:pPr>
      <w:ind w:left="1702"/>
    </w:pPr>
  </w:style>
  <w:style w:type="paragraph" w:customStyle="1" w:styleId="DefaultParagraphFontParaCharCharChar">
    <w:name w:val="Default Paragraph Font Para Char Char Char"/>
    <w:basedOn w:val="Normal"/>
    <w:semiHidden/>
    <w:rsid w:val="0006381A"/>
    <w:pPr>
      <w:overflowPunct w:val="0"/>
      <w:autoSpaceDE w:val="0"/>
      <w:autoSpaceDN w:val="0"/>
      <w:adjustRightInd w:val="0"/>
      <w:spacing w:after="160" w:line="240" w:lineRule="exact"/>
      <w:textAlignment w:val="baseline"/>
    </w:pPr>
    <w:rPr>
      <w:rFonts w:eastAsia="Times New Roman"/>
      <w:sz w:val="20"/>
      <w:szCs w:val="22"/>
      <w:lang w:eastAsia="en-GB"/>
    </w:rPr>
  </w:style>
  <w:style w:type="paragraph" w:customStyle="1" w:styleId="Char">
    <w:name w:val="Char"/>
    <w:semiHidden/>
    <w:rsid w:val="000638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m">
    <w:name w:val="cm"/>
    <w:rsid w:val="0006381A"/>
    <w:rPr>
      <w:rFonts w:ascii="Arial" w:hAnsi="Arial" w:cs="Arial" w:hint="default"/>
      <w:b w:val="0"/>
      <w:bCs w:val="0"/>
      <w:color w:val="003366"/>
      <w:sz w:val="18"/>
      <w:szCs w:val="18"/>
    </w:rPr>
  </w:style>
  <w:style w:type="paragraph" w:customStyle="1" w:styleId="ZchnZchn">
    <w:name w:val="Zchn Zchn"/>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CharChar">
    <w:name w:val="Char Char"/>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ZH">
    <w:name w:val="ZH"/>
    <w:rsid w:val="000638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styleId="ListNumber2">
    <w:name w:val="List Number 2"/>
    <w:basedOn w:val="ListNumber"/>
    <w:rsid w:val="0006381A"/>
    <w:pPr>
      <w:numPr>
        <w:numId w:val="0"/>
      </w:num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bidi="ar-SA"/>
    </w:rPr>
  </w:style>
  <w:style w:type="paragraph" w:styleId="ListBullet2">
    <w:name w:val="List Bullet 2"/>
    <w:basedOn w:val="ListBullet"/>
    <w:rsid w:val="0006381A"/>
    <w:pPr>
      <w:ind w:left="851"/>
    </w:pPr>
  </w:style>
  <w:style w:type="paragraph" w:styleId="ListBullet">
    <w:name w:val="List Bullet"/>
    <w:basedOn w:val="List"/>
    <w:rsid w:val="0006381A"/>
  </w:style>
  <w:style w:type="paragraph" w:styleId="ListBullet3">
    <w:name w:val="List Bullet 3"/>
    <w:basedOn w:val="ListBullet2"/>
    <w:rsid w:val="0006381A"/>
    <w:pPr>
      <w:ind w:left="1135"/>
    </w:pPr>
  </w:style>
  <w:style w:type="paragraph" w:customStyle="1" w:styleId="ZD">
    <w:name w:val="ZD"/>
    <w:rsid w:val="000638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customStyle="1" w:styleId="ZV">
    <w:name w:val="ZV"/>
    <w:basedOn w:val="ZU"/>
    <w:rsid w:val="0006381A"/>
    <w:pPr>
      <w:framePr w:w="10206" w:wrap="notBeside" w:vAnchor="page" w:hAnchor="margin" w:y="16161"/>
      <w:widowControl w:val="0"/>
      <w:pBdr>
        <w:top w:val="single" w:sz="12" w:space="1" w:color="auto"/>
      </w:pBdr>
      <w:overflowPunct w:val="0"/>
      <w:autoSpaceDE w:val="0"/>
      <w:autoSpaceDN w:val="0"/>
      <w:adjustRightInd w:val="0"/>
      <w:spacing w:before="0" w:after="0" w:line="240" w:lineRule="auto"/>
      <w:ind w:left="0" w:right="0" w:firstLine="0"/>
      <w:jc w:val="right"/>
      <w:textAlignment w:val="baseline"/>
    </w:pPr>
    <w:rPr>
      <w:rFonts w:eastAsia="Times New Roman"/>
      <w:noProof/>
      <w:lang w:eastAsia="en-GB"/>
    </w:rPr>
  </w:style>
  <w:style w:type="paragraph" w:customStyle="1" w:styleId="ZG">
    <w:name w:val="ZG"/>
    <w:rsid w:val="000638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styleId="ListBullet4">
    <w:name w:val="List Bullet 4"/>
    <w:basedOn w:val="ListBullet3"/>
    <w:rsid w:val="0006381A"/>
    <w:pPr>
      <w:ind w:left="1418"/>
    </w:pPr>
  </w:style>
  <w:style w:type="paragraph" w:styleId="ListBullet5">
    <w:name w:val="List Bullet 5"/>
    <w:basedOn w:val="ListBullet4"/>
    <w:rsid w:val="0006381A"/>
    <w:pPr>
      <w:ind w:left="1702"/>
    </w:pPr>
  </w:style>
  <w:style w:type="paragraph" w:customStyle="1" w:styleId="ZTD">
    <w:name w:val="ZTD"/>
    <w:basedOn w:val="ZB"/>
    <w:rsid w:val="0006381A"/>
    <w:pPr>
      <w:framePr w:w="10206" w:wrap="notBeside" w:vAnchor="page" w:hAnchor="margin" w:y="852"/>
      <w:widowControl w:val="0"/>
      <w:tabs>
        <w:tab w:val="clear" w:pos="5387"/>
        <w:tab w:val="clear" w:pos="6804"/>
      </w:tabs>
      <w:overflowPunct w:val="0"/>
      <w:autoSpaceDE w:val="0"/>
      <w:autoSpaceDN w:val="0"/>
      <w:adjustRightInd w:val="0"/>
      <w:spacing w:after="0" w:line="240" w:lineRule="auto"/>
      <w:ind w:right="28"/>
      <w:jc w:val="right"/>
      <w:textAlignment w:val="baseline"/>
    </w:pPr>
    <w:rPr>
      <w:rFonts w:eastAsia="Times New Roman"/>
      <w:b w:val="0"/>
      <w:noProof/>
      <w:sz w:val="40"/>
      <w:lang w:eastAsia="en-GB"/>
    </w:rPr>
  </w:style>
  <w:style w:type="paragraph" w:customStyle="1" w:styleId="Normalaftertitle">
    <w:name w:val="Normal_after_title"/>
    <w:basedOn w:val="Normal"/>
    <w:next w:val="Normal"/>
    <w:rsid w:val="0006381A"/>
    <w:pPr>
      <w:tabs>
        <w:tab w:val="left" w:pos="1134"/>
        <w:tab w:val="left" w:pos="1871"/>
        <w:tab w:val="left" w:pos="2268"/>
      </w:tabs>
      <w:overflowPunct w:val="0"/>
      <w:autoSpaceDE w:val="0"/>
      <w:autoSpaceDN w:val="0"/>
      <w:adjustRightInd w:val="0"/>
      <w:spacing w:before="360"/>
      <w:textAlignment w:val="baseline"/>
    </w:pPr>
    <w:rPr>
      <w:rFonts w:eastAsia="Times New Roman"/>
      <w:szCs w:val="20"/>
      <w:lang w:val="en-GB" w:eastAsia="en-US"/>
    </w:rPr>
  </w:style>
  <w:style w:type="paragraph" w:customStyle="1" w:styleId="xl65">
    <w:name w:val="xl65"/>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6">
    <w:name w:val="xl66"/>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7">
    <w:name w:val="xl67"/>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8">
    <w:name w:val="xl68"/>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9">
    <w:name w:val="xl69"/>
    <w:basedOn w:val="Normal"/>
    <w:rsid w:val="0006381A"/>
    <w:pPr>
      <w:shd w:val="clear" w:color="000000" w:fill="FFFFFF"/>
      <w:spacing w:before="100" w:beforeAutospacing="1" w:after="100" w:afterAutospacing="1"/>
      <w:textAlignment w:val="top"/>
    </w:pPr>
    <w:rPr>
      <w:rFonts w:ascii="Arial" w:eastAsia="Times New Roman" w:hAnsi="Arial" w:cs="Arial"/>
      <w:sz w:val="16"/>
      <w:szCs w:val="16"/>
      <w:lang w:eastAsia="en-US"/>
    </w:rPr>
  </w:style>
  <w:style w:type="paragraph" w:customStyle="1" w:styleId="xl70">
    <w:name w:val="xl70"/>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71">
    <w:name w:val="xl71"/>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2">
    <w:name w:val="xl72"/>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3">
    <w:name w:val="xl73"/>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74">
    <w:name w:val="xl74"/>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character" w:customStyle="1" w:styleId="contentpasted1">
    <w:name w:val="contentpasted1"/>
    <w:basedOn w:val="DefaultParagraphFont"/>
    <w:rsid w:val="00063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250.zip" TargetMode="External"/><Relationship Id="rId299" Type="http://schemas.openxmlformats.org/officeDocument/2006/relationships/hyperlink" Target="https://www.3gpp.org/ftp/tsg_ct/WG3_interworking_ex-CN3/TSGC3_145_Goa/Docs/C3-260292.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165.zip" TargetMode="External"/><Relationship Id="rId159" Type="http://schemas.openxmlformats.org/officeDocument/2006/relationships/hyperlink" Target="https://www.3gpp.org/ftp/tsg_ct/WG3_interworking_ex-CN3/TSGC3_145_Goa/Docs/C3-260084.zip" TargetMode="External"/><Relationship Id="rId324" Type="http://schemas.openxmlformats.org/officeDocument/2006/relationships/hyperlink" Target="https://www.3gpp.org/ftp/tsg_ct/WG3_interworking_ex-CN3/TSGC3_145_Goa/Docs/C3-260211.zip" TargetMode="External"/><Relationship Id="rId366" Type="http://schemas.openxmlformats.org/officeDocument/2006/relationships/hyperlink" Target="https://www.3gpp.org/ftp/tsg_ct/WG3_interworking_ex-CN3/TSGC3_145_Goa/Docs/C3-260318.zip" TargetMode="External"/><Relationship Id="rId170" Type="http://schemas.openxmlformats.org/officeDocument/2006/relationships/hyperlink" Target="https://www.3gpp.org/ftp/tsg_ct/WG3_interworking_ex-CN3/TSGC3_145_Goa/Docs/C3-260270.zip" TargetMode="External"/><Relationship Id="rId226" Type="http://schemas.openxmlformats.org/officeDocument/2006/relationships/hyperlink" Target="https://www.3gpp.org/ftp/tsg_ct/WG3_interworking_ex-CN3/TSGC3_145_Goa/Docs/C3-260256.zip" TargetMode="External"/><Relationship Id="rId433" Type="http://schemas.openxmlformats.org/officeDocument/2006/relationships/hyperlink" Target="file:///C:\Users\ECESUFA\OneDrive%20-%20Ericsson\Documents\CT3-Meetings\145%20-%20Goa%20February%202026\Prueba\C3-260330.zip" TargetMode="External"/><Relationship Id="rId268" Type="http://schemas.openxmlformats.org/officeDocument/2006/relationships/hyperlink" Target="https://www.3gpp.org/ftp/tsg_ct/WG3_interworking_ex-CN3/TSGC3_145_Goa/Docs/C3-260261.zip" TargetMode="External"/><Relationship Id="rId32" Type="http://schemas.openxmlformats.org/officeDocument/2006/relationships/hyperlink" Target="https://www.3gpp.org/ftp/tsg_ct/WG3_interworking_ex-CN3/TSGC3_145_Goa/Docs/C3-260068.zip" TargetMode="External"/><Relationship Id="rId74" Type="http://schemas.openxmlformats.org/officeDocument/2006/relationships/hyperlink" Target="https://www.3gpp.org/ftp/tsg_ct/WG3_interworking_ex-CN3/TSGC3_145_Goa/Docs/C3-260109.zip" TargetMode="External"/><Relationship Id="rId128" Type="http://schemas.openxmlformats.org/officeDocument/2006/relationships/hyperlink" Target="file:///C:\Users\ECESUFA\OneDrive%20-%20Ericsson\Documents\CT3-Meetings\145%20-%20Goa%20February%202026\Prueba\C3-260448.zip" TargetMode="External"/><Relationship Id="rId335" Type="http://schemas.openxmlformats.org/officeDocument/2006/relationships/hyperlink" Target="file:///C:\Users\ECESUFA\OneDrive%20-%20Ericsson\Documents\CT3-Meetings\145%20-%20Goa%20February%202026\Prueba\C3-260378.zip" TargetMode="External"/><Relationship Id="rId377" Type="http://schemas.openxmlformats.org/officeDocument/2006/relationships/hyperlink" Target="https://www.3gpp.org/ftp/tsg_ct/WG3_interworking_ex-CN3/TSGC3_145_Goa/Docs/C3-260224.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308.zip" TargetMode="External"/><Relationship Id="rId237" Type="http://schemas.openxmlformats.org/officeDocument/2006/relationships/hyperlink" Target="https://www.3gpp.org/ftp/tsg_ct/WG3_interworking_ex-CN3/TSGC3_145_Goa/Docs/C3-260303.zip" TargetMode="External"/><Relationship Id="rId402" Type="http://schemas.openxmlformats.org/officeDocument/2006/relationships/hyperlink" Target="https://www.3gpp.org/ftp/tsg_ct/WG3_interworking_ex-CN3/TSGC3_145_Goa/Docs/C3-260114.zip" TargetMode="External"/><Relationship Id="rId279" Type="http://schemas.openxmlformats.org/officeDocument/2006/relationships/hyperlink" Target="https://www.3gpp.org/ftp/tsg_ct/WG3_interworking_ex-CN3/TSGC3_145_Goa/Docs/C3-260267.zip" TargetMode="External"/><Relationship Id="rId444" Type="http://schemas.openxmlformats.org/officeDocument/2006/relationships/hyperlink" Target="file:///C:\Users\ECESUFA\OneDrive%20-%20Ericsson\Documents\CT3-Meetings\145%20-%20Goa%20February%202026\Prueba\C3-260331.zip" TargetMode="External"/><Relationship Id="rId43" Type="http://schemas.openxmlformats.org/officeDocument/2006/relationships/hyperlink" Target="https://www.3gpp.org/ftp/tsg_ct/WG3_interworking_ex-CN3/TSGC3_145_Goa/Docs/C3-260154.zip" TargetMode="External"/><Relationship Id="rId139" Type="http://schemas.openxmlformats.org/officeDocument/2006/relationships/hyperlink" Target="https://www.3gpp.org/ftp/tsg_ct/WG3_interworking_ex-CN3/TSGC3_145_Goa/Docs/C3-260314.zip" TargetMode="External"/><Relationship Id="rId290" Type="http://schemas.openxmlformats.org/officeDocument/2006/relationships/hyperlink" Target="https://www.3gpp.org/ftp/tsg_ct/WG3_interworking_ex-CN3/TSGC3_145_Goa/Docs/C3-260287.zip" TargetMode="External"/><Relationship Id="rId304" Type="http://schemas.openxmlformats.org/officeDocument/2006/relationships/hyperlink" Target="https://www.3gpp.org/ftp/tsg_ct/WG3_interworking_ex-CN3/TSGC3_145_Goa/Docs/C3-260077.zip" TargetMode="External"/><Relationship Id="rId346" Type="http://schemas.openxmlformats.org/officeDocument/2006/relationships/hyperlink" Target="https://www.3gpp.org/ftp/tsg_ct/WG3_interworking_ex-CN3/TSGC3_145_Goa/Docs/C3-260046.zip" TargetMode="External"/><Relationship Id="rId388" Type="http://schemas.openxmlformats.org/officeDocument/2006/relationships/hyperlink" Target="https://www.3gpp.org/ftp/tsg_ct/WG3_interworking_ex-CN3/TSGC3_145_Goa/Docs/C3-260324.zip" TargetMode="External"/><Relationship Id="rId85" Type="http://schemas.openxmlformats.org/officeDocument/2006/relationships/hyperlink" Target="file:///C:\Users\ECESUFA\OneDrive%20-%20Ericsson\Documents\CT3-Meetings\145%20-%20Goa%20February%202026\Prueba\C3-260373.zip" TargetMode="External"/><Relationship Id="rId150" Type="http://schemas.openxmlformats.org/officeDocument/2006/relationships/hyperlink" Target="https://www.3gpp.org/ftp/tsg_ct/WG3_interworking_ex-CN3/TSGC3_145_Goa/Docs/C3-260111.zip" TargetMode="External"/><Relationship Id="rId192" Type="http://schemas.openxmlformats.org/officeDocument/2006/relationships/hyperlink" Target="https://www.3gpp.org/ftp/tsg_ct/WG3_interworking_ex-CN3/TSGC3_145_Goa/Docs/C3-260105.zip" TargetMode="External"/><Relationship Id="rId206" Type="http://schemas.openxmlformats.org/officeDocument/2006/relationships/hyperlink" Target="file:///C:\Users\ECESUFA\OneDrive%20-%20Ericsson\Documents\CT3-Meetings\145%20-%20Goa%20February%202026\Prueba\C3-260344.zip" TargetMode="External"/><Relationship Id="rId413" Type="http://schemas.openxmlformats.org/officeDocument/2006/relationships/hyperlink" Target="https://www.3gpp.org/ftp/tsg_ct/WG3_interworking_ex-CN3/TSGC3_145_Goa/Docs/C3-260021.zip" TargetMode="External"/><Relationship Id="rId248" Type="http://schemas.openxmlformats.org/officeDocument/2006/relationships/hyperlink" Target="https://www.3gpp.org/ftp/tsg_ct/WG3_interworking_ex-CN3/TSGC3_145_Goa/Docs/C3-260026.zip" TargetMode="External"/><Relationship Id="rId455" Type="http://schemas.openxmlformats.org/officeDocument/2006/relationships/hyperlink" Target="https://www.3gpp.org/ftp/tsg_ct/WG3_interworking_ex-CN3/TSGC3_145_Goa/Docs/C3-260294.zip" TargetMode="Externa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file:///C:\Users\ECESUFA\OneDrive%20-%20Ericsson\Documents\CT3-Meetings\145%20-%20Goa%20February%202026\Prueba\C3-260369.zip" TargetMode="External"/><Relationship Id="rId315" Type="http://schemas.openxmlformats.org/officeDocument/2006/relationships/hyperlink" Target="https://www.3gpp.org/ftp/tsg_ct/WG3_interworking_ex-CN3/TSGC3_145_Goa/Docs/C3-260083.zip" TargetMode="External"/><Relationship Id="rId357" Type="http://schemas.openxmlformats.org/officeDocument/2006/relationships/hyperlink" Target="https://www.3gpp.org/ftp/tsg_ct/WG3_interworking_ex-CN3/TSGC3_145_Goa/Docs/C3-260075.zip" TargetMode="External"/><Relationship Id="rId54" Type="http://schemas.openxmlformats.org/officeDocument/2006/relationships/hyperlink" Target="https://www.3gpp.org/ftp/tsg_ct/WG3_interworking_ex-CN3/TSGC3_145_Goa/Docs/C3-260184.zip" TargetMode="External"/><Relationship Id="rId96" Type="http://schemas.openxmlformats.org/officeDocument/2006/relationships/hyperlink" Target="https://www.3gpp.org/ftp/tsg_ct/WG3_interworking_ex-CN3/TSGC3_145_Goa/Docs/C3-260171.zip" TargetMode="External"/><Relationship Id="rId161" Type="http://schemas.openxmlformats.org/officeDocument/2006/relationships/hyperlink" Target="file:///C:\Users\ECESUFA\OneDrive%20-%20Ericsson\Documents\CT3-Meetings\145%20-%20Goa%20February%202026\Prueba\C3-260471.zip" TargetMode="External"/><Relationship Id="rId217" Type="http://schemas.openxmlformats.org/officeDocument/2006/relationships/hyperlink" Target="https://www.3gpp.org/ftp/tsg_ct/WG3_interworking_ex-CN3/TSGC3_145_Goa/Docs/C3-260141.zip" TargetMode="External"/><Relationship Id="rId399" Type="http://schemas.openxmlformats.org/officeDocument/2006/relationships/hyperlink" Target="https://www.3gpp.org/ftp/tsg_ct/WG3_interworking_ex-CN3/TSGC3_145_Goa/Docs/C3-260199.zip" TargetMode="External"/><Relationship Id="rId259" Type="http://schemas.openxmlformats.org/officeDocument/2006/relationships/hyperlink" Target="https://www.3gpp.org/ftp/tsg_ct/WG3_interworking_ex-CN3/TSGC3_145_Goa/Docs/C3-260033.zip" TargetMode="External"/><Relationship Id="rId424" Type="http://schemas.openxmlformats.org/officeDocument/2006/relationships/hyperlink" Target="file:///C:\Users\ECESUFA\OneDrive%20-%20Ericsson\Documents\CT3-Meetings\145%20-%20Goa%20February%202026\Prueba\C3-260430.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251.zip" TargetMode="External"/><Relationship Id="rId270" Type="http://schemas.openxmlformats.org/officeDocument/2006/relationships/hyperlink" Target="https://www.3gpp.org/ftp/tsg_ct/WG3_interworking_ex-CN3/TSGC3_145_Goa/Docs/C3-260262.zip" TargetMode="External"/><Relationship Id="rId326" Type="http://schemas.openxmlformats.org/officeDocument/2006/relationships/hyperlink" Target="https://www.3gpp.org/ftp/tsg_ct/WG3_interworking_ex-CN3/TSGC3_145_Goa/Docs/C3-260212.zip" TargetMode="External"/><Relationship Id="rId65" Type="http://schemas.openxmlformats.org/officeDocument/2006/relationships/hyperlink" Target="https://www.3gpp.org/ftp/tsg_ct/WG3_interworking_ex-CN3/TSGC3_145_Goa/Docs/C3-260237.zip" TargetMode="External"/><Relationship Id="rId130" Type="http://schemas.openxmlformats.org/officeDocument/2006/relationships/hyperlink" Target="https://www.3gpp.org/ftp/tsg_ct/WG3_interworking_ex-CN3/TSGC3_145_Goa/Docs/C3-260092.zip" TargetMode="External"/><Relationship Id="rId368" Type="http://schemas.openxmlformats.org/officeDocument/2006/relationships/hyperlink" Target="https://www.3gpp.org/ftp/tsg_ct/WG3_interworking_ex-CN3/TSGC3_145_Goa/Docs/C3-260219.zip" TargetMode="External"/><Relationship Id="rId172" Type="http://schemas.openxmlformats.org/officeDocument/2006/relationships/hyperlink" Target="https://www.3gpp.org/ftp/tsg_ct/WG3_interworking_ex-CN3/TSGC3_145_Goa/Docs/C3-260173.zip" TargetMode="External"/><Relationship Id="rId228" Type="http://schemas.openxmlformats.org/officeDocument/2006/relationships/hyperlink" Target="file:///C:\Users\ECESUFA\OneDrive%20-%20Ericsson\Documents\CT3-Meetings\145%20-%20Goa%20February%202026\Prueba\C3-260385.zip" TargetMode="External"/><Relationship Id="rId435" Type="http://schemas.openxmlformats.org/officeDocument/2006/relationships/hyperlink" Target="https://www.3gpp.org/ftp/tsg_ct/WG3_interworking_ex-CN3/TSGC3_145_Goa/Docs/C3-260062.zip" TargetMode="External"/><Relationship Id="rId281" Type="http://schemas.openxmlformats.org/officeDocument/2006/relationships/hyperlink" Target="https://www.3gpp.org/ftp/tsg_ct/WG3_interworking_ex-CN3/TSGC3_145_Goa/Docs/C3-260268.zip" TargetMode="External"/><Relationship Id="rId337" Type="http://schemas.openxmlformats.org/officeDocument/2006/relationships/hyperlink" Target="https://www.3gpp.org/ftp/tsg_ct/WG3_interworking_ex-CN3/TSGC3_145_Goa/Docs/C3-260217.zip" TargetMode="External"/><Relationship Id="rId34" Type="http://schemas.openxmlformats.org/officeDocument/2006/relationships/hyperlink" Target="file:///C:\Users\ECESUFA\OneDrive%20-%20Ericsson\Documents\CT3-Meetings\145%20-%20Goa%20February%202026\Prueba\C3-260434.zip" TargetMode="External"/><Relationship Id="rId76" Type="http://schemas.openxmlformats.org/officeDocument/2006/relationships/hyperlink" Target="https://www.3gpp.org/ftp/tsg_ct/WG3_interworking_ex-CN3/TSGC3_145_Goa/Docs/C3-260110.zip" TargetMode="External"/><Relationship Id="rId141" Type="http://schemas.openxmlformats.org/officeDocument/2006/relationships/hyperlink" Target="file:///C:\Users\ECESUFA\OneDrive%20-%20Ericsson\Documents\CT3-Meetings\145%20-%20Goa%20February%202026\Prueba\C3-260382.zip" TargetMode="External"/><Relationship Id="rId379" Type="http://schemas.openxmlformats.org/officeDocument/2006/relationships/hyperlink" Target="https://www.3gpp.org/ftp/tsg_ct/WG3_interworking_ex-CN3/TSGC3_145_Goa/Docs/C3-26022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097.zip" TargetMode="External"/><Relationship Id="rId239" Type="http://schemas.openxmlformats.org/officeDocument/2006/relationships/hyperlink" Target="https://www.3gpp.org/ftp/tsg_ct/WG3_interworking_ex-CN3/TSGC3_145_Goa/Docs/C3-260305.zip" TargetMode="External"/><Relationship Id="rId390" Type="http://schemas.openxmlformats.org/officeDocument/2006/relationships/hyperlink" Target="file:///C:\Users\ECESUFA\OneDrive%20-%20Ericsson\Documents\CT3-Meetings\145%20-%20Goa%20February%202026\Prueba\C3-260456.zip" TargetMode="External"/><Relationship Id="rId404" Type="http://schemas.openxmlformats.org/officeDocument/2006/relationships/hyperlink" Target="https://www.3gpp.org/ftp/tsg_ct/WG3_interworking_ex-CN3/TSGC3_145_Goa/Docs/C3-260053.zip" TargetMode="External"/><Relationship Id="rId446" Type="http://schemas.openxmlformats.org/officeDocument/2006/relationships/hyperlink" Target="file:///C:\Users\ECESUFA\OneDrive%20-%20Ericsson\Documents\CT3-Meetings\145%20-%20Goa%20February%202026\Prueba\C3-260332.zip" TargetMode="External"/><Relationship Id="rId250" Type="http://schemas.openxmlformats.org/officeDocument/2006/relationships/hyperlink" Target="file:///C:\Users\ECESUFA\OneDrive%20-%20Ericsson\Documents\CT3-Meetings\145%20-%20Goa%20February%202026\Prueba\C3-260391.zip" TargetMode="External"/><Relationship Id="rId292" Type="http://schemas.openxmlformats.org/officeDocument/2006/relationships/hyperlink" Target="file:///C:\Users\ECESUFA\OneDrive%20-%20Ericsson\Documents\CT3-Meetings\145%20-%20Goa%20February%202026\Prueba\C3-260405.zip" TargetMode="External"/><Relationship Id="rId306" Type="http://schemas.openxmlformats.org/officeDocument/2006/relationships/hyperlink" Target="https://www.3gpp.org/ftp/tsg_ct/WG3_interworking_ex-CN3/TSGC3_145_Goa/Docs/C3-260078.zip" TargetMode="External"/><Relationship Id="rId45" Type="http://schemas.openxmlformats.org/officeDocument/2006/relationships/hyperlink" Target="https://www.3gpp.org/ftp/tsg_ct/WG3_interworking_ex-CN3/TSGC3_145_Goa/Docs/C3-260156.zip" TargetMode="External"/><Relationship Id="rId87" Type="http://schemas.openxmlformats.org/officeDocument/2006/relationships/hyperlink" Target="file:///C:\Users\ECESUFA\OneDrive%20-%20Ericsson\Documents\CT3-Meetings\145%20-%20Goa%20February%202026\Prueba\C3-260371.zip" TargetMode="External"/><Relationship Id="rId110" Type="http://schemas.openxmlformats.org/officeDocument/2006/relationships/hyperlink" Target="file:///C:\Users\ECESUFA\OneDrive%20-%20Ericsson\Documents\CT3-Meetings\145%20-%20Goa%20February%202026\Prueba\C3-260370.zip" TargetMode="External"/><Relationship Id="rId348" Type="http://schemas.openxmlformats.org/officeDocument/2006/relationships/hyperlink" Target="https://www.3gpp.org/ftp/tsg_ct/WG3_interworking_ex-CN3/TSGC3_145_Goa/Docs/C3-260148.zip" TargetMode="External"/><Relationship Id="rId152" Type="http://schemas.openxmlformats.org/officeDocument/2006/relationships/hyperlink" Target="file:///C:\Users\ECESUFA\OneDrive%20-%20Ericsson\Documents\CT3-Meetings\145%20-%20Goa%20February%202026\Prueba\C3-260466.zip" TargetMode="External"/><Relationship Id="rId194" Type="http://schemas.openxmlformats.org/officeDocument/2006/relationships/hyperlink" Target="https://www.3gpp.org/ftp/tsg_ct/WG3_interworking_ex-CN3/TSGC3_145_Goa/Docs/C3-260106.zip" TargetMode="External"/><Relationship Id="rId208" Type="http://schemas.openxmlformats.org/officeDocument/2006/relationships/hyperlink" Target="https://www.3gpp.org/ftp/tsg_ct/WG3_interworking_ex-CN3/TSGC3_145_Goa/Docs/C3-260136.zip" TargetMode="External"/><Relationship Id="rId415" Type="http://schemas.openxmlformats.org/officeDocument/2006/relationships/hyperlink" Target="file:///C:\Users\ECESUFA\OneDrive%20-%20Ericsson\Documents\CT3-Meetings\145%20-%20Goa%20February%202026\Prueba\C3-260429.zip" TargetMode="External"/><Relationship Id="rId457" Type="http://schemas.openxmlformats.org/officeDocument/2006/relationships/hyperlink" Target="file:///C:\Users\ECESUFA\OneDrive%20-%20Ericsson\Documents\CT3-Meetings\145%20-%20Goa%20February%202026\Prueba\C3-260432.zip" TargetMode="External"/><Relationship Id="rId261" Type="http://schemas.openxmlformats.org/officeDocument/2006/relationships/hyperlink" Target="https://www.3gpp.org/ftp/tsg_ct/WG3_interworking_ex-CN3/TSGC3_145_Goa/Docs/C3-260034.zip" TargetMode="External"/><Relationship Id="rId14" Type="http://schemas.openxmlformats.org/officeDocument/2006/relationships/hyperlink" Target="https://www.3gpp.org/ftp/tsg_ct/WG3_interworking_ex-CN3/TSGC3_145_Goa/Docs/C3-260006.zip" TargetMode="External"/><Relationship Id="rId56" Type="http://schemas.openxmlformats.org/officeDocument/2006/relationships/hyperlink" Target="https://www.3gpp.org/ftp/tsg_ct/WG3_interworking_ex-CN3/TSGC3_145_Goa/Docs/C3-260186.zip" TargetMode="External"/><Relationship Id="rId317" Type="http://schemas.openxmlformats.org/officeDocument/2006/relationships/hyperlink" Target="file:///C:\Users\ECESUFA\OneDrive%20-%20Ericsson\Documents\CT3-Meetings\145%20-%20Goa%20February%202026\Prueba\C3-260460.zip" TargetMode="External"/><Relationship Id="rId359" Type="http://schemas.openxmlformats.org/officeDocument/2006/relationships/hyperlink" Target="https://www.3gpp.org/ftp/tsg_ct/WG3_interworking_ex-CN3/TSGC3_145_Goa/Docs/C3-260094.zip" TargetMode="External"/><Relationship Id="rId98" Type="http://schemas.openxmlformats.org/officeDocument/2006/relationships/hyperlink" Target="https://www.3gpp.org/ftp/tsg_ct/WG3_interworking_ex-CN3/TSGC3_145_Goa/Docs/C3-260167.zip" TargetMode="External"/><Relationship Id="rId121" Type="http://schemas.openxmlformats.org/officeDocument/2006/relationships/hyperlink" Target="https://www.3gpp.org/ftp/tsg_ct/WG3_interworking_ex-CN3/TSGC3_145_Goa/Docs/C3-260145.zip" TargetMode="External"/><Relationship Id="rId163" Type="http://schemas.openxmlformats.org/officeDocument/2006/relationships/hyperlink" Target="https://www.3gpp.org/ftp/tsg_ct/WG3_interworking_ex-CN3/TSGC3_145_Goa/Docs/C3-260087.zip" TargetMode="External"/><Relationship Id="rId219" Type="http://schemas.openxmlformats.org/officeDocument/2006/relationships/hyperlink" Target="https://www.3gpp.org/ftp/tsg_ct/WG3_interworking_ex-CN3/TSGC3_145_Goa/Docs/C3-260142.zip" TargetMode="External"/><Relationship Id="rId370" Type="http://schemas.openxmlformats.org/officeDocument/2006/relationships/hyperlink" Target="https://www.3gpp.org/ftp/tsg_ct/WG3_interworking_ex-CN3/TSGC3_145_Goa/Docs/C3-260220.zip" TargetMode="External"/><Relationship Id="rId426" Type="http://schemas.openxmlformats.org/officeDocument/2006/relationships/hyperlink" Target="https://www.3gpp.org/ftp/tsg_ct/WG3_interworking_ex-CN3/TSGC3_145_Goa/Docs/C3-260051.zip" TargetMode="External"/><Relationship Id="rId230" Type="http://schemas.openxmlformats.org/officeDocument/2006/relationships/hyperlink" Target="file:///C:\Users\ECESUFA\OneDrive%20-%20Ericsson\Documents\CT3-Meetings\145%20-%20Goa%20February%202026\Prueba\C3-260386.zip" TargetMode="External"/><Relationship Id="rId25" Type="http://schemas.openxmlformats.org/officeDocument/2006/relationships/hyperlink" Target="https://www.3gpp.org/ftp/tsg_ct/WG3_interworking_ex-CN3/TSGC3_145_Goa/Docs/C3-260020.zip" TargetMode="External"/><Relationship Id="rId67" Type="http://schemas.openxmlformats.org/officeDocument/2006/relationships/hyperlink" Target="https://www.3gpp.org/ftp/tsg_ct/WG3_interworking_ex-CN3/TSGC3_145_Goa/Docs/C3-260239.zip" TargetMode="External"/><Relationship Id="rId272" Type="http://schemas.openxmlformats.org/officeDocument/2006/relationships/hyperlink" Target="https://www.3gpp.org/ftp/tsg_ct/WG3_interworking_ex-CN3/TSGC3_145_Goa/Docs/C3-260263.zip" TargetMode="External"/><Relationship Id="rId328" Type="http://schemas.openxmlformats.org/officeDocument/2006/relationships/hyperlink" Target="https://www.3gpp.org/ftp/tsg_ct/WG3_interworking_ex-CN3/TSGC3_145_Goa/Docs/C3-260213.zip" TargetMode="External"/><Relationship Id="rId132" Type="http://schemas.openxmlformats.org/officeDocument/2006/relationships/hyperlink" Target="https://www.3gpp.org/ftp/tsg_ct/WG3_interworking_ex-CN3/TSGC3_145_Goa/Docs/C3-260232.zip" TargetMode="External"/><Relationship Id="rId174" Type="http://schemas.openxmlformats.org/officeDocument/2006/relationships/hyperlink" Target="file:///C:\Users\ECESUFA\OneDrive%20-%20Ericsson\Documents\CT3-Meetings\145%20-%20Goa%20February%202026\Prueba\C3-260427.zip" TargetMode="External"/><Relationship Id="rId381" Type="http://schemas.openxmlformats.org/officeDocument/2006/relationships/hyperlink" Target="https://www.3gpp.org/ftp/tsg_ct/WG3_interworking_ex-CN3/TSGC3_145_Goa/Docs/C3-260228.zip" TargetMode="External"/><Relationship Id="rId241" Type="http://schemas.openxmlformats.org/officeDocument/2006/relationships/hyperlink" Target="https://www.3gpp.org/ftp/tsg_ct/WG3_interworking_ex-CN3/TSGC3_145_Goa/Docs/C3-260306.zip" TargetMode="External"/><Relationship Id="rId437" Type="http://schemas.openxmlformats.org/officeDocument/2006/relationships/hyperlink" Target="https://www.3gpp.org/ftp/tsg_ct/WG3_interworking_ex-CN3/TSGC3_145_Goa/Docs/C3-260064.zip" TargetMode="External"/><Relationship Id="rId36" Type="http://schemas.openxmlformats.org/officeDocument/2006/relationships/hyperlink" Target="file:///C:\Users\ECESUFA\OneDrive%20-%20Ericsson\Documents\CT3-Meetings\145%20-%20Goa%20February%202026\Prueba\C3-260435.zip" TargetMode="External"/><Relationship Id="rId283" Type="http://schemas.openxmlformats.org/officeDocument/2006/relationships/hyperlink" Target="https://www.3gpp.org/ftp/tsg_ct/WG3_interworking_ex-CN3/TSGC3_145_Goa/Docs/C3-260269.zip" TargetMode="External"/><Relationship Id="rId339" Type="http://schemas.openxmlformats.org/officeDocument/2006/relationships/hyperlink" Target="https://www.3gpp.org/ftp/tsg_ct/WG3_interworking_ex-CN3/TSGC3_145_Goa/Docs/C3-260218.zip" TargetMode="External"/><Relationship Id="rId78" Type="http://schemas.openxmlformats.org/officeDocument/2006/relationships/hyperlink" Target="https://www.3gpp.org/ftp/tsg_ct/WG3_interworking_ex-CN3/TSGC3_145_Goa/Docs/C3-260241.zip" TargetMode="External"/><Relationship Id="rId101" Type="http://schemas.openxmlformats.org/officeDocument/2006/relationships/hyperlink" Target="https://www.3gpp.org/ftp/tsg_ct/WG3_interworking_ex-CN3/TSGC3_145_Goa/Docs/C3-260150.zip" TargetMode="External"/><Relationship Id="rId143" Type="http://schemas.openxmlformats.org/officeDocument/2006/relationships/hyperlink" Target="file:///C:\Users\ECESUFA\OneDrive%20-%20Ericsson\Documents\CT3-Meetings\145%20-%20Goa%20February%202026\Prueba\C3-260383.zip" TargetMode="External"/><Relationship Id="rId185" Type="http://schemas.openxmlformats.org/officeDocument/2006/relationships/hyperlink" Target="https://www.3gpp.org/ftp/tsg_ct/WG3_interworking_ex-CN3/TSGC3_145_Goa/Docs/C3-260100.zip" TargetMode="External"/><Relationship Id="rId350" Type="http://schemas.openxmlformats.org/officeDocument/2006/relationships/hyperlink" Target="https://www.3gpp.org/ftp/tsg_ct/WG3_interworking_ex-CN3/TSGC3_145_Goa/Docs/C3-260174.zip" TargetMode="External"/><Relationship Id="rId406" Type="http://schemas.openxmlformats.org/officeDocument/2006/relationships/hyperlink" Target="https://www.3gpp.org/ftp/tsg_ct/WG3_interworking_ex-CN3/TSGC3_145_Goa/Docs/C3-260177.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137.zip" TargetMode="External"/><Relationship Id="rId392" Type="http://schemas.openxmlformats.org/officeDocument/2006/relationships/hyperlink" Target="file:///C:\Users\ECESUFA\OneDrive%20-%20Ericsson\Documents\CT3-Meetings\145%20-%20Goa%20February%202026\Prueba\C3-260457.zip" TargetMode="External"/><Relationship Id="rId448" Type="http://schemas.openxmlformats.org/officeDocument/2006/relationships/hyperlink" Target="https://www.3gpp.org/ftp/tsg_ct/WG3_interworking_ex-CN3/TSGC3_145_Goa/Docs/C3-260128.zip" TargetMode="External"/><Relationship Id="rId252" Type="http://schemas.openxmlformats.org/officeDocument/2006/relationships/hyperlink" Target="https://www.3gpp.org/ftp/tsg_ct/WG3_interworking_ex-CN3/TSGC3_145_Goa/Docs/C3-260029.zip" TargetMode="External"/><Relationship Id="rId294" Type="http://schemas.openxmlformats.org/officeDocument/2006/relationships/hyperlink" Target="file:///C:\Users\ECESUFA\OneDrive%20-%20Ericsson\Documents\CT3-Meetings\145%20-%20Goa%20February%202026\Prueba\C3-260406.zip" TargetMode="External"/><Relationship Id="rId308" Type="http://schemas.openxmlformats.org/officeDocument/2006/relationships/hyperlink" Target="https://www.3gpp.org/ftp/tsg_ct/WG3_interworking_ex-CN3/TSGC3_145_Goa/Docs/C3-260079.zip" TargetMode="External"/><Relationship Id="rId47" Type="http://schemas.openxmlformats.org/officeDocument/2006/relationships/hyperlink" Target="https://www.3gpp.org/ftp/tsg_ct/WG3_interworking_ex-CN3/TSGC3_145_Goa/Docs/C3-260158.zip" TargetMode="External"/><Relationship Id="rId89" Type="http://schemas.openxmlformats.org/officeDocument/2006/relationships/hyperlink" Target="file:///C:\Users\ECESUFA\OneDrive%20-%20Ericsson\Documents\CT3-Meetings\145%20-%20Goa%20February%202026\Prueba\C3-260359.zip" TargetMode="External"/><Relationship Id="rId112" Type="http://schemas.openxmlformats.org/officeDocument/2006/relationships/hyperlink" Target="https://www.3gpp.org/ftp/tsg_ct/WG3_interworking_ex-CN3/TSGC3_145_Goa/Docs/C3-260038.zip" TargetMode="External"/><Relationship Id="rId154" Type="http://schemas.openxmlformats.org/officeDocument/2006/relationships/hyperlink" Target="file:///C:\Users\ECESUFA\OneDrive%20-%20Ericsson\Documents\CT3-Meetings\145%20-%20Goa%20February%202026\Prueba\C3-260467.zip" TargetMode="External"/><Relationship Id="rId361" Type="http://schemas.openxmlformats.org/officeDocument/2006/relationships/hyperlink" Target="https://www.3gpp.org/ftp/tsg_ct/WG3_interworking_ex-CN3/TSGC3_145_Goa/Docs/C3-260230.zip" TargetMode="External"/><Relationship Id="rId196" Type="http://schemas.openxmlformats.org/officeDocument/2006/relationships/hyperlink" Target="https://www.3gpp.org/ftp/tsg_ct/WG3_interworking_ex-CN3/TSGC3_145_Goa/Docs/C3-260129.zip" TargetMode="External"/><Relationship Id="rId417" Type="http://schemas.openxmlformats.org/officeDocument/2006/relationships/hyperlink" Target="https://www.3gpp.org/ftp/tsg_ct/WG3_interworking_ex-CN3/TSGC3_145_Goa/Docs/C3-260040.zip" TargetMode="External"/><Relationship Id="rId459" Type="http://schemas.openxmlformats.org/officeDocument/2006/relationships/hyperlink" Target="https://www.3gpp.org/ftp/tsg_ct/WG3_interworking_ex-CN3/TSGC3_145_Goa/Docs/C3-260015.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file:///C:\Users\ECESUFA\OneDrive%20-%20Ericsson\Documents\CT3-Meetings\145%20-%20Goa%20February%202026\Prueba\C3-260335.zip" TargetMode="External"/><Relationship Id="rId263" Type="http://schemas.openxmlformats.org/officeDocument/2006/relationships/hyperlink" Target="https://www.3gpp.org/ftp/tsg_ct/WG3_interworking_ex-CN3/TSGC3_145_Goa/Docs/C3-260041.zip" TargetMode="External"/><Relationship Id="rId319" Type="http://schemas.openxmlformats.org/officeDocument/2006/relationships/hyperlink" Target="https://www.3gpp.org/ftp/tsg_ct/WG3_interworking_ex-CN3/TSGC3_145_Goa/Docs/C3-260208.zip" TargetMode="External"/><Relationship Id="rId58" Type="http://schemas.openxmlformats.org/officeDocument/2006/relationships/hyperlink" Target="https://www.3gpp.org/ftp/tsg_ct/WG3_interworking_ex-CN3/TSGC3_145_Goa/Docs/C3-260072.zip" TargetMode="External"/><Relationship Id="rId123" Type="http://schemas.openxmlformats.org/officeDocument/2006/relationships/hyperlink" Target="https://www.3gpp.org/ftp/tsg_ct/WG3_interworking_ex-CN3/TSGC3_145_Goa/Docs/C3-260234.zip" TargetMode="External"/><Relationship Id="rId330" Type="http://schemas.openxmlformats.org/officeDocument/2006/relationships/hyperlink" Target="https://www.3gpp.org/ftp/tsg_ct/WG3_interworking_ex-CN3/TSGC3_145_Goa/Docs/C3-260214.zip" TargetMode="External"/><Relationship Id="rId165" Type="http://schemas.openxmlformats.org/officeDocument/2006/relationships/hyperlink" Target="file:///C:\Users\ECESUFA\OneDrive%20-%20Ericsson\Documents\CT3-Meetings\145%20-%20Goa%20February%202026\Prueba\C3-260374.zip" TargetMode="External"/><Relationship Id="rId372" Type="http://schemas.openxmlformats.org/officeDocument/2006/relationships/hyperlink" Target="https://www.3gpp.org/ftp/tsg_ct/WG3_interworking_ex-CN3/TSGC3_145_Goa/Docs/C3-260221.zip" TargetMode="External"/><Relationship Id="rId428" Type="http://schemas.openxmlformats.org/officeDocument/2006/relationships/hyperlink" Target="https://www.3gpp.org/ftp/tsg_ct/WG3_interworking_ex-CN3/TSGC3_145_Goa/Docs/C3-260054.zip" TargetMode="External"/><Relationship Id="rId232" Type="http://schemas.openxmlformats.org/officeDocument/2006/relationships/hyperlink" Target="file:///C:\Users\ECESUFA\OneDrive%20-%20Ericsson\Documents\CT3-Meetings\145%20-%20Goa%20February%202026\Prueba\C3-260387.zip" TargetMode="External"/><Relationship Id="rId274" Type="http://schemas.openxmlformats.org/officeDocument/2006/relationships/hyperlink" Target="https://www.3gpp.org/ftp/tsg_ct/WG3_interworking_ex-CN3/TSGC3_145_Goa/Docs/C3-260264.zip" TargetMode="External"/><Relationship Id="rId27" Type="http://schemas.openxmlformats.org/officeDocument/2006/relationships/hyperlink" Target="https://www.itu.int/md/T25-SG11-251117-TD-GEN-0657/en" TargetMode="External"/><Relationship Id="rId69" Type="http://schemas.openxmlformats.org/officeDocument/2006/relationships/hyperlink" Target="https://www.3gpp.org/ftp/tsg_ct/WG3_interworking_ex-CN3/TSGC3_145_Goa/Docs/C3-260124.zip" TargetMode="External"/><Relationship Id="rId134" Type="http://schemas.openxmlformats.org/officeDocument/2006/relationships/hyperlink" Target="https://www.3gpp.org/ftp/tsg_ct/WG3_interworking_ex-CN3/TSGC3_145_Goa/Docs/C3-260257.zip" TargetMode="External"/><Relationship Id="rId80" Type="http://schemas.openxmlformats.org/officeDocument/2006/relationships/hyperlink" Target="https://www.3gpp.org/ftp/tsg_ct/WG3_interworking_ex-CN3/TSGC3_145_Goa/Docs/C3-260242.zip" TargetMode="External"/><Relationship Id="rId176" Type="http://schemas.openxmlformats.org/officeDocument/2006/relationships/hyperlink" Target="https://www.3gpp.org/ftp/tsg_ct/WG3_interworking_ex-CN3/TSGC3_145_Goa/Docs/C3-260276.zip" TargetMode="External"/><Relationship Id="rId341" Type="http://schemas.openxmlformats.org/officeDocument/2006/relationships/hyperlink" Target="file:///C:\Users\ECESUFA\OneDrive%20-%20Ericsson\Documents\CT3-Meetings\145%20-%20Goa%20February%202026\Prueba\C3-260376.zip" TargetMode="External"/><Relationship Id="rId383" Type="http://schemas.openxmlformats.org/officeDocument/2006/relationships/hyperlink" Target="file:///C:\Users\ECESUFA\OneDrive%20-%20Ericsson\Documents\CT3-Meetings\145%20-%20Goa%20February%202026\Prueba\C3-260454.zip" TargetMode="External"/><Relationship Id="rId439" Type="http://schemas.openxmlformats.org/officeDocument/2006/relationships/hyperlink" Target="file:///C:\Users\ECESUFA\OneDrive%20-%20Ericsson\Documents\CT3-Meetings\145%20-%20Goa%20February%202026\Prueba\C3-260439.zip" TargetMode="External"/><Relationship Id="rId201" Type="http://schemas.openxmlformats.org/officeDocument/2006/relationships/hyperlink" Target="https://www.3gpp.org/ftp/tsg_ct/WG3_interworking_ex-CN3/TSGC3_145_Goa/Docs/C3-260132.zip" TargetMode="External"/><Relationship Id="rId243" Type="http://schemas.openxmlformats.org/officeDocument/2006/relationships/hyperlink" Target="https://www.3gpp.org/ftp/tsg_ct/WG3_interworking_ex-CN3/TSGC3_145_Goa/Docs/C3-260307.zip" TargetMode="External"/><Relationship Id="rId285" Type="http://schemas.openxmlformats.org/officeDocument/2006/relationships/hyperlink" Target="https://www.3gpp.org/ftp/tsg_ct/WG3_interworking_ex-CN3/TSGC3_145_Goa/Docs/C3-260284.zip" TargetMode="External"/><Relationship Id="rId450" Type="http://schemas.openxmlformats.org/officeDocument/2006/relationships/hyperlink" Target="https://www.3gpp.org/ftp/tsg_ct/WG3_interworking_ex-CN3/TSGC3_145_Goa/Docs/C3-260179.zip" TargetMode="External"/><Relationship Id="rId38" Type="http://schemas.openxmlformats.org/officeDocument/2006/relationships/hyperlink" Target="https://www.3gpp.org/ftp/tsg_ct/WG3_interworking_ex-CN3/TSGC3_145_Goa/Docs/C3-260117.zip" TargetMode="External"/><Relationship Id="rId103" Type="http://schemas.openxmlformats.org/officeDocument/2006/relationships/hyperlink" Target="https://www.3gpp.org/ftp/tsg_ct/WG3_interworking_ex-CN3/TSGC3_145_Goa/Docs/C3-260280.zip" TargetMode="External"/><Relationship Id="rId310" Type="http://schemas.openxmlformats.org/officeDocument/2006/relationships/hyperlink" Target="https://www.3gpp.org/ftp/tsg_ct/WG3_interworking_ex-CN3/TSGC3_145_Goa/Docs/C3-260080.zip" TargetMode="External"/><Relationship Id="rId91" Type="http://schemas.openxmlformats.org/officeDocument/2006/relationships/hyperlink" Target="https://www.3gpp.org/ftp/tsg_ct/WG3_interworking_ex-CN3/TSGC3_145_Goa/Docs/C3-260249.zip" TargetMode="External"/><Relationship Id="rId145" Type="http://schemas.openxmlformats.org/officeDocument/2006/relationships/hyperlink" Target="file:///C:\Users\ECESUFA\OneDrive%20-%20Ericsson\Documents\CT3-Meetings\145%20-%20Goa%20February%202026\Prueba\C3-260464.zip" TargetMode="External"/><Relationship Id="rId187" Type="http://schemas.openxmlformats.org/officeDocument/2006/relationships/hyperlink" Target="https://www.3gpp.org/ftp/tsg_ct/WG3_interworking_ex-CN3/TSGC3_145_Goa/Docs/C3-260101.zip" TargetMode="External"/><Relationship Id="rId352" Type="http://schemas.openxmlformats.org/officeDocument/2006/relationships/hyperlink" Target="https://www.3gpp.org/ftp/tsg_ct/WG3_interworking_ex-CN3/TSGC3_145_Goa/Docs/C3-260320.zip" TargetMode="External"/><Relationship Id="rId394" Type="http://schemas.openxmlformats.org/officeDocument/2006/relationships/hyperlink" Target="https://www.3gpp.org/ftp/tsg_ct/WG3_interworking_ex-CN3/TSGC3_145_Goa/Docs/C3-260196.zip" TargetMode="External"/><Relationship Id="rId408" Type="http://schemas.openxmlformats.org/officeDocument/2006/relationships/hyperlink" Target="https://www.3gpp.org/ftp/tsg_ct/WG3_interworking_ex-CN3/TSGC3_145_Goa/Docs/C3-260272.zip" TargetMode="External"/><Relationship Id="rId212" Type="http://schemas.openxmlformats.org/officeDocument/2006/relationships/hyperlink" Target="https://www.3gpp.org/ftp/tsg_ct/WG3_interworking_ex-CN3/TSGC3_145_Goa/Docs/C3-260138.zip" TargetMode="External"/><Relationship Id="rId254" Type="http://schemas.openxmlformats.org/officeDocument/2006/relationships/hyperlink" Target="https://www.3gpp.org/ftp/tsg_ct/WG3_interworking_ex-CN3/TSGC3_145_Goa/Docs/C3-260030.zip" TargetMode="External"/><Relationship Id="rId49" Type="http://schemas.openxmlformats.org/officeDocument/2006/relationships/hyperlink" Target="https://www.3gpp.org/ftp/tsg_ct/WG3_interworking_ex-CN3/TSGC3_145_Goa/Docs/C3-260160.zip" TargetMode="External"/><Relationship Id="rId114" Type="http://schemas.openxmlformats.org/officeDocument/2006/relationships/hyperlink" Target="https://www.3gpp.org/ftp/tsg_ct/WG3_interworking_ex-CN3/TSGC3_145_Goa/Docs/C3-260189.zip" TargetMode="External"/><Relationship Id="rId296" Type="http://schemas.openxmlformats.org/officeDocument/2006/relationships/hyperlink" Target="file:///C:\Users\ECESUFA\OneDrive%20-%20Ericsson\Documents\CT3-Meetings\145%20-%20Goa%20February%202026\Prueba\C3-260420.zip" TargetMode="External"/><Relationship Id="rId461" Type="http://schemas.openxmlformats.org/officeDocument/2006/relationships/hyperlink" Target="https://www.3gpp.org/ftp/tsg_ct/WG3_interworking_ex-CN3/TSGC3_145_Goa/Docs/C3-260016.zip" TargetMode="External"/><Relationship Id="rId60" Type="http://schemas.openxmlformats.org/officeDocument/2006/relationships/hyperlink" Target="https://www.3gpp.org/ftp/tsg_ct/WG3_interworking_ex-CN3/TSGC3_145_Goa/Docs/C3-260074.zip" TargetMode="External"/><Relationship Id="rId156" Type="http://schemas.openxmlformats.org/officeDocument/2006/relationships/hyperlink" Target="https://www.3gpp.org/ftp/tsg_ct/WG3_interworking_ex-CN3/TSGC3_145_Goa/Docs/C3-260310.zip" TargetMode="External"/><Relationship Id="rId198" Type="http://schemas.openxmlformats.org/officeDocument/2006/relationships/hyperlink" Target="file:///C:\Users\ECESUFA\OneDrive%20-%20Ericsson\Documents\CT3-Meetings\145%20-%20Goa%20February%202026\Prueba\C3-260337.zip" TargetMode="External"/><Relationship Id="rId321" Type="http://schemas.openxmlformats.org/officeDocument/2006/relationships/hyperlink" Target="file:///C:\Users\ECESUFA\OneDrive%20-%20Ericsson\Documents\CT3-Meetings\145%20-%20Goa%20February%202026\Prueba\C3-260408.zip" TargetMode="External"/><Relationship Id="rId363" Type="http://schemas.openxmlformats.org/officeDocument/2006/relationships/hyperlink" Target="https://www.3gpp.org/ftp/tsg_ct/WG3_interworking_ex-CN3/TSGC3_145_Goa/Docs/C3-260231.zip" TargetMode="External"/><Relationship Id="rId419" Type="http://schemas.openxmlformats.org/officeDocument/2006/relationships/hyperlink" Target="file:///C:\Users\ECESUFA\OneDrive%20-%20Ericsson\Documents\CT3-Meetings\145%20-%20Goa%20February%202026\Prueba\C3-260475.zip" TargetMode="External"/><Relationship Id="rId223" Type="http://schemas.openxmlformats.org/officeDocument/2006/relationships/hyperlink" Target="https://www.3gpp.org/ftp/tsg_ct/WG3_interworking_ex-CN3/TSGC3_145_Goa/Docs/C3-260254.zip" TargetMode="External"/><Relationship Id="rId430" Type="http://schemas.openxmlformats.org/officeDocument/2006/relationships/hyperlink" Target="https://www.3gpp.org/ftp/tsg_ct/WG3_interworking_ex-CN3/TSGC3_145_Goa/Docs/C3-260055.zip" TargetMode="External"/><Relationship Id="rId18" Type="http://schemas.openxmlformats.org/officeDocument/2006/relationships/hyperlink" Target="https://www.3gpp.org/ftp/tsg_ct/WG3_interworking_ex-CN3/TSGC3_145_Goa/Docs/C3-260010.zip" TargetMode="External"/><Relationship Id="rId265" Type="http://schemas.openxmlformats.org/officeDocument/2006/relationships/hyperlink" Target="file:///C:\Users\ECESUFA\OneDrive%20-%20Ericsson\Documents\CT3-Meetings\145%20-%20Goa%20February%202026\Prueba\C3-260398.zip" TargetMode="External"/><Relationship Id="rId125" Type="http://schemas.openxmlformats.org/officeDocument/2006/relationships/hyperlink" Target="https://www.3gpp.org/ftp/tsg_ct/WG3_interworking_ex-CN3/TSGC3_145_Goa/Docs/C3-260236.zip" TargetMode="External"/><Relationship Id="rId167" Type="http://schemas.openxmlformats.org/officeDocument/2006/relationships/hyperlink" Target="https://www.3gpp.org/ftp/tsg_ct/WG3_interworking_ex-CN3/TSGC3_145_Goa/Docs/C3-260279.zip" TargetMode="External"/><Relationship Id="rId332" Type="http://schemas.openxmlformats.org/officeDocument/2006/relationships/hyperlink" Target="https://www.3gpp.org/ftp/tsg_ct/WG3_interworking_ex-CN3/TSGC3_145_Goa/Docs/C3-260215.zip" TargetMode="External"/><Relationship Id="rId374" Type="http://schemas.openxmlformats.org/officeDocument/2006/relationships/hyperlink" Target="https://www.3gpp.org/ftp/tsg_ct/WG3_interworking_ex-CN3/TSGC3_145_Goa/Docs/C3-260222.zip" TargetMode="External"/><Relationship Id="rId71" Type="http://schemas.openxmlformats.org/officeDocument/2006/relationships/hyperlink" Target="https://www.3gpp.org/ftp/tsg_ct/WG3_interworking_ex-CN3/TSGC3_145_Goa/Docs/C3-260126.zip" TargetMode="External"/><Relationship Id="rId234" Type="http://schemas.openxmlformats.org/officeDocument/2006/relationships/hyperlink" Target="file:///C:\Users\ECESUFA\OneDrive%20-%20Ericsson\Documents\CT3-Meetings\145%20-%20Goa%20February%202026\Prueba\C3-260388.zip" TargetMode="External"/><Relationship Id="rId2" Type="http://schemas.openxmlformats.org/officeDocument/2006/relationships/numbering" Target="numbering.xml"/><Relationship Id="rId29" Type="http://schemas.openxmlformats.org/officeDocument/2006/relationships/hyperlink" Target="https://ericsson-my.sharepoint.com/personal/susana_fernandez_ericsson_com/Documents/Documents/CT3-Meetings/145%20-%20Goa%20February%202026/Prueba" TargetMode="External"/><Relationship Id="rId276" Type="http://schemas.openxmlformats.org/officeDocument/2006/relationships/hyperlink" Target="https://www.3gpp.org/ftp/tsg_ct/WG3_interworking_ex-CN3/TSGC3_145_Goa/Docs/C3-260265.zip" TargetMode="External"/><Relationship Id="rId441" Type="http://schemas.openxmlformats.org/officeDocument/2006/relationships/hyperlink" Target="https://www.3gpp.org/ftp/tsg_ct/WG3_interworking_ex-CN3/TSGC3_145_Goa/Docs/C3-260096.zip" TargetMode="External"/><Relationship Id="rId40" Type="http://schemas.openxmlformats.org/officeDocument/2006/relationships/hyperlink" Target="https://www.3gpp.org/ftp/tsg_ct/WG3_interworking_ex-CN3/TSGC3_145_Goa/Docs/C3-260119.zip" TargetMode="External"/><Relationship Id="rId136" Type="http://schemas.openxmlformats.org/officeDocument/2006/relationships/hyperlink" Target="https://www.3gpp.org/ftp/tsg_ct/WG3_interworking_ex-CN3/TSGC3_145_Goa/Docs/C3-260312.zip" TargetMode="External"/><Relationship Id="rId178" Type="http://schemas.openxmlformats.org/officeDocument/2006/relationships/hyperlink" Target="https://www.3gpp.org/ftp/tsg_ct/WG3_interworking_ex-CN3/TSGC3_145_Goa/Docs/C3-260277.zip" TargetMode="External"/><Relationship Id="rId301" Type="http://schemas.openxmlformats.org/officeDocument/2006/relationships/hyperlink" Target="https://www.3gpp.org/ftp/tsg_ct/WG3_interworking_ex-CN3/TSGC3_145_Goa/Docs/C3-260058.zip" TargetMode="External"/><Relationship Id="rId343" Type="http://schemas.openxmlformats.org/officeDocument/2006/relationships/hyperlink" Target="file:///C:\Users\ECESUFA\OneDrive%20-%20Ericsson\Documents\CT3-Meetings\145%20-%20Goa%20February%202026\Prueba\C3-260363.zip" TargetMode="External"/><Relationship Id="rId61" Type="http://schemas.openxmlformats.org/officeDocument/2006/relationships/hyperlink" Target="https://www.3gpp.org/ftp/tsg_ct/WG3_interworking_ex-CN3/TSGC3_145_Goa/Docs/C3-260163.zip" TargetMode="External"/><Relationship Id="rId82" Type="http://schemas.openxmlformats.org/officeDocument/2006/relationships/hyperlink" Target="https://www.3gpp.org/ftp/tsg_ct/WG3_interworking_ex-CN3/TSGC3_145_Goa/Docs/C3-260244.zip" TargetMode="External"/><Relationship Id="rId199" Type="http://schemas.openxmlformats.org/officeDocument/2006/relationships/hyperlink" Target="https://www.3gpp.org/ftp/tsg_ct/WG3_interworking_ex-CN3/TSGC3_145_Goa/Docs/C3-260131.zip" TargetMode="External"/><Relationship Id="rId203" Type="http://schemas.openxmlformats.org/officeDocument/2006/relationships/hyperlink" Target="https://www.3gpp.org/ftp/tsg_ct/WG3_interworking_ex-CN3/TSGC3_145_Goa/Docs/C3-260133.zip" TargetMode="External"/><Relationship Id="rId385" Type="http://schemas.openxmlformats.org/officeDocument/2006/relationships/hyperlink" Target="https://www.3gpp.org/ftp/tsg_ct/WG3_interworking_ex-CN3/TSGC3_145_Goa/Docs/C3-260323.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file:///C:\Users\ECESUFA\OneDrive%20-%20Ericsson\Documents\CT3-Meetings\145%20-%20Goa%20February%202026\Prueba\C3-260384.zip" TargetMode="External"/><Relationship Id="rId245" Type="http://schemas.openxmlformats.org/officeDocument/2006/relationships/hyperlink" Target="https://www.3gpp.org/ftp/tsg_ct/WG3_interworking_ex-CN3/TSGC3_145_Goa/Docs/C3-260089.zip" TargetMode="External"/><Relationship Id="rId266" Type="http://schemas.openxmlformats.org/officeDocument/2006/relationships/hyperlink" Target="https://www.3gpp.org/ftp/tsg_ct/WG3_interworking_ex-CN3/TSGC3_145_Goa/Docs/C3-260259.zip" TargetMode="External"/><Relationship Id="rId287" Type="http://schemas.openxmlformats.org/officeDocument/2006/relationships/hyperlink" Target="https://www.3gpp.org/ftp/tsg_ct/WG3_interworking_ex-CN3/TSGC3_145_Goa/Docs/C3-260285.zip" TargetMode="External"/><Relationship Id="rId410" Type="http://schemas.openxmlformats.org/officeDocument/2006/relationships/hyperlink" Target="https://www.3gpp.org/ftp/tsg_ct/WG3_interworking_ex-CN3/TSGC3_145_Goa/Docs/C3-260204.zip" TargetMode="External"/><Relationship Id="rId431" Type="http://schemas.openxmlformats.org/officeDocument/2006/relationships/hyperlink" Target="file:///C:\Users\ECESUFA\OneDrive%20-%20Ericsson\Documents\CT3-Meetings\145%20-%20Goa%20February%202026\Prueba\C3-260431.zip" TargetMode="External"/><Relationship Id="rId452" Type="http://schemas.openxmlformats.org/officeDocument/2006/relationships/hyperlink" Target="https://www.3gpp.org/ftp/tsg_ct/WG3_interworking_ex-CN3/TSGC3_145_Goa/Docs/C3-260201.zip" TargetMode="External"/><Relationship Id="rId30" Type="http://schemas.openxmlformats.org/officeDocument/2006/relationships/hyperlink" Target="https://www.3gpp.org/ftp/tsg_ct/WG3_interworking_ex-CN3/TSGC3_145_Goa/Docs/C3-260066.zip" TargetMode="External"/><Relationship Id="rId105" Type="http://schemas.openxmlformats.org/officeDocument/2006/relationships/hyperlink" Target="https://www.3gpp.org/ftp/tsg_ct/WG3_interworking_ex-CN3/TSGC3_145_Goa/Docs/C3-260281.zip" TargetMode="External"/><Relationship Id="rId126" Type="http://schemas.openxmlformats.org/officeDocument/2006/relationships/hyperlink" Target="https://www.3gpp.org/ftp/tsg_ct/WG3_interworking_ex-CN3/TSGC3_145_Goa/Docs/C3-260043.zip" TargetMode="External"/><Relationship Id="rId147" Type="http://schemas.openxmlformats.org/officeDocument/2006/relationships/hyperlink" Target="https://www.3gpp.org/ftp/tsg_ct/WG3_interworking_ex-CN3/TSGC3_145_Goa/Docs/C3-260025.zip" TargetMode="External"/><Relationship Id="rId168" Type="http://schemas.openxmlformats.org/officeDocument/2006/relationships/hyperlink" Target="https://www.3gpp.org/ftp/tsg_ct/WG3_interworking_ex-CN3/TSGC3_145_Goa/Docs/C3-260321.zip" TargetMode="External"/><Relationship Id="rId312" Type="http://schemas.openxmlformats.org/officeDocument/2006/relationships/hyperlink" Target="https://www.3gpp.org/ftp/tsg_ct/WG3_interworking_ex-CN3/TSGC3_145_Goa/Docs/C3-260081.zip" TargetMode="External"/><Relationship Id="rId333" Type="http://schemas.openxmlformats.org/officeDocument/2006/relationships/hyperlink" Target="file:///C:\Users\ECESUFA\OneDrive%20-%20Ericsson\Documents\CT3-Meetings\145%20-%20Goa%20February%202026\Prueba\C3-260463.zip" TargetMode="External"/><Relationship Id="rId354" Type="http://schemas.openxmlformats.org/officeDocument/2006/relationships/hyperlink" Target="file:///C:\Users\ECESUFA\OneDrive%20-%20Ericsson\Documents\CT3-Meetings\145%20-%20Goa%20February%202026\Prueba\C3-260350.zip" TargetMode="External"/><Relationship Id="rId51" Type="http://schemas.openxmlformats.org/officeDocument/2006/relationships/hyperlink" Target="https://www.3gpp.org/ftp/tsg_ct/WG3_interworking_ex-CN3/TSGC3_145_Goa/Docs/C3-260162.zip" TargetMode="External"/><Relationship Id="rId72" Type="http://schemas.openxmlformats.org/officeDocument/2006/relationships/hyperlink" Target="https://www.3gpp.org/ftp/tsg_ct/WG3_interworking_ex-CN3/TSGC3_145_Goa/Docs/C3-260108.zip" TargetMode="External"/><Relationship Id="rId93" Type="http://schemas.openxmlformats.org/officeDocument/2006/relationships/hyperlink" Target="https://www.3gpp.org/ftp/tsg_ct/WG3_interworking_ex-CN3/TSGC3_145_Goa/Docs/C3-260122.zip" TargetMode="External"/><Relationship Id="rId189" Type="http://schemas.openxmlformats.org/officeDocument/2006/relationships/hyperlink" Target="https://www.3gpp.org/ftp/tsg_ct/WG3_interworking_ex-CN3/TSGC3_145_Goa/Docs/C3-260103.zip" TargetMode="External"/><Relationship Id="rId375" Type="http://schemas.openxmlformats.org/officeDocument/2006/relationships/hyperlink" Target="file:///C:\Users\ECESUFA\OneDrive%20-%20Ericsson\Documents\CT3-Meetings\145%20-%20Goa%20February%202026\Prueba\C3-260453.zip" TargetMode="External"/><Relationship Id="rId396" Type="http://schemas.openxmlformats.org/officeDocument/2006/relationships/hyperlink" Target="https://www.3gpp.org/ftp/tsg_ct/WG3_interworking_ex-CN3/TSGC3_145_Goa/Docs/C3-260197.zip" TargetMode="External"/><Relationship Id="rId3" Type="http://schemas.openxmlformats.org/officeDocument/2006/relationships/styles" Target="styles.xml"/><Relationship Id="rId214" Type="http://schemas.openxmlformats.org/officeDocument/2006/relationships/hyperlink" Target="file:///C:\Users\ECESUFA\OneDrive%20-%20Ericsson\Documents\CT3-Meetings\145%20-%20Goa%20February%202026\Prueba\C3-260336.zip" TargetMode="External"/><Relationship Id="rId235" Type="http://schemas.openxmlformats.org/officeDocument/2006/relationships/hyperlink" Target="https://www.3gpp.org/ftp/tsg_ct/WG3_interworking_ex-CN3/TSGC3_145_Goa/Docs/C3-260301.zip" TargetMode="External"/><Relationship Id="rId256" Type="http://schemas.openxmlformats.org/officeDocument/2006/relationships/hyperlink" Target="https://www.3gpp.org/ftp/tsg_ct/WG3_interworking_ex-CN3/TSGC3_145_Goa/Docs/C3-260031.zip" TargetMode="External"/><Relationship Id="rId277" Type="http://schemas.openxmlformats.org/officeDocument/2006/relationships/hyperlink" Target="https://www.3gpp.org/ftp/tsg_ct/WG3_interworking_ex-CN3/TSGC3_145_Goa/Docs/C3-260266.zip" TargetMode="External"/><Relationship Id="rId298" Type="http://schemas.openxmlformats.org/officeDocument/2006/relationships/hyperlink" Target="file:///C:\Users\ECESUFA\OneDrive%20-%20Ericsson\Documents\CT3-Meetings\145%20-%20Goa%20February%202026\Prueba\C3-260423.zip" TargetMode="External"/><Relationship Id="rId400" Type="http://schemas.openxmlformats.org/officeDocument/2006/relationships/hyperlink" Target="https://www.3gpp.org/ftp/tsg_ct/WG3_interworking_ex-CN3/TSGC3_145_Goa/Docs/C3-260112.zip" TargetMode="External"/><Relationship Id="rId421" Type="http://schemas.openxmlformats.org/officeDocument/2006/relationships/hyperlink" Target="https://www.3gpp.org/ftp/tsg_ct/WG3_interworking_ex-CN3/TSGC3_145_Goa/Docs/C3-260048.zip" TargetMode="External"/><Relationship Id="rId442" Type="http://schemas.openxmlformats.org/officeDocument/2006/relationships/hyperlink" Target="https://www.3gpp.org/ftp/tsg_ct/WG3_interworking_ex-CN3/TSGC3_145_Goa/Docs/C3-260200.zip" TargetMode="External"/><Relationship Id="rId463" Type="http://schemas.openxmlformats.org/officeDocument/2006/relationships/header" Target="header1.xml"/><Relationship Id="rId116" Type="http://schemas.openxmlformats.org/officeDocument/2006/relationships/hyperlink" Target="https://www.3gpp.org/ftp/tsg_ct/WG3_interworking_ex-CN3/TSGC3_145_Goa/Docs/C3-260191.zip" TargetMode="External"/><Relationship Id="rId137" Type="http://schemas.openxmlformats.org/officeDocument/2006/relationships/hyperlink" Target="file:///C:\Users\ECESUFA\OneDrive%20-%20Ericsson\Documents\CT3-Meetings\145%20-%20Goa%20February%202026\Prueba\C3-260348.zip" TargetMode="External"/><Relationship Id="rId158" Type="http://schemas.openxmlformats.org/officeDocument/2006/relationships/hyperlink" Target="file:///C:\Users\ECESUFA\OneDrive%20-%20Ericsson\Documents\CT3-Meetings\145%20-%20Goa%20February%202026\Prueba\C3-260469.zip" TargetMode="External"/><Relationship Id="rId302" Type="http://schemas.openxmlformats.org/officeDocument/2006/relationships/hyperlink" Target="https://www.3gpp.org/ftp/tsg_ct/WG3_interworking_ex-CN3/TSGC3_145_Goa/Docs/C3-260059.zip" TargetMode="External"/><Relationship Id="rId323" Type="http://schemas.openxmlformats.org/officeDocument/2006/relationships/hyperlink" Target="file:///C:\Users\ECESUFA\OneDrive%20-%20Ericsson\Documents\CT3-Meetings\145%20-%20Goa%20February%202026\Prueba\C3-260461.zip" TargetMode="External"/><Relationship Id="rId344" Type="http://schemas.openxmlformats.org/officeDocument/2006/relationships/hyperlink" Target="https://www.3gpp.org/ftp/tsg_ct/WG3_interworking_ex-CN3/TSGC3_145_Goa/Docs/C3-260044.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20.zip" TargetMode="External"/><Relationship Id="rId62" Type="http://schemas.openxmlformats.org/officeDocument/2006/relationships/hyperlink" Target="https://www.3gpp.org/ftp/tsg_ct/WG3_interworking_ex-CN3/TSGC3_145_Goa/Docs/C3-260164.zip" TargetMode="External"/><Relationship Id="rId83" Type="http://schemas.openxmlformats.org/officeDocument/2006/relationships/hyperlink" Target="file:///C:\Users\ECESUFA\OneDrive%20-%20Ericsson\Documents\CT3-Meetings\145%20-%20Goa%20February%202026\Prueba\C3-260372.zip" TargetMode="External"/><Relationship Id="rId179" Type="http://schemas.openxmlformats.org/officeDocument/2006/relationships/hyperlink" Target="https://www.3gpp.org/ftp/tsg_ct/WG3_interworking_ex-CN3/TSGC3_145_Goa/Docs/C3-260144.zip" TargetMode="External"/><Relationship Id="rId365" Type="http://schemas.openxmlformats.org/officeDocument/2006/relationships/hyperlink" Target="https://www.3gpp.org/ftp/tsg_ct/WG3_interworking_ex-CN3/TSGC3_145_Goa/Docs/C3-260283.zip" TargetMode="External"/><Relationship Id="rId386" Type="http://schemas.openxmlformats.org/officeDocument/2006/relationships/hyperlink" Target="file:///C:\Users\ECESUFA\OneDrive%20-%20Ericsson\Documents\CT3-Meetings\145%20-%20Goa%20February%202026\Prueba\C3-260455.zip" TargetMode="External"/><Relationship Id="rId190" Type="http://schemas.openxmlformats.org/officeDocument/2006/relationships/hyperlink" Target="https://www.3gpp.org/ftp/tsg_ct/WG3_interworking_ex-CN3/TSGC3_145_Goa/Docs/C3-260104.zip" TargetMode="External"/><Relationship Id="rId204" Type="http://schemas.openxmlformats.org/officeDocument/2006/relationships/hyperlink" Target="file:///C:\Users\ECESUFA\OneDrive%20-%20Ericsson\Documents\CT3-Meetings\145%20-%20Goa%20February%202026\Prueba\C3-260339.zip" TargetMode="External"/><Relationship Id="rId225" Type="http://schemas.openxmlformats.org/officeDocument/2006/relationships/hyperlink" Target="https://www.3gpp.org/ftp/tsg_ct/WG3_interworking_ex-CN3/TSGC3_145_Goa/Docs/C3-260255.zip" TargetMode="External"/><Relationship Id="rId246" Type="http://schemas.openxmlformats.org/officeDocument/2006/relationships/hyperlink" Target="https://www.3gpp.org/ftp/tsg_ct/WG3_interworking_ex-CN3/TSGC3_145_Goa/Docs/C3-260090.zip" TargetMode="External"/><Relationship Id="rId267" Type="http://schemas.openxmlformats.org/officeDocument/2006/relationships/hyperlink" Target="https://www.3gpp.org/ftp/tsg_ct/WG3_interworking_ex-CN3/TSGC3_145_Goa/Docs/C3-260260.zip" TargetMode="External"/><Relationship Id="rId288" Type="http://schemas.openxmlformats.org/officeDocument/2006/relationships/hyperlink" Target="file:///C:\Users\ECESUFA\OneDrive%20-%20Ericsson\Documents\CT3-Meetings\145%20-%20Goa%20February%202026\Prueba\C3-260401.zip" TargetMode="External"/><Relationship Id="rId411" Type="http://schemas.openxmlformats.org/officeDocument/2006/relationships/hyperlink" Target="https://www.3gpp.org/ftp/tsg_ct/WG3_interworking_ex-CN3/TSGC3_145_Goa/Docs/C3-260295.zip" TargetMode="External"/><Relationship Id="rId432" Type="http://schemas.openxmlformats.org/officeDocument/2006/relationships/hyperlink" Target="https://www.3gpp.org/ftp/tsg_ct/WG3_interworking_ex-CN3/TSGC3_145_Goa/Docs/C3-260057.zip" TargetMode="External"/><Relationship Id="rId453" Type="http://schemas.openxmlformats.org/officeDocument/2006/relationships/hyperlink" Target="https://www.3gpp.org/ftp/tsg_ct/WG3_interworking_ex-CN3/TSGC3_145_Goa/Docs/C3-260202.zip" TargetMode="External"/><Relationship Id="rId106" Type="http://schemas.openxmlformats.org/officeDocument/2006/relationships/hyperlink" Target="file:///C:\Users\ECESUFA\OneDrive%20-%20Ericsson\Documents\CT3-Meetings\145%20-%20Goa%20February%202026\Prueba\C3-260353.zip" TargetMode="External"/><Relationship Id="rId127" Type="http://schemas.openxmlformats.org/officeDocument/2006/relationships/hyperlink" Target="https://www.3gpp.org/ftp/tsg_ct/WG3_interworking_ex-CN3/TSGC3_145_Goa/Docs/C3-260056.zip" TargetMode="External"/><Relationship Id="rId313" Type="http://schemas.openxmlformats.org/officeDocument/2006/relationships/hyperlink" Target="file:///C:\Users\ECESUFA\OneDrive%20-%20Ericsson\Documents\CT3-Meetings\145%20-%20Goa%20February%202026\Prueba\C3-260415.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7.zip" TargetMode="External"/><Relationship Id="rId52" Type="http://schemas.openxmlformats.org/officeDocument/2006/relationships/hyperlink" Target="https://www.3gpp.org/ftp/tsg_ct/WG3_interworking_ex-CN3/TSGC3_145_Goa/Docs/C3-260182.zip" TargetMode="External"/><Relationship Id="rId73" Type="http://schemas.openxmlformats.org/officeDocument/2006/relationships/hyperlink" Target="file:///C:\Users\ECESUFA\OneDrive%20-%20Ericsson\Documents\CT3-Meetings\145%20-%20Goa%20February%202026\Prueba\C3-260356.zip" TargetMode="External"/><Relationship Id="rId94" Type="http://schemas.openxmlformats.org/officeDocument/2006/relationships/hyperlink" Target="https://www.3gpp.org/ftp/tsg_ct/WG3_interworking_ex-CN3/TSGC3_145_Goa/Docs/C3-260123.zip" TargetMode="External"/><Relationship Id="rId148" Type="http://schemas.openxmlformats.org/officeDocument/2006/relationships/hyperlink" Target="https://www.3gpp.org/ftp/tsg_ct/WG3_interworking_ex-CN3/TSGC3_145_Goa/Docs/C3-260088.zip" TargetMode="External"/><Relationship Id="rId169" Type="http://schemas.openxmlformats.org/officeDocument/2006/relationships/hyperlink" Target="file:///C:\Users\ECESUFA\OneDrive%20-%20Ericsson\Documents\CT3-Meetings\145%20-%20Goa%20February%202026\Prueba\C3-260375.zip" TargetMode="External"/><Relationship Id="rId334" Type="http://schemas.openxmlformats.org/officeDocument/2006/relationships/hyperlink" Target="https://www.3gpp.org/ftp/tsg_ct/WG3_interworking_ex-CN3/TSGC3_145_Goa/Docs/C3-260216.zip" TargetMode="External"/><Relationship Id="rId355" Type="http://schemas.openxmlformats.org/officeDocument/2006/relationships/hyperlink" Target="https://www.3gpp.org/ftp/tsg_ct/WG3_interworking_ex-CN3/TSGC3_145_Goa/Docs/C3-260317.zip" TargetMode="External"/><Relationship Id="rId376" Type="http://schemas.openxmlformats.org/officeDocument/2006/relationships/hyperlink" Target="https://www.3gpp.org/ftp/tsg_ct/WG3_interworking_ex-CN3/TSGC3_145_Goa/Docs/C3-260223.zip" TargetMode="External"/><Relationship Id="rId397" Type="http://schemas.openxmlformats.org/officeDocument/2006/relationships/hyperlink" Target="file:///C:\Users\ECESUFA\OneDrive%20-%20Ericsson\Documents\CT3-Meetings\145%20-%20Goa%20February%202026\Prueba\C3-260459.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5_Goa/Docs/C3-260252.zip" TargetMode="External"/><Relationship Id="rId215" Type="http://schemas.openxmlformats.org/officeDocument/2006/relationships/hyperlink" Target="https://www.3gpp.org/ftp/tsg_ct/WG3_interworking_ex-CN3/TSGC3_145_Goa/Docs/C3-260140.zip" TargetMode="External"/><Relationship Id="rId236" Type="http://schemas.openxmlformats.org/officeDocument/2006/relationships/hyperlink" Target="https://www.3gpp.org/ftp/tsg_ct/WG3_interworking_ex-CN3/TSGC3_145_Goa/Docs/C3-260302.zip" TargetMode="External"/><Relationship Id="rId257" Type="http://schemas.openxmlformats.org/officeDocument/2006/relationships/hyperlink" Target="https://www.3gpp.org/ftp/tsg_ct/WG3_interworking_ex-CN3/TSGC3_145_Goa/Docs/C3-260032.zip" TargetMode="External"/><Relationship Id="rId278" Type="http://schemas.openxmlformats.org/officeDocument/2006/relationships/hyperlink" Target="file:///C:\Users\ECESUFA\OneDrive%20-%20Ericsson\Documents\CT3-Meetings\145%20-%20Goa%20February%202026\Prueba\C3-260400.zip" TargetMode="External"/><Relationship Id="rId401" Type="http://schemas.openxmlformats.org/officeDocument/2006/relationships/hyperlink" Target="https://www.3gpp.org/ftp/tsg_ct/WG3_interworking_ex-CN3/TSGC3_145_Goa/Docs/C3-260113.zip" TargetMode="External"/><Relationship Id="rId422" Type="http://schemas.openxmlformats.org/officeDocument/2006/relationships/hyperlink" Target="file:///C:\Users\ECESUFA\OneDrive%20-%20Ericsson\Documents\CT3-Meetings\145%20-%20Goa%20February%202026\Prueba\C3-260327.zip" TargetMode="External"/><Relationship Id="rId443" Type="http://schemas.openxmlformats.org/officeDocument/2006/relationships/hyperlink" Target="https://www.3gpp.org/ftp/tsg_ct/WG3_interworking_ex-CN3/TSGC3_145_Goa/Docs/C3-260098.zip" TargetMode="External"/><Relationship Id="rId464" Type="http://schemas.openxmlformats.org/officeDocument/2006/relationships/fontTable" Target="fontTable.xml"/><Relationship Id="rId303" Type="http://schemas.openxmlformats.org/officeDocument/2006/relationships/hyperlink" Target="https://www.3gpp.org/ftp/tsg_ct/WG3_interworking_ex-CN3/TSGC3_145_Goa/Docs/C3-260060.zip" TargetMode="External"/><Relationship Id="rId42" Type="http://schemas.openxmlformats.org/officeDocument/2006/relationships/hyperlink" Target="https://www.3gpp.org/ftp/tsg_ct/WG3_interworking_ex-CN3/TSGC3_145_Goa/Docs/C3-260153.zip" TargetMode="External"/><Relationship Id="rId84" Type="http://schemas.openxmlformats.org/officeDocument/2006/relationships/hyperlink" Target="https://www.3gpp.org/ftp/tsg_ct/WG3_interworking_ex-CN3/TSGC3_145_Goa/Docs/C3-260245.zip" TargetMode="External"/><Relationship Id="rId138" Type="http://schemas.openxmlformats.org/officeDocument/2006/relationships/hyperlink" Target="https://www.3gpp.org/ftp/tsg_ct/WG3_interworking_ex-CN3/TSGC3_145_Goa/Docs/C3-260313.zip" TargetMode="External"/><Relationship Id="rId345" Type="http://schemas.openxmlformats.org/officeDocument/2006/relationships/hyperlink" Target="https://www.3gpp.org/ftp/tsg_ct/WG3_interworking_ex-CN3/TSGC3_145_Goa/Docs/C3-260045.zip" TargetMode="External"/><Relationship Id="rId387" Type="http://schemas.openxmlformats.org/officeDocument/2006/relationships/hyperlink" Target="file:///C:\Users\ECESUFA\OneDrive%20-%20Ericsson\Documents\CT3-Meetings\145%20-%20Goa%20February%202026\Prueba\C3-260476.zip" TargetMode="External"/><Relationship Id="rId191" Type="http://schemas.openxmlformats.org/officeDocument/2006/relationships/hyperlink" Target="file:///C:\Users\ECESUFA\OneDrive%20-%20Ericsson\Documents\CT3-Meetings\145%20-%20Goa%20February%202026\Prueba\C3-260338.zip" TargetMode="External"/><Relationship Id="rId205" Type="http://schemas.openxmlformats.org/officeDocument/2006/relationships/hyperlink" Target="https://www.3gpp.org/ftp/tsg_ct/WG3_interworking_ex-CN3/TSGC3_145_Goa/Docs/C3-260134.zip" TargetMode="External"/><Relationship Id="rId247" Type="http://schemas.openxmlformats.org/officeDocument/2006/relationships/hyperlink" Target="file:///C:\Users\ECESUFA\OneDrive%20-%20Ericsson\Documents\CT3-Meetings\145%20-%20Goa%20February%202026\Prueba\C3-260470.zip" TargetMode="External"/><Relationship Id="rId412" Type="http://schemas.openxmlformats.org/officeDocument/2006/relationships/hyperlink" Target="https://www.3gpp.org/ftp/tsg_ct/WG3_interworking_ex-CN3/TSGC3_145_Goa/Docs/C3-260296.zip" TargetMode="External"/><Relationship Id="rId107" Type="http://schemas.openxmlformats.org/officeDocument/2006/relationships/hyperlink" Target="https://www.3gpp.org/ftp/tsg_ct/WG3_interworking_ex-CN3/TSGC3_145_Goa/Docs/C3-260035.zip" TargetMode="External"/><Relationship Id="rId289" Type="http://schemas.openxmlformats.org/officeDocument/2006/relationships/hyperlink" Target="https://www.3gpp.org/ftp/tsg_ct/WG3_interworking_ex-CN3/TSGC3_145_Goa/Docs/C3-260286.zip" TargetMode="External"/><Relationship Id="rId454" Type="http://schemas.openxmlformats.org/officeDocument/2006/relationships/hyperlink" Target="file:///C:\Users\ECESUFA\OneDrive%20-%20Ericsson\Documents\CT3-Meetings\145%20-%20Goa%20February%202026\Prueba\C3-260417.zip" TargetMode="Externa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183.zip" TargetMode="External"/><Relationship Id="rId149" Type="http://schemas.openxmlformats.org/officeDocument/2006/relationships/hyperlink" Target="file:///C:\Users\ECESUFA\OneDrive%20-%20Ericsson\Documents\CT3-Meetings\145%20-%20Goa%20February%202026\Prueba\C3-260465.zip" TargetMode="External"/><Relationship Id="rId314" Type="http://schemas.openxmlformats.org/officeDocument/2006/relationships/hyperlink" Target="https://www.3gpp.org/ftp/tsg_ct/WG3_interworking_ex-CN3/TSGC3_145_Goa/Docs/C3-260082.zip" TargetMode="External"/><Relationship Id="rId356" Type="http://schemas.openxmlformats.org/officeDocument/2006/relationships/hyperlink" Target="https://www.3gpp.org/ftp/tsg_ct/WG3_interworking_ex-CN3/TSGC3_145_Goa/Docs/C3-260093.zip" TargetMode="External"/><Relationship Id="rId398" Type="http://schemas.openxmlformats.org/officeDocument/2006/relationships/hyperlink" Target="https://www.3gpp.org/ftp/tsg_ct/WG3_interworking_ex-CN3/TSGC3_145_Goa/Docs/C3-260198.zip" TargetMode="External"/><Relationship Id="rId95" Type="http://schemas.openxmlformats.org/officeDocument/2006/relationships/hyperlink" Target="https://www.3gpp.org/ftp/tsg_ct/WG3_interworking_ex-CN3/TSGC3_145_Goa/Docs/C3-260170.zip" TargetMode="External"/><Relationship Id="rId160" Type="http://schemas.openxmlformats.org/officeDocument/2006/relationships/hyperlink" Target="https://www.3gpp.org/ftp/tsg_ct/WG3_interworking_ex-CN3/TSGC3_145_Goa/Docs/C3-260085.zip" TargetMode="External"/><Relationship Id="rId216" Type="http://schemas.openxmlformats.org/officeDocument/2006/relationships/hyperlink" Target="file:///C:\Users\ECESUFA\OneDrive%20-%20Ericsson\Documents\CT3-Meetings\145%20-%20Goa%20February%202026\Prueba\C3-260347.zip" TargetMode="External"/><Relationship Id="rId423" Type="http://schemas.openxmlformats.org/officeDocument/2006/relationships/hyperlink" Target="https://www.3gpp.org/ftp/tsg_ct/WG3_interworking_ex-CN3/TSGC3_145_Goa/Docs/C3-260049.zip" TargetMode="External"/><Relationship Id="rId258" Type="http://schemas.openxmlformats.org/officeDocument/2006/relationships/hyperlink" Target="file:///C:\Users\ECESUFA\OneDrive%20-%20Ericsson\Documents\CT3-Meetings\145%20-%20Goa%20February%202026\Prueba\C3-260397.zip" TargetMode="External"/><Relationship Id="rId465" Type="http://schemas.openxmlformats.org/officeDocument/2006/relationships/theme" Target="theme/theme1.xm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https://www.3gpp.org/ftp/tsg_ct/WG3_interworking_ex-CN3/TSGC3_145_Goa/Docs/C3-260166.zip" TargetMode="External"/><Relationship Id="rId118" Type="http://schemas.openxmlformats.org/officeDocument/2006/relationships/hyperlink" Target="file:///C:\Users\ECESUFA\OneDrive%20-%20Ericsson\Documents\CT3-Meetings\145%20-%20Goa%20February%202026\Prueba\C3-260354.zip" TargetMode="External"/><Relationship Id="rId325" Type="http://schemas.openxmlformats.org/officeDocument/2006/relationships/hyperlink" Target="file:///C:\Users\ECESUFA\OneDrive%20-%20Ericsson\Documents\CT3-Meetings\145%20-%20Goa%20February%202026\Prueba\C3-260409.zip" TargetMode="External"/><Relationship Id="rId367" Type="http://schemas.openxmlformats.org/officeDocument/2006/relationships/hyperlink" Target="https://www.3gpp.org/ftp/tsg_ct/WG3_interworking_ex-CN3/TSGC3_145_Goa/Docs/C3-260319.zip" TargetMode="External"/><Relationship Id="rId171" Type="http://schemas.openxmlformats.org/officeDocument/2006/relationships/hyperlink" Target="file:///C:\Users\ECESUFA\OneDrive%20-%20Ericsson\Documents\CT3-Meetings\145%20-%20Goa%20February%202026\Prueba\C3-260379.zip" TargetMode="External"/><Relationship Id="rId227" Type="http://schemas.openxmlformats.org/officeDocument/2006/relationships/hyperlink" Target="https://www.3gpp.org/ftp/tsg_ct/WG3_interworking_ex-CN3/TSGC3_145_Goa/Docs/C3-260297.zip" TargetMode="External"/><Relationship Id="rId269" Type="http://schemas.openxmlformats.org/officeDocument/2006/relationships/hyperlink" Target="file:///C:\Users\ECESUFA\OneDrive%20-%20Ericsson\Documents\CT3-Meetings\145%20-%20Goa%20February%202026\Prueba\C3-260393.zip" TargetMode="External"/><Relationship Id="rId434" Type="http://schemas.openxmlformats.org/officeDocument/2006/relationships/hyperlink" Target="https://www.3gpp.org/ftp/tsg_ct/WG3_interworking_ex-CN3/TSGC3_145_Goa/Docs/C3-260061.zip" TargetMode="External"/><Relationship Id="rId33" Type="http://schemas.openxmlformats.org/officeDocument/2006/relationships/hyperlink" Target="https://www.3gpp.org/ftp/tsg_ct/WG3_interworking_ex-CN3/TSGC3_145_Goa/Docs/C3-260069.zip" TargetMode="External"/><Relationship Id="rId129" Type="http://schemas.openxmlformats.org/officeDocument/2006/relationships/hyperlink" Target="https://www.3gpp.org/ftp/tsg_ct/WG3_interworking_ex-CN3/TSGC3_145_Goa/Docs/C3-260091.zip" TargetMode="External"/><Relationship Id="rId280" Type="http://schemas.openxmlformats.org/officeDocument/2006/relationships/hyperlink" Target="file:///C:\Users\ECESUFA\OneDrive%20-%20Ericsson\Documents\CT3-Meetings\145%20-%20Goa%20February%202026\Prueba\C3-260403.zip" TargetMode="External"/><Relationship Id="rId336" Type="http://schemas.openxmlformats.org/officeDocument/2006/relationships/hyperlink" Target="file:///C:\Users\ECESUFA\OneDrive%20-%20Ericsson\Documents\CT3-Meetings\145%20-%20Goa%20February%202026\Prueba\C3-260445.zip" TargetMode="External"/><Relationship Id="rId75" Type="http://schemas.openxmlformats.org/officeDocument/2006/relationships/hyperlink" Target="file:///C:\Users\ECESUFA\OneDrive%20-%20Ericsson\Documents\CT3-Meetings\145%20-%20Goa%20February%202026\Prueba\C3-260357.zip" TargetMode="External"/><Relationship Id="rId140" Type="http://schemas.openxmlformats.org/officeDocument/2006/relationships/hyperlink" Target="https://www.3gpp.org/ftp/tsg_ct/WG3_interworking_ex-CN3/TSGC3_145_Goa/Docs/C3-260315.zip" TargetMode="External"/><Relationship Id="rId182" Type="http://schemas.openxmlformats.org/officeDocument/2006/relationships/hyperlink" Target="https://www.3gpp.org/ftp/tsg_ct/WG3_interworking_ex-CN3/TSGC3_145_Goa/Docs/C3-260039.zip" TargetMode="External"/><Relationship Id="rId378" Type="http://schemas.openxmlformats.org/officeDocument/2006/relationships/hyperlink" Target="https://www.3gpp.org/ftp/tsg_ct/WG3_interworking_ex-CN3/TSGC3_145_Goa/Docs/C3-260225.zip" TargetMode="External"/><Relationship Id="rId403" Type="http://schemas.openxmlformats.org/officeDocument/2006/relationships/hyperlink" Target="file:///C:\Users\ECESUFA\OneDrive%20-%20Ericsson\Documents\CT3-Meetings\145%20-%20Goa%20February%202026\Prueba\C3-26036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304.zip" TargetMode="External"/><Relationship Id="rId445" Type="http://schemas.openxmlformats.org/officeDocument/2006/relationships/hyperlink" Target="https://www.3gpp.org/ftp/tsg_ct/WG3_interworking_ex-CN3/TSGC3_145_Goa/Docs/C3-260127.zip" TargetMode="External"/><Relationship Id="rId291" Type="http://schemas.openxmlformats.org/officeDocument/2006/relationships/hyperlink" Target="https://www.3gpp.org/ftp/tsg_ct/WG3_interworking_ex-CN3/TSGC3_145_Goa/Docs/C3-260288.zip" TargetMode="External"/><Relationship Id="rId305" Type="http://schemas.openxmlformats.org/officeDocument/2006/relationships/hyperlink" Target="file:///C:\Users\ECESUFA\OneDrive%20-%20Ericsson\Documents\CT3-Meetings\145%20-%20Goa%20February%202026\Prueba\C3-260407.zip" TargetMode="External"/><Relationship Id="rId347" Type="http://schemas.openxmlformats.org/officeDocument/2006/relationships/hyperlink" Target="https://www.3gpp.org/ftp/tsg_ct/WG3_interworking_ex-CN3/TSGC3_145_Goa/Docs/C3-260147.zip" TargetMode="External"/><Relationship Id="rId44" Type="http://schemas.openxmlformats.org/officeDocument/2006/relationships/hyperlink" Target="https://www.3gpp.org/ftp/tsg_ct/WG3_interworking_ex-CN3/TSGC3_145_Goa/Docs/C3-260155.zip" TargetMode="External"/><Relationship Id="rId86" Type="http://schemas.openxmlformats.org/officeDocument/2006/relationships/hyperlink" Target="https://www.3gpp.org/ftp/tsg_ct/WG3_interworking_ex-CN3/TSGC3_145_Goa/Docs/C3-260246.zip" TargetMode="External"/><Relationship Id="rId151" Type="http://schemas.openxmlformats.org/officeDocument/2006/relationships/hyperlink" Target="https://www.3gpp.org/ftp/tsg_ct/WG3_interworking_ex-CN3/TSGC3_145_Goa/Docs/C3-260205.zip" TargetMode="External"/><Relationship Id="rId389" Type="http://schemas.openxmlformats.org/officeDocument/2006/relationships/hyperlink" Target="https://www.3gpp.org/ftp/tsg_ct/WG3_interworking_ex-CN3/TSGC3_145_Goa/Docs/C3-260193.zip" TargetMode="External"/><Relationship Id="rId193" Type="http://schemas.openxmlformats.org/officeDocument/2006/relationships/hyperlink" Target="file:///C:\Users\ECESUFA\OneDrive%20-%20Ericsson\Documents\CT3-Meetings\145%20-%20Goa%20February%202026\Prueba\C3-260340.zip" TargetMode="External"/><Relationship Id="rId207" Type="http://schemas.openxmlformats.org/officeDocument/2006/relationships/hyperlink" Target="https://www.3gpp.org/ftp/tsg_ct/WG3_interworking_ex-CN3/TSGC3_145_Goa/Docs/C3-260135.zip" TargetMode="External"/><Relationship Id="rId249" Type="http://schemas.openxmlformats.org/officeDocument/2006/relationships/hyperlink" Target="https://www.3gpp.org/ftp/tsg_ct/WG3_interworking_ex-CN3/TSGC3_145_Goa/Docs/C3-260027.zip" TargetMode="External"/><Relationship Id="rId414" Type="http://schemas.openxmlformats.org/officeDocument/2006/relationships/hyperlink" Target="file:///C:\Users\ECESUFA\OneDrive%20-%20Ericsson\Documents\CT3-Meetings\145%20-%20Goa%20February%202026\Prueba\C3-260325.zip" TargetMode="External"/><Relationship Id="rId456" Type="http://schemas.openxmlformats.org/officeDocument/2006/relationships/hyperlink" Target="file:///C:\Users\ECESUFA\OneDrive%20-%20Ericsson\Documents\CT3-Meetings\145%20-%20Goa%20February%202026\Prueba\C3-260418.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36.zip" TargetMode="External"/><Relationship Id="rId260" Type="http://schemas.openxmlformats.org/officeDocument/2006/relationships/hyperlink" Target="file:///C:\Users\ECESUFA\OneDrive%20-%20Ericsson\Documents\CT3-Meetings\145%20-%20Goa%20February%202026\Prueba\C3-260399.zip" TargetMode="External"/><Relationship Id="rId316" Type="http://schemas.openxmlformats.org/officeDocument/2006/relationships/hyperlink" Target="https://www.3gpp.org/ftp/tsg_ct/WG3_interworking_ex-CN3/TSGC3_145_Goa/Docs/C3-260187.zip" TargetMode="External"/><Relationship Id="rId55" Type="http://schemas.openxmlformats.org/officeDocument/2006/relationships/hyperlink" Target="https://www.3gpp.org/ftp/tsg_ct/WG3_interworking_ex-CN3/TSGC3_145_Goa/Docs/C3-260185.zip" TargetMode="External"/><Relationship Id="rId97" Type="http://schemas.openxmlformats.org/officeDocument/2006/relationships/hyperlink" Target="https://www.3gpp.org/ftp/tsg_ct/WG3_interworking_ex-CN3/TSGC3_145_Goa/Docs/C3-260172.zip" TargetMode="External"/><Relationship Id="rId120" Type="http://schemas.openxmlformats.org/officeDocument/2006/relationships/hyperlink" Target="file:///C:\Users\ECESUFA\OneDrive%20-%20Ericsson\Documents\CT3-Meetings\145%20-%20Goa%20February%202026\Prueba\C3-260355.zip" TargetMode="External"/><Relationship Id="rId358" Type="http://schemas.openxmlformats.org/officeDocument/2006/relationships/hyperlink" Target="file:///C:\Users\ECESUFA\OneDrive%20-%20Ericsson\Documents\CT3-Meetings\145%20-%20Goa%20February%202026\Prueba\C3-260425.zip" TargetMode="External"/><Relationship Id="rId162" Type="http://schemas.openxmlformats.org/officeDocument/2006/relationships/hyperlink" Target="https://www.3gpp.org/ftp/tsg_ct/WG3_interworking_ex-CN3/TSGC3_145_Goa/Docs/C3-260086.zip" TargetMode="External"/><Relationship Id="rId218" Type="http://schemas.openxmlformats.org/officeDocument/2006/relationships/hyperlink" Target="file:///C:\Users\ECESUFA\OneDrive%20-%20Ericsson\Documents\CT3-Meetings\145%20-%20Goa%20February%202026\Prueba\C3-260351.zip" TargetMode="External"/><Relationship Id="rId425" Type="http://schemas.openxmlformats.org/officeDocument/2006/relationships/hyperlink" Target="https://www.3gpp.org/ftp/tsg_ct/WG3_interworking_ex-CN3/TSGC3_145_Goa/Docs/C3-260050.zip" TargetMode="External"/><Relationship Id="rId271" Type="http://schemas.openxmlformats.org/officeDocument/2006/relationships/hyperlink" Target="file:///C:\Users\ECESUFA\OneDrive%20-%20Ericsson\Documents\CT3-Meetings\145%20-%20Goa%20February%202026\Prueba\C3-260419.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https://www.3gpp.org/ftp/tsg_ct/WG3_interworking_ex-CN3/TSGC3_145_Goa/Docs/C3-260238.zip" TargetMode="External"/><Relationship Id="rId131" Type="http://schemas.openxmlformats.org/officeDocument/2006/relationships/hyperlink" Target="https://www.3gpp.org/ftp/tsg_ct/WG3_interworking_ex-CN3/TSGC3_145_Goa/Docs/C3-260149.zip" TargetMode="External"/><Relationship Id="rId327" Type="http://schemas.openxmlformats.org/officeDocument/2006/relationships/hyperlink" Target="file:///C:\Users\ECESUFA\OneDrive%20-%20Ericsson\Documents\CT3-Meetings\145%20-%20Goa%20February%202026\Prueba\C3-260410.zip" TargetMode="External"/><Relationship Id="rId369" Type="http://schemas.openxmlformats.org/officeDocument/2006/relationships/hyperlink" Target="file:///C:\Users\ECESUFA\OneDrive%20-%20Ericsson\Documents\CT3-Meetings\145%20-%20Goa%20February%202026\Prueba\C3-260450.zip" TargetMode="External"/><Relationship Id="rId173" Type="http://schemas.openxmlformats.org/officeDocument/2006/relationships/hyperlink" Target="https://www.3gpp.org/ftp/tsg_ct/WG3_interworking_ex-CN3/TSGC3_145_Goa/Docs/C3-260274.zip" TargetMode="External"/><Relationship Id="rId229" Type="http://schemas.openxmlformats.org/officeDocument/2006/relationships/hyperlink" Target="https://www.3gpp.org/ftp/tsg_ct/WG3_interworking_ex-CN3/TSGC3_145_Goa/Docs/C3-260298.zip" TargetMode="External"/><Relationship Id="rId380" Type="http://schemas.openxmlformats.org/officeDocument/2006/relationships/hyperlink" Target="https://www.3gpp.org/ftp/tsg_ct/WG3_interworking_ex-CN3/TSGC3_145_Goa/Docs/C3-260227.zip" TargetMode="External"/><Relationship Id="rId436" Type="http://schemas.openxmlformats.org/officeDocument/2006/relationships/hyperlink" Target="https://www.3gpp.org/ftp/tsg_ct/WG3_interworking_ex-CN3/TSGC3_145_Goa/Docs/C3-260063.zip" TargetMode="External"/><Relationship Id="rId240" Type="http://schemas.openxmlformats.org/officeDocument/2006/relationships/hyperlink" Target="file:///C:\Users\ECESUFA\OneDrive%20-%20Ericsson\Documents\CT3-Meetings\145%20-%20Goa%20February%202026\Prueba\C3-260389.zip" TargetMode="External"/><Relationship Id="rId35" Type="http://schemas.openxmlformats.org/officeDocument/2006/relationships/hyperlink" Target="https://www.3gpp.org/ftp/tsg_ct/WG3_interworking_ex-CN3/TSGC3_145_Goa/Docs/C3-260070.zip" TargetMode="External"/><Relationship Id="rId77" Type="http://schemas.openxmlformats.org/officeDocument/2006/relationships/hyperlink" Target="file:///C:\Users\ECESUFA\OneDrive%20-%20Ericsson\Documents\CT3-Meetings\145%20-%20Goa%20February%202026\Prueba\C3-260358.zip" TargetMode="External"/><Relationship Id="rId100" Type="http://schemas.openxmlformats.org/officeDocument/2006/relationships/hyperlink" Target="https://www.3gpp.org/ftp/tsg_ct/WG3_interworking_ex-CN3/TSGC3_145_Goa/Docs/C3-260169.zip" TargetMode="External"/><Relationship Id="rId282" Type="http://schemas.openxmlformats.org/officeDocument/2006/relationships/hyperlink" Target="file:///C:\Users\ECESUFA\OneDrive%20-%20Ericsson\Documents\CT3-Meetings\145%20-%20Goa%20February%202026\Prueba\C3-260421.zip" TargetMode="External"/><Relationship Id="rId338" Type="http://schemas.openxmlformats.org/officeDocument/2006/relationships/hyperlink" Target="file:///C:\Users\ECESUFA\OneDrive%20-%20Ericsson\Documents\CT3-Meetings\145%20-%20Goa%20February%202026\Prueba\C3-260416.zip" TargetMode="External"/><Relationship Id="rId8" Type="http://schemas.openxmlformats.org/officeDocument/2006/relationships/hyperlink" Target="https://www.3gpp.org/ftp/tsg_ct/WG3_interworking_ex-CN3/TSGC3_145_Goa/Docs/C3-260000.zip" TargetMode="External"/><Relationship Id="rId142" Type="http://schemas.openxmlformats.org/officeDocument/2006/relationships/hyperlink" Target="https://www.3gpp.org/ftp/tsg_ct/WG3_interworking_ex-CN3/TSGC3_145_Goa/Docs/C3-260192.zip" TargetMode="External"/><Relationship Id="rId184" Type="http://schemas.openxmlformats.org/officeDocument/2006/relationships/hyperlink" Target="https://www.3gpp.org/ftp/tsg_ct/WG3_interworking_ex-CN3/TSGC3_145_Goa/Docs/C3-260099.zip" TargetMode="External"/><Relationship Id="rId391" Type="http://schemas.openxmlformats.org/officeDocument/2006/relationships/hyperlink" Target="https://www.3gpp.org/ftp/tsg_ct/WG3_interworking_ex-CN3/TSGC3_145_Goa/Docs/C3-260194.zip" TargetMode="External"/><Relationship Id="rId405" Type="http://schemas.openxmlformats.org/officeDocument/2006/relationships/hyperlink" Target="https://www.3gpp.org/ftp/tsg_ct/WG3_interworking_ex-CN3/TSGC3_145_Goa/Docs/C3-260116.zip" TargetMode="External"/><Relationship Id="rId447" Type="http://schemas.openxmlformats.org/officeDocument/2006/relationships/hyperlink" Target="file:///C:\Users\ECESUFA\OneDrive%20-%20Ericsson\Documents\CT3-Meetings\145%20-%20Goa%20February%202026\Prueba\C3-260433.zip" TargetMode="External"/><Relationship Id="rId251" Type="http://schemas.openxmlformats.org/officeDocument/2006/relationships/hyperlink" Target="https://www.3gpp.org/ftp/tsg_ct/WG3_interworking_ex-CN3/TSGC3_145_Goa/Docs/C3-260028.zip" TargetMode="External"/><Relationship Id="rId46" Type="http://schemas.openxmlformats.org/officeDocument/2006/relationships/hyperlink" Target="https://www.3gpp.org/ftp/tsg_ct/WG3_interworking_ex-CN3/TSGC3_145_Goa/Docs/C3-260157.zip" TargetMode="External"/><Relationship Id="rId293" Type="http://schemas.openxmlformats.org/officeDocument/2006/relationships/hyperlink" Target="https://www.3gpp.org/ftp/tsg_ct/WG3_interworking_ex-CN3/TSGC3_145_Goa/Docs/C3-260289.zip" TargetMode="External"/><Relationship Id="rId307" Type="http://schemas.openxmlformats.org/officeDocument/2006/relationships/hyperlink" Target="file:///C:\Users\ECESUFA\OneDrive%20-%20Ericsson\Documents\CT3-Meetings\145%20-%20Goa%20February%202026\Prueba\C3-260412.zip" TargetMode="External"/><Relationship Id="rId349" Type="http://schemas.openxmlformats.org/officeDocument/2006/relationships/hyperlink" Target="file:///C:\Users\ECESUFA\OneDrive%20-%20Ericsson\Documents\CT3-Meetings\145%20-%20Goa%20February%202026\Prueba\C3-260366.zip" TargetMode="External"/><Relationship Id="rId88" Type="http://schemas.openxmlformats.org/officeDocument/2006/relationships/hyperlink" Target="https://www.3gpp.org/ftp/tsg_ct/WG3_interworking_ex-CN3/TSGC3_145_Goa/Docs/C3-260247.zip" TargetMode="External"/><Relationship Id="rId111" Type="http://schemas.openxmlformats.org/officeDocument/2006/relationships/hyperlink" Target="https://www.3gpp.org/ftp/tsg_ct/WG3_interworking_ex-CN3/TSGC3_145_Goa/Docs/C3-260037.zip" TargetMode="External"/><Relationship Id="rId153" Type="http://schemas.openxmlformats.org/officeDocument/2006/relationships/hyperlink" Target="https://www.3gpp.org/ftp/tsg_ct/WG3_interworking_ex-CN3/TSGC3_145_Goa/Docs/C3-260206.zip" TargetMode="External"/><Relationship Id="rId195" Type="http://schemas.openxmlformats.org/officeDocument/2006/relationships/hyperlink" Target="https://www.3gpp.org/ftp/tsg_ct/WG3_interworking_ex-CN3/TSGC3_145_Goa/Docs/C3-260107.zip" TargetMode="External"/><Relationship Id="rId209" Type="http://schemas.openxmlformats.org/officeDocument/2006/relationships/hyperlink" Target="file:///C:\Users\ECESUFA\OneDrive%20-%20Ericsson\Documents\CT3-Meetings\145%20-%20Goa%20February%202026\Prueba\C3-260345.zip" TargetMode="External"/><Relationship Id="rId360" Type="http://schemas.openxmlformats.org/officeDocument/2006/relationships/hyperlink" Target="https://www.3gpp.org/ftp/tsg_ct/WG3_interworking_ex-CN3/TSGC3_145_Goa/Docs/C3-260152.zip" TargetMode="External"/><Relationship Id="rId416" Type="http://schemas.openxmlformats.org/officeDocument/2006/relationships/hyperlink" Target="https://www.3gpp.org/ftp/tsg_ct/WG3_interworking_ex-CN3/TSGC3_145_Goa/Docs/C3-260022.zip" TargetMode="External"/><Relationship Id="rId220" Type="http://schemas.openxmlformats.org/officeDocument/2006/relationships/hyperlink" Target="https://www.3gpp.org/ftp/tsg_ct/WG3_interworking_ex-CN3/TSGC3_145_Goa/Docs/C3-260143.zip" TargetMode="External"/><Relationship Id="rId458" Type="http://schemas.openxmlformats.org/officeDocument/2006/relationships/hyperlink" Target="https://www.3gpp.org/ftp/tsg_ct/WG3_interworking_ex-CN3/TSGC3_145_Goa/Docs/C3-260176.zip" TargetMode="External"/><Relationship Id="rId15" Type="http://schemas.openxmlformats.org/officeDocument/2006/relationships/hyperlink" Target="https://www.3gpp.org/ftp/tsg_ct/WG3_interworking_ex-CN3/TSGC3_145_Goa/Docs/C3-260007.zip" TargetMode="External"/><Relationship Id="rId57" Type="http://schemas.openxmlformats.org/officeDocument/2006/relationships/hyperlink" Target="https://www.3gpp.org/ftp/tsg_ct/WG3_interworking_ex-CN3/TSGC3_145_Goa/Docs/C3-260071.zip" TargetMode="External"/><Relationship Id="rId262" Type="http://schemas.openxmlformats.org/officeDocument/2006/relationships/hyperlink" Target="file:///C:\Users\ECESUFA\OneDrive%20-%20Ericsson\Documents\CT3-Meetings\145%20-%20Goa%20February%202026\Prueba\C3-260402.zip" TargetMode="External"/><Relationship Id="rId318" Type="http://schemas.openxmlformats.org/officeDocument/2006/relationships/hyperlink" Target="https://www.3gpp.org/ftp/tsg_ct/WG3_interworking_ex-CN3/TSGC3_145_Goa/Docs/C3-260207.zip" TargetMode="External"/><Relationship Id="rId99" Type="http://schemas.openxmlformats.org/officeDocument/2006/relationships/hyperlink" Target="https://www.3gpp.org/ftp/tsg_ct/WG3_interworking_ex-CN3/TSGC3_145_Goa/Docs/C3-260168.zip" TargetMode="External"/><Relationship Id="rId122" Type="http://schemas.openxmlformats.org/officeDocument/2006/relationships/hyperlink" Target="https://www.3gpp.org/ftp/tsg_ct/WG3_interworking_ex-CN3/TSGC3_145_Goa/Docs/C3-260146.zip" TargetMode="External"/><Relationship Id="rId164" Type="http://schemas.openxmlformats.org/officeDocument/2006/relationships/hyperlink" Target="https://www.3gpp.org/ftp/tsg_ct/WG3_interworking_ex-CN3/TSGC3_145_Goa/Docs/C3-260271.zip" TargetMode="External"/><Relationship Id="rId371" Type="http://schemas.openxmlformats.org/officeDocument/2006/relationships/hyperlink" Target="file:///C:\Users\ECESUFA\OneDrive%20-%20Ericsson\Documents\CT3-Meetings\145%20-%20Goa%20February%202026\Prueba\C3-260451.zip" TargetMode="External"/><Relationship Id="rId427" Type="http://schemas.openxmlformats.org/officeDocument/2006/relationships/hyperlink" Target="https://www.3gpp.org/ftp/tsg_ct/WG3_interworking_ex-CN3/TSGC3_145_Goa/Docs/C3-260052.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299.zip" TargetMode="External"/><Relationship Id="rId273" Type="http://schemas.openxmlformats.org/officeDocument/2006/relationships/hyperlink" Target="file:///C:\Users\ECESUFA\OneDrive%20-%20Ericsson\Documents\CT3-Meetings\145%20-%20Goa%20February%202026\Prueba\C3-260395.zip" TargetMode="External"/><Relationship Id="rId329" Type="http://schemas.openxmlformats.org/officeDocument/2006/relationships/hyperlink" Target="file:///C:\Users\ECESUFA\OneDrive%20-%20Ericsson\Documents\CT3-Meetings\145%20-%20Goa%20February%202026\Prueba\C3-260411.zip" TargetMode="External"/><Relationship Id="rId68" Type="http://schemas.openxmlformats.org/officeDocument/2006/relationships/hyperlink" Target="https://www.3gpp.org/ftp/tsg_ct/WG3_interworking_ex-CN3/TSGC3_145_Goa/Docs/C3-260240.zip" TargetMode="External"/><Relationship Id="rId133" Type="http://schemas.openxmlformats.org/officeDocument/2006/relationships/hyperlink" Target="https://www.3gpp.org/ftp/tsg_ct/WG3_interworking_ex-CN3/TSGC3_145_Goa/Docs/C3-260233.zip" TargetMode="External"/><Relationship Id="rId175" Type="http://schemas.openxmlformats.org/officeDocument/2006/relationships/hyperlink" Target="https://www.3gpp.org/ftp/tsg_ct/WG3_interworking_ex-CN3/TSGC3_145_Goa/Docs/C3-260275.zip" TargetMode="External"/><Relationship Id="rId340" Type="http://schemas.openxmlformats.org/officeDocument/2006/relationships/hyperlink" Target="file:///C:\Users\ECESUFA\OneDrive%20-%20Ericsson\Documents\CT3-Meetings\145%20-%20Goa%20February%202026\Prueba\C3-260424.zip" TargetMode="External"/><Relationship Id="rId200" Type="http://schemas.openxmlformats.org/officeDocument/2006/relationships/hyperlink" Target="file:///C:\Users\ECESUFA\OneDrive%20-%20Ericsson\Documents\CT3-Meetings\145%20-%20Goa%20February%202026\Prueba\C3-260341.zip" TargetMode="External"/><Relationship Id="rId382" Type="http://schemas.openxmlformats.org/officeDocument/2006/relationships/hyperlink" Target="https://www.3gpp.org/ftp/tsg_ct/WG3_interworking_ex-CN3/TSGC3_145_Goa/Docs/C3-260229.zip" TargetMode="External"/><Relationship Id="rId438" Type="http://schemas.openxmlformats.org/officeDocument/2006/relationships/hyperlink" Target="https://www.3gpp.org/ftp/tsg_ct/WG3_interworking_ex-CN3/TSGC3_145_Goa/Docs/C3-260065.zip" TargetMode="External"/><Relationship Id="rId242" Type="http://schemas.openxmlformats.org/officeDocument/2006/relationships/hyperlink" Target="file:///C:\Users\ECESUFA\OneDrive%20-%20Ericsson\Documents\CT3-Meetings\145%20-%20Goa%20February%202026\Prueba\C3-260390.zip" TargetMode="External"/><Relationship Id="rId284" Type="http://schemas.openxmlformats.org/officeDocument/2006/relationships/hyperlink" Target="file:///C:\Users\ECESUFA\OneDrive%20-%20Ericsson\Documents\CT3-Meetings\145%20-%20Goa%20February%202026\Prueba\C3-260404.zip" TargetMode="External"/><Relationship Id="rId37" Type="http://schemas.openxmlformats.org/officeDocument/2006/relationships/hyperlink" Target="https://www.3gpp.org/ftp/tsg_ct/WG3_interworking_ex-CN3/TSGC3_145_Goa/Docs/C3-260115.zip" TargetMode="External"/><Relationship Id="rId79" Type="http://schemas.openxmlformats.org/officeDocument/2006/relationships/hyperlink" Target="file:///C:\Users\ECESUFA\OneDrive%20-%20Ericsson\Documents\CT3-Meetings\145%20-%20Goa%20February%202026\Prueba\C3-260362.zip" TargetMode="External"/><Relationship Id="rId102" Type="http://schemas.openxmlformats.org/officeDocument/2006/relationships/hyperlink" Target="https://www.3gpp.org/ftp/tsg_ct/WG3_interworking_ex-CN3/TSGC3_145_Goa/Docs/C3-260151.zip" TargetMode="External"/><Relationship Id="rId144" Type="http://schemas.openxmlformats.org/officeDocument/2006/relationships/hyperlink" Target="https://www.3gpp.org/ftp/tsg_ct/WG3_interworking_ex-CN3/TSGC3_145_Goa/Docs/C3-260273.zip" TargetMode="External"/><Relationship Id="rId90" Type="http://schemas.openxmlformats.org/officeDocument/2006/relationships/hyperlink" Target="https://www.3gpp.org/ftp/tsg_ct/WG3_interworking_ex-CN3/TSGC3_145_Goa/Docs/C3-260248.zip" TargetMode="External"/><Relationship Id="rId186" Type="http://schemas.openxmlformats.org/officeDocument/2006/relationships/hyperlink" Target="file:///C:\Users\ECESUFA\OneDrive%20-%20Ericsson\Documents\CT3-Meetings\145%20-%20Goa%20February%202026\Prueba\C3-260440.zip" TargetMode="External"/><Relationship Id="rId351" Type="http://schemas.openxmlformats.org/officeDocument/2006/relationships/hyperlink" Target="https://www.3gpp.org/ftp/tsg_ct/WG3_interworking_ex-CN3/TSGC3_145_Goa/Docs/C3-260175.zip" TargetMode="External"/><Relationship Id="rId393" Type="http://schemas.openxmlformats.org/officeDocument/2006/relationships/hyperlink" Target="https://www.3gpp.org/ftp/tsg_ct/WG3_interworking_ex-CN3/TSGC3_145_Goa/Docs/C3-260195.zip" TargetMode="External"/><Relationship Id="rId407" Type="http://schemas.openxmlformats.org/officeDocument/2006/relationships/hyperlink" Target="https://www.3gpp.org/ftp/tsg_ct/WG3_interworking_ex-CN3/TSGC3_145_Goa/Docs/C3-260181.zip" TargetMode="External"/><Relationship Id="rId449" Type="http://schemas.openxmlformats.org/officeDocument/2006/relationships/hyperlink" Target="https://www.3gpp.org/ftp/tsg_ct/WG3_interworking_ex-CN3/TSGC3_145_Goa/Docs/C3-260178.zip" TargetMode="External"/><Relationship Id="rId211" Type="http://schemas.openxmlformats.org/officeDocument/2006/relationships/hyperlink" Target="file:///C:\Users\ECESUFA\OneDrive%20-%20Ericsson\Documents\CT3-Meetings\145%20-%20Goa%20February%202026\Prueba\C3-260346.zip" TargetMode="External"/><Relationship Id="rId253" Type="http://schemas.openxmlformats.org/officeDocument/2006/relationships/hyperlink" Target="file:///C:\Users\ECESUFA\OneDrive%20-%20Ericsson\Documents\CT3-Meetings\145%20-%20Goa%20February%202026\Prueba\C3-260392.zip" TargetMode="External"/><Relationship Id="rId295" Type="http://schemas.openxmlformats.org/officeDocument/2006/relationships/hyperlink" Target="https://www.3gpp.org/ftp/tsg_ct/WG3_interworking_ex-CN3/TSGC3_145_Goa/Docs/C3-260290.zip" TargetMode="External"/><Relationship Id="rId309" Type="http://schemas.openxmlformats.org/officeDocument/2006/relationships/hyperlink" Target="file:///C:\Users\ECESUFA\OneDrive%20-%20Ericsson\Documents\CT3-Meetings\145%20-%20Goa%20February%202026\Prueba\C3-260413.zip" TargetMode="External"/><Relationship Id="rId460" Type="http://schemas.openxmlformats.org/officeDocument/2006/relationships/hyperlink" Target="https://www.3gpp.org/ftp/tsg_ct/WG3_interworking_ex-CN3/TSGC3_145_Goa/Docs/C3-260014.zip" TargetMode="External"/><Relationship Id="rId48" Type="http://schemas.openxmlformats.org/officeDocument/2006/relationships/hyperlink" Target="https://www.3gpp.org/ftp/tsg_ct/WG3_interworking_ex-CN3/TSGC3_145_Goa/Docs/C3-260159.zip" TargetMode="External"/><Relationship Id="rId113" Type="http://schemas.openxmlformats.org/officeDocument/2006/relationships/hyperlink" Target="https://www.3gpp.org/ftp/tsg_ct/WG3_interworking_ex-CN3/TSGC3_145_Goa/Docs/C3-260188.zip" TargetMode="External"/><Relationship Id="rId320" Type="http://schemas.openxmlformats.org/officeDocument/2006/relationships/hyperlink" Target="https://www.3gpp.org/ftp/tsg_ct/WG3_interworking_ex-CN3/TSGC3_145_Goa/Docs/C3-260209.zip" TargetMode="External"/><Relationship Id="rId155" Type="http://schemas.openxmlformats.org/officeDocument/2006/relationships/hyperlink" Target="https://www.3gpp.org/ftp/tsg_ct/WG3_interworking_ex-CN3/TSGC3_145_Goa/Docs/C3-260309.zip" TargetMode="External"/><Relationship Id="rId197" Type="http://schemas.openxmlformats.org/officeDocument/2006/relationships/hyperlink" Target="https://www.3gpp.org/ftp/tsg_ct/WG3_interworking_ex-CN3/TSGC3_145_Goa/Docs/C3-260130.zip" TargetMode="External"/><Relationship Id="rId362" Type="http://schemas.openxmlformats.org/officeDocument/2006/relationships/hyperlink" Target="file:///C:\Users\ECESUFA\OneDrive%20-%20Ericsson\Documents\CT3-Meetings\145%20-%20Goa%20February%202026\Prueba\C3-260449.zip" TargetMode="External"/><Relationship Id="rId418" Type="http://schemas.openxmlformats.org/officeDocument/2006/relationships/hyperlink" Target="file:///C:\Users\ECESUFA\OneDrive%20-%20Ericsson\Documents\CT3-Meetings\145%20-%20Goa%20February%202026\Prueba\C3-260326.zip" TargetMode="External"/><Relationship Id="rId222" Type="http://schemas.openxmlformats.org/officeDocument/2006/relationships/hyperlink" Target="https://www.3gpp.org/ftp/tsg_ct/WG3_interworking_ex-CN3/TSGC3_145_Goa/Docs/C3-260253.zip" TargetMode="External"/><Relationship Id="rId264" Type="http://schemas.openxmlformats.org/officeDocument/2006/relationships/hyperlink" Target="https://www.3gpp.org/ftp/tsg_ct/WG3_interworking_ex-CN3/TSGC3_145_Goa/Docs/C3-260076.zip" TargetMode="External"/><Relationship Id="rId17" Type="http://schemas.openxmlformats.org/officeDocument/2006/relationships/hyperlink" Target="https://www.3gpp.org/ftp/tsg_ct/WG3_interworking_ex-CN3/TSGC3_145_Goa/Docs/C3-260009.zip" TargetMode="External"/><Relationship Id="rId59" Type="http://schemas.openxmlformats.org/officeDocument/2006/relationships/hyperlink" Target="https://www.3gpp.org/ftp/tsg_ct/WG3_interworking_ex-CN3/TSGC3_145_Goa/Docs/C3-260073.zip" TargetMode="External"/><Relationship Id="rId124" Type="http://schemas.openxmlformats.org/officeDocument/2006/relationships/hyperlink" Target="https://www.3gpp.org/ftp/tsg_ct/WG3_interworking_ex-CN3/TSGC3_145_Goa/Docs/C3-260235.zip" TargetMode="External"/><Relationship Id="rId70" Type="http://schemas.openxmlformats.org/officeDocument/2006/relationships/hyperlink" Target="https://www.3gpp.org/ftp/tsg_ct/WG3_interworking_ex-CN3/TSGC3_145_Goa/Docs/C3-260125.zip" TargetMode="External"/><Relationship Id="rId166" Type="http://schemas.openxmlformats.org/officeDocument/2006/relationships/hyperlink" Target="https://www.3gpp.org/ftp/tsg_ct/WG3_interworking_ex-CN3/TSGC3_145_Goa/Docs/C3-260278.zip" TargetMode="External"/><Relationship Id="rId331" Type="http://schemas.openxmlformats.org/officeDocument/2006/relationships/hyperlink" Target="file:///C:\Users\ECESUFA\OneDrive%20-%20Ericsson\Documents\CT3-Meetings\145%20-%20Goa%20February%202026\Prueba\C3-260462.zip" TargetMode="External"/><Relationship Id="rId373" Type="http://schemas.openxmlformats.org/officeDocument/2006/relationships/hyperlink" Target="file:///C:\Users\ECESUFA\OneDrive%20-%20Ericsson\Documents\CT3-Meetings\145%20-%20Goa%20February%202026\Prueba\C3-260452.zip" TargetMode="External"/><Relationship Id="rId429" Type="http://schemas.openxmlformats.org/officeDocument/2006/relationships/hyperlink" Target="http://10.10.10.10/ftp/CT/CT3/Inbox/C3-260328.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5_Goa/Docs/C3-260300.zip" TargetMode="External"/><Relationship Id="rId440" Type="http://schemas.openxmlformats.org/officeDocument/2006/relationships/hyperlink" Target="https://www.3gpp.org/ftp/tsg_ct/WG3_interworking_ex-CN3/TSGC3_145_Goa/Docs/C3-260095.zip" TargetMode="External"/><Relationship Id="rId28" Type="http://schemas.openxmlformats.org/officeDocument/2006/relationships/hyperlink" Target="http://10.10.10.10/ftp/CT/CT3/Inbox/C3-260334.zip" TargetMode="External"/><Relationship Id="rId275" Type="http://schemas.openxmlformats.org/officeDocument/2006/relationships/hyperlink" Target="file:///C:\Users\ECESUFA\OneDrive%20-%20Ericsson\Documents\CT3-Meetings\145%20-%20Goa%20February%202026\Prueba\C3-260396.zip" TargetMode="External"/><Relationship Id="rId300" Type="http://schemas.openxmlformats.org/officeDocument/2006/relationships/hyperlink" Target="https://www.3gpp.org/ftp/tsg_ct/WG3_interworking_ex-CN3/TSGC3_145_Goa/Docs/C3-260293.zip" TargetMode="External"/><Relationship Id="rId81" Type="http://schemas.openxmlformats.org/officeDocument/2006/relationships/hyperlink" Target="https://www.3gpp.org/ftp/tsg_ct/WG3_interworking_ex-CN3/TSGC3_145_Goa/Docs/C3-260243.zip" TargetMode="External"/><Relationship Id="rId135" Type="http://schemas.openxmlformats.org/officeDocument/2006/relationships/hyperlink" Target="https://www.3gpp.org/ftp/tsg_ct/WG3_interworking_ex-CN3/TSGC3_145_Goa/Docs/C3-260258.zip" TargetMode="External"/><Relationship Id="rId177" Type="http://schemas.openxmlformats.org/officeDocument/2006/relationships/hyperlink" Target="file:///C:\Users\ECESUFA\OneDrive%20-%20Ericsson\Documents\CT3-Meetings\145%20-%20Goa%20February%202026\Prueba\C3-260428.zip" TargetMode="External"/><Relationship Id="rId342" Type="http://schemas.openxmlformats.org/officeDocument/2006/relationships/hyperlink" Target="https://www.3gpp.org/ftp/tsg_ct/WG3_interworking_ex-CN3/TSGC3_145_Goa/Docs/C3-260042.zip" TargetMode="External"/><Relationship Id="rId384" Type="http://schemas.openxmlformats.org/officeDocument/2006/relationships/hyperlink" Target="https://www.3gpp.org/ftp/tsg_ct/WG3_interworking_ex-CN3/TSGC3_145_Goa/Docs/C3-260322.zip" TargetMode="External"/><Relationship Id="rId202" Type="http://schemas.openxmlformats.org/officeDocument/2006/relationships/hyperlink" Target="file:///C:\Users\ECESUFA\OneDrive%20-%20Ericsson\Documents\CT3-Meetings\145%20-%20Goa%20February%202026\Prueba\C3-260342.zip" TargetMode="External"/><Relationship Id="rId244" Type="http://schemas.openxmlformats.org/officeDocument/2006/relationships/hyperlink" Target="file:///C:\Users\ECESUFA\OneDrive%20-%20Ericsson\Documents\CT3-Meetings\145%20-%20Goa%20February%202026\Prueba\C3-260426.zip" TargetMode="External"/><Relationship Id="rId39" Type="http://schemas.openxmlformats.org/officeDocument/2006/relationships/hyperlink" Target="https://www.3gpp.org/ftp/tsg_ct/WG3_interworking_ex-CN3/TSGC3_145_Goa/Docs/C3-260118.zip" TargetMode="External"/><Relationship Id="rId286" Type="http://schemas.openxmlformats.org/officeDocument/2006/relationships/hyperlink" Target="file:///C:\Users\ECESUFA\OneDrive%20-%20Ericsson\Documents\CT3-Meetings\145%20-%20Goa%20February%202026\Prueba\C3-260422.zip" TargetMode="External"/><Relationship Id="rId451" Type="http://schemas.openxmlformats.org/officeDocument/2006/relationships/hyperlink" Target="https://www.3gpp.org/ftp/tsg_ct/WG3_interworking_ex-CN3/TSGC3_145_Goa/Docs/C3-260180.zip" TargetMode="External"/><Relationship Id="rId50" Type="http://schemas.openxmlformats.org/officeDocument/2006/relationships/hyperlink" Target="https://www.3gpp.org/ftp/tsg_ct/WG3_interworking_ex-CN3/TSGC3_145_Goa/Docs/C3-260161.zip" TargetMode="External"/><Relationship Id="rId104" Type="http://schemas.openxmlformats.org/officeDocument/2006/relationships/hyperlink" Target="file:///C:\Users\ECESUFA\OneDrive%20-%20Ericsson\Documents\CT3-Meetings\145%20-%20Goa%20February%202026\Prueba\C3-260352.zip" TargetMode="External"/><Relationship Id="rId146" Type="http://schemas.openxmlformats.org/officeDocument/2006/relationships/hyperlink" Target="https://www.3gpp.org/ftp/tsg_ct/WG3_interworking_ex-CN3/TSGC3_145_Goa/Docs/C3-260024.zip" TargetMode="External"/><Relationship Id="rId188" Type="http://schemas.openxmlformats.org/officeDocument/2006/relationships/hyperlink" Target="https://www.3gpp.org/ftp/tsg_ct/WG3_interworking_ex-CN3/TSGC3_145_Goa/Docs/C3-260102.zip" TargetMode="External"/><Relationship Id="rId311" Type="http://schemas.openxmlformats.org/officeDocument/2006/relationships/hyperlink" Target="file:///C:\Users\ECESUFA\OneDrive%20-%20Ericsson\Documents\CT3-Meetings\145%20-%20Goa%20February%202026\Prueba\C3-260414.zip" TargetMode="External"/><Relationship Id="rId353" Type="http://schemas.openxmlformats.org/officeDocument/2006/relationships/hyperlink" Target="https://www.3gpp.org/ftp/tsg_ct/WG3_interworking_ex-CN3/TSGC3_145_Goa/Docs/C3-260316.zip" TargetMode="External"/><Relationship Id="rId395" Type="http://schemas.openxmlformats.org/officeDocument/2006/relationships/hyperlink" Target="file:///C:\Users\ECESUFA\OneDrive%20-%20Ericsson\Documents\CT3-Meetings\145%20-%20Goa%20February%202026\Prueba\C3-260458.zip" TargetMode="External"/><Relationship Id="rId409" Type="http://schemas.openxmlformats.org/officeDocument/2006/relationships/hyperlink" Target="https://www.3gpp.org/ftp/tsg_ct/WG3_interworking_ex-CN3/TSGC3_145_Goa/Docs/C3-260203.zip" TargetMode="External"/><Relationship Id="rId92" Type="http://schemas.openxmlformats.org/officeDocument/2006/relationships/hyperlink" Target="https://www.3gpp.org/ftp/tsg_ct/WG3_interworking_ex-CN3/TSGC3_145_Goa/Docs/C3-260121.zip" TargetMode="External"/><Relationship Id="rId213" Type="http://schemas.openxmlformats.org/officeDocument/2006/relationships/hyperlink" Target="https://www.3gpp.org/ftp/tsg_ct/WG3_interworking_ex-CN3/TSGC3_145_Goa/Docs/C3-260139.zip" TargetMode="External"/><Relationship Id="rId420" Type="http://schemas.openxmlformats.org/officeDocument/2006/relationships/hyperlink" Target="https://www.3gpp.org/ftp/tsg_ct/WG3_interworking_ex-CN3/TSGC3_145_Goa/Docs/C3-260047.zip" TargetMode="External"/><Relationship Id="rId255" Type="http://schemas.openxmlformats.org/officeDocument/2006/relationships/hyperlink" Target="file:///C:\Users\ECESUFA\OneDrive%20-%20Ericsson\Documents\CT3-Meetings\145%20-%20Goa%20February%202026\Prueba\C3-260394.zip" TargetMode="External"/><Relationship Id="rId297" Type="http://schemas.openxmlformats.org/officeDocument/2006/relationships/hyperlink" Target="https://www.3gpp.org/ftp/tsg_ct/WG3_interworking_ex-CN3/TSGC3_145_Goa/Docs/C3-260291.zip" TargetMode="External"/><Relationship Id="rId462" Type="http://schemas.openxmlformats.org/officeDocument/2006/relationships/footer" Target="footer1.xml"/><Relationship Id="rId115" Type="http://schemas.openxmlformats.org/officeDocument/2006/relationships/hyperlink" Target="https://www.3gpp.org/ftp/tsg_ct/WG3_interworking_ex-CN3/TSGC3_145_Goa/Docs/C3-260190.zip" TargetMode="External"/><Relationship Id="rId157" Type="http://schemas.openxmlformats.org/officeDocument/2006/relationships/hyperlink" Target="https://www.3gpp.org/ftp/tsg_ct/WG3_interworking_ex-CN3/TSGC3_145_Goa/Docs/C3-260311.zip" TargetMode="External"/><Relationship Id="rId322" Type="http://schemas.openxmlformats.org/officeDocument/2006/relationships/hyperlink" Target="https://www.3gpp.org/ftp/tsg_ct/WG3_interworking_ex-CN3/TSGC3_145_Goa/Docs/C3-260210.zip" TargetMode="External"/><Relationship Id="rId364" Type="http://schemas.openxmlformats.org/officeDocument/2006/relationships/hyperlink" Target="https://www.3gpp.org/ftp/tsg_ct/WG3_interworking_ex-CN3/TSGC3_145_Goa/Docs/C3-2602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24</TotalTime>
  <Pages>99</Pages>
  <Words>28284</Words>
  <Characters>161219</Characters>
  <Application>Microsoft Office Word</Application>
  <DocSecurity>0</DocSecurity>
  <Lines>1343</Lines>
  <Paragraphs>378</Paragraphs>
  <ScaleCrop>false</ScaleCrop>
  <Company/>
  <LinksUpToDate>false</LinksUpToDate>
  <CharactersWithSpaces>189125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6</cp:revision>
  <dcterms:created xsi:type="dcterms:W3CDTF">2026-02-12T16:29:00Z</dcterms:created>
  <dcterms:modified xsi:type="dcterms:W3CDTF">2026-02-12T17:19:00Z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